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3C4" w:rsidRDefault="00BC1408" w:rsidP="00BC1408">
      <w:pPr>
        <w:ind w:left="-142"/>
        <w:rPr>
          <w:sz w:val="20"/>
        </w:rPr>
      </w:pPr>
      <w:r w:rsidRPr="00BC1408">
        <w:rPr>
          <w:noProof/>
          <w:sz w:val="20"/>
          <w:lang w:eastAsia="ru-RU"/>
        </w:rPr>
        <w:drawing>
          <wp:inline distT="0" distB="0" distL="0" distR="0">
            <wp:extent cx="6638925" cy="9136657"/>
            <wp:effectExtent l="0" t="0" r="0" b="7620"/>
            <wp:docPr id="2" name="Рисунок 2" descr="C:\Users\User\Desktop\титульники 2026\мат прак 5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мат прак 5-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729" cy="913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>
      <w:pPr>
        <w:pStyle w:val="a3"/>
        <w:ind w:firstLine="0"/>
        <w:jc w:val="left"/>
      </w:pPr>
    </w:p>
    <w:p w:rsidR="00B203C4" w:rsidRDefault="00B203C4" w:rsidP="002C4E85">
      <w:pPr>
        <w:pStyle w:val="a4"/>
        <w:ind w:left="0"/>
        <w:jc w:val="left"/>
        <w:sectPr w:rsidR="00B203C4">
          <w:type w:val="continuous"/>
          <w:pgSz w:w="11910" w:h="16840"/>
          <w:pgMar w:top="840" w:right="566" w:bottom="280" w:left="1133" w:header="720" w:footer="720" w:gutter="0"/>
          <w:cols w:space="720"/>
        </w:sectPr>
      </w:pPr>
    </w:p>
    <w:p w:rsidR="00B203C4" w:rsidRDefault="002C4E85" w:rsidP="002C4E85">
      <w:pPr>
        <w:pStyle w:val="1"/>
        <w:spacing w:before="77"/>
        <w:ind w:left="0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rPr>
          <w:spacing w:val="-2"/>
        </w:rPr>
        <w:t>ЗАПИСКА</w:t>
      </w:r>
    </w:p>
    <w:p w:rsidR="00B203C4" w:rsidRDefault="002C4E85">
      <w:pPr>
        <w:pStyle w:val="a3"/>
        <w:spacing w:before="39" w:line="268" w:lineRule="auto"/>
        <w:ind w:left="100" w:right="276"/>
      </w:pPr>
      <w:r>
        <w:t>Рабочая программа по учебному курсу «Математически</w:t>
      </w:r>
      <w:r>
        <w:t xml:space="preserve">й практикум» для обучающихся 5, </w:t>
      </w:r>
      <w:bookmarkStart w:id="0" w:name="_GoBack"/>
      <w:bookmarkEnd w:id="0"/>
      <w:r>
        <w:t>6 классов разработана на основе Федерального государственного Рабочая программа по учебному курсу «Математический практикум» для обучающихся 5, 6 классов разработана на основ</w:t>
      </w:r>
      <w:r>
        <w:t>е Федерального государственного образовательного стандарта основного общего образования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мировых</w:t>
      </w:r>
      <w:r>
        <w:rPr>
          <w:spacing w:val="-2"/>
        </w:rPr>
        <w:t xml:space="preserve"> </w:t>
      </w:r>
      <w:r>
        <w:t>требований,</w:t>
      </w:r>
      <w:r>
        <w:rPr>
          <w:spacing w:val="-2"/>
        </w:rPr>
        <w:t xml:space="preserve"> </w:t>
      </w:r>
      <w:r>
        <w:t>предъявляемых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математическому образованию, и традиций российского образования, которые обеспечивают овладение ключевыми ком</w:t>
      </w:r>
      <w:r>
        <w:t xml:space="preserve">петенциями, составляющими основу для непрерывного образования и саморазвития, целостность общекультурного, личностного и познавательного развития обучающихся. Воспитательный потенциал курса «Математичка (практикум))» реализуется </w:t>
      </w:r>
      <w:r>
        <w:rPr>
          <w:spacing w:val="-2"/>
        </w:rPr>
        <w:t>через: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17" w:line="271" w:lineRule="auto"/>
        <w:ind w:right="285" w:firstLine="698"/>
        <w:rPr>
          <w:sz w:val="24"/>
        </w:rPr>
      </w:pPr>
      <w:r>
        <w:rPr>
          <w:sz w:val="24"/>
        </w:rPr>
        <w:t>привлечение внимания</w:t>
      </w:r>
      <w:r>
        <w:rPr>
          <w:sz w:val="24"/>
        </w:rPr>
        <w:t xml:space="preserve"> обучающихся к ценностному аспекту изучаемых на уроках явлений, организацию их работы с получаемой на уроке социально значимой </w:t>
      </w:r>
      <w:r>
        <w:rPr>
          <w:spacing w:val="-2"/>
          <w:sz w:val="24"/>
        </w:rPr>
        <w:t>информацией;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1" w:line="271" w:lineRule="auto"/>
        <w:ind w:right="285" w:firstLine="698"/>
        <w:rPr>
          <w:sz w:val="24"/>
        </w:rPr>
      </w:pPr>
      <w:r>
        <w:rPr>
          <w:sz w:val="24"/>
        </w:rPr>
        <w:t>инициирование ее обсуждения, высказывания обучающимися своего мнения по ее поводу, выработки своего к ней отношения;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3" w:line="271" w:lineRule="auto"/>
        <w:ind w:right="279" w:firstLine="698"/>
        <w:rPr>
          <w:sz w:val="24"/>
        </w:rPr>
      </w:pPr>
      <w:r>
        <w:rPr>
          <w:sz w:val="24"/>
        </w:rPr>
        <w:t>через подбор соответствующего тематического содержания задач для решения, проблемных ситуаций для обсуждения в классе;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3" w:line="268" w:lineRule="auto"/>
        <w:ind w:right="282" w:firstLine="698"/>
        <w:rPr>
          <w:sz w:val="24"/>
        </w:rPr>
      </w:pPr>
      <w:r>
        <w:rPr>
          <w:sz w:val="24"/>
        </w:rPr>
        <w:t>применение на уроках интерактивных форм работы с обучающимися: интеллектуальных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игр,</w:t>
      </w:r>
      <w:r>
        <w:rPr>
          <w:spacing w:val="-9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8"/>
          <w:sz w:val="24"/>
        </w:rPr>
        <w:t xml:space="preserve"> </w:t>
      </w:r>
      <w:r>
        <w:rPr>
          <w:sz w:val="24"/>
        </w:rPr>
        <w:t>дискуссий, которые дают обучающимся возможность приобрести опыт 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12" w:line="271" w:lineRule="auto"/>
        <w:ind w:right="284" w:firstLine="698"/>
        <w:rPr>
          <w:sz w:val="24"/>
        </w:rPr>
      </w:pPr>
      <w:r>
        <w:rPr>
          <w:sz w:val="24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</w:t>
      </w:r>
      <w:r>
        <w:rPr>
          <w:sz w:val="24"/>
        </w:rPr>
        <w:t>ерирования и оформления собственных идей, навык уважительного 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чужим</w:t>
      </w:r>
      <w:r>
        <w:rPr>
          <w:spacing w:val="-3"/>
          <w:sz w:val="24"/>
        </w:rPr>
        <w:t xml:space="preserve"> </w:t>
      </w:r>
      <w:r>
        <w:rPr>
          <w:sz w:val="24"/>
        </w:rPr>
        <w:t>идеям,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работах других исследователей,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публичного выступления перед аудиторией, аргументирования и отстаивания своей точки зрения.</w:t>
      </w:r>
    </w:p>
    <w:p w:rsidR="00B203C4" w:rsidRDefault="002C4E85">
      <w:pPr>
        <w:pStyle w:val="a3"/>
        <w:spacing w:line="271" w:lineRule="auto"/>
        <w:ind w:left="100" w:right="281"/>
      </w:pPr>
      <w:r>
        <w:t>В рабочей программе учтены</w:t>
      </w:r>
      <w:r>
        <w:t xml:space="preserve"> идеи и положения Концепции развития математического образования в Российской Федерации. В эпоху цифровой трансформации всех сфер человеческой деятельности невозможно стать образованным современным человеком без базовой</w:t>
      </w:r>
      <w:r>
        <w:rPr>
          <w:spacing w:val="-3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подготовки.</w:t>
      </w:r>
      <w:r>
        <w:rPr>
          <w:spacing w:val="-3"/>
        </w:rPr>
        <w:t xml:space="preserve"> </w:t>
      </w:r>
      <w:r>
        <w:t>Уже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</w:t>
      </w:r>
      <w:r>
        <w:t>ле</w:t>
      </w:r>
      <w:r>
        <w:rPr>
          <w:spacing w:val="-4"/>
        </w:rPr>
        <w:t xml:space="preserve"> </w:t>
      </w:r>
      <w:r>
        <w:t>математика</w:t>
      </w:r>
      <w:r>
        <w:rPr>
          <w:spacing w:val="-4"/>
        </w:rPr>
        <w:t xml:space="preserve"> </w:t>
      </w:r>
      <w:r>
        <w:t>служит</w:t>
      </w:r>
      <w:r>
        <w:rPr>
          <w:spacing w:val="-3"/>
        </w:rPr>
        <w:t xml:space="preserve"> </w:t>
      </w:r>
      <w:r>
        <w:t>опорным</w:t>
      </w:r>
      <w:r>
        <w:rPr>
          <w:spacing w:val="-5"/>
        </w:rPr>
        <w:t xml:space="preserve"> </w:t>
      </w:r>
      <w:r>
        <w:t>предметом</w:t>
      </w:r>
      <w:r>
        <w:rPr>
          <w:spacing w:val="-3"/>
        </w:rPr>
        <w:t xml:space="preserve"> </w:t>
      </w:r>
      <w:r>
        <w:t>для изучения смежных дисциплин, а после школы реальной необходимостью становится непрерывное</w:t>
      </w:r>
      <w:r>
        <w:rPr>
          <w:spacing w:val="-11"/>
        </w:rPr>
        <w:t xml:space="preserve"> </w:t>
      </w:r>
      <w:r>
        <w:t>образование,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требует</w:t>
      </w:r>
      <w:r>
        <w:rPr>
          <w:spacing w:val="-10"/>
        </w:rPr>
        <w:t xml:space="preserve"> </w:t>
      </w:r>
      <w:r>
        <w:t>полноценной</w:t>
      </w:r>
      <w:r>
        <w:rPr>
          <w:spacing w:val="-12"/>
        </w:rPr>
        <w:t xml:space="preserve"> </w:t>
      </w:r>
      <w:r>
        <w:t>базовой</w:t>
      </w:r>
      <w:r>
        <w:rPr>
          <w:spacing w:val="-12"/>
        </w:rPr>
        <w:t xml:space="preserve"> </w:t>
      </w:r>
      <w:r>
        <w:t>общеобразовательной</w:t>
      </w:r>
      <w:r>
        <w:rPr>
          <w:spacing w:val="-12"/>
        </w:rPr>
        <w:t xml:space="preserve"> </w:t>
      </w:r>
      <w:r>
        <w:t>подготовки, в том числе и математической. Это обусловлено т</w:t>
      </w:r>
      <w:r>
        <w:t>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</w:t>
      </w:r>
    </w:p>
    <w:p w:rsidR="00B203C4" w:rsidRDefault="002C4E85">
      <w:pPr>
        <w:pStyle w:val="a3"/>
        <w:spacing w:line="268" w:lineRule="auto"/>
        <w:ind w:left="100" w:right="275"/>
      </w:pPr>
      <w:r>
        <w:t>Таким образом, круг школьников, для которых математика может стать</w:t>
      </w:r>
      <w:r>
        <w:t xml:space="preserve"> значимым предметом, расширяется. Практическая полезность математики обусловлена тем, что её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</w:t>
      </w:r>
      <w:r>
        <w:t xml:space="preserve">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</w:t>
      </w:r>
      <w:r>
        <w:rPr>
          <w:spacing w:val="-8"/>
        </w:rPr>
        <w:t xml:space="preserve"> </w:t>
      </w:r>
      <w:r>
        <w:t>техники,</w:t>
      </w:r>
      <w:r>
        <w:rPr>
          <w:spacing w:val="-9"/>
        </w:rPr>
        <w:t xml:space="preserve"> </w:t>
      </w:r>
      <w:r>
        <w:t>восприятие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9"/>
        </w:rPr>
        <w:t xml:space="preserve"> </w:t>
      </w:r>
      <w:r>
        <w:t>разнообразной</w:t>
      </w:r>
      <w:r>
        <w:rPr>
          <w:spacing w:val="-8"/>
        </w:rPr>
        <w:t xml:space="preserve"> </w:t>
      </w:r>
      <w:r>
        <w:t>социальной,</w:t>
      </w:r>
      <w:r>
        <w:rPr>
          <w:spacing w:val="-9"/>
        </w:rPr>
        <w:t xml:space="preserve"> </w:t>
      </w:r>
      <w:r>
        <w:t>экономической,</w:t>
      </w:r>
      <w:r>
        <w:t xml:space="preserve"> политической информации, малоэффективна 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</w:t>
      </w:r>
    </w:p>
    <w:p w:rsidR="00B203C4" w:rsidRDefault="00B203C4">
      <w:pPr>
        <w:pStyle w:val="a3"/>
        <w:spacing w:line="268" w:lineRule="auto"/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a3"/>
        <w:spacing w:before="72" w:line="271" w:lineRule="auto"/>
        <w:ind w:left="100" w:right="278" w:firstLine="0"/>
      </w:pPr>
      <w:r>
        <w:lastRenderedPageBreak/>
        <w:t>и</w:t>
      </w:r>
      <w:r>
        <w:rPr>
          <w:spacing w:val="-3"/>
        </w:rPr>
        <w:t xml:space="preserve"> </w:t>
      </w:r>
      <w:r>
        <w:t>построений,</w:t>
      </w:r>
      <w:r>
        <w:rPr>
          <w:spacing w:val="-6"/>
        </w:rPr>
        <w:t xml:space="preserve"> </w:t>
      </w:r>
      <w:r>
        <w:t>читать</w:t>
      </w:r>
      <w:r>
        <w:rPr>
          <w:spacing w:val="-2"/>
        </w:rPr>
        <w:t xml:space="preserve"> </w:t>
      </w:r>
      <w:r>
        <w:t>информацию,</w:t>
      </w:r>
      <w:r>
        <w:rPr>
          <w:spacing w:val="-6"/>
        </w:rPr>
        <w:t xml:space="preserve"> </w:t>
      </w:r>
      <w:r>
        <w:t>представленную 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таблиц,</w:t>
      </w:r>
      <w:r>
        <w:rPr>
          <w:spacing w:val="-6"/>
        </w:rPr>
        <w:t xml:space="preserve"> </w:t>
      </w:r>
      <w:r>
        <w:t>диаграмм и</w:t>
      </w:r>
      <w:r>
        <w:rPr>
          <w:spacing w:val="-3"/>
        </w:rPr>
        <w:t xml:space="preserve"> </w:t>
      </w:r>
      <w:r>
        <w:t>графиков, жить в условиях неопределённости и понимать вероятностный характер случайных событий. Одновременно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расширением</w:t>
      </w:r>
      <w:r>
        <w:rPr>
          <w:spacing w:val="-9"/>
        </w:rPr>
        <w:t xml:space="preserve"> </w:t>
      </w:r>
      <w:r>
        <w:t>сфер</w:t>
      </w:r>
      <w:r>
        <w:rPr>
          <w:spacing w:val="-9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современном</w:t>
      </w:r>
      <w:r>
        <w:rPr>
          <w:spacing w:val="-9"/>
        </w:rPr>
        <w:t xml:space="preserve"> </w:t>
      </w:r>
      <w:r>
        <w:t>обществе</w:t>
      </w:r>
      <w:r>
        <w:rPr>
          <w:spacing w:val="-9"/>
        </w:rPr>
        <w:t xml:space="preserve"> </w:t>
      </w:r>
      <w:r>
        <w:t>всё</w:t>
      </w:r>
      <w:r>
        <w:rPr>
          <w:spacing w:val="-9"/>
        </w:rPr>
        <w:t xml:space="preserve"> </w:t>
      </w:r>
      <w:r>
        <w:t>более важным становится математический стиль мышления, проявляющийся в определённых умственных навыках.</w:t>
      </w:r>
    </w:p>
    <w:p w:rsidR="00B203C4" w:rsidRDefault="002C4E85">
      <w:pPr>
        <w:pStyle w:val="a3"/>
        <w:spacing w:line="271" w:lineRule="auto"/>
        <w:ind w:left="100" w:right="277"/>
      </w:pPr>
      <w:r>
        <w:t>В процессе изучения математики в арсенал приёмов и методов мышления человека естественным образом включаются индукция и дедукция, обобщение</w:t>
      </w:r>
      <w:r>
        <w:t xml:space="preserve">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</w:t>
      </w:r>
      <w:r>
        <w:t>вать и доказывать суждения, тем самым развивают логическое мышление.</w:t>
      </w:r>
    </w:p>
    <w:p w:rsidR="00B203C4" w:rsidRDefault="002C4E85">
      <w:pPr>
        <w:pStyle w:val="a3"/>
        <w:spacing w:line="271" w:lineRule="auto"/>
        <w:ind w:left="100" w:right="279"/>
      </w:pPr>
      <w:r>
        <w:t>Ведущая</w:t>
      </w:r>
      <w:r>
        <w:rPr>
          <w:spacing w:val="-15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принадлежит</w:t>
      </w:r>
      <w:r>
        <w:rPr>
          <w:spacing w:val="-15"/>
        </w:rPr>
        <w:t xml:space="preserve"> </w:t>
      </w:r>
      <w:r>
        <w:t>математике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формировании</w:t>
      </w:r>
      <w:r>
        <w:rPr>
          <w:spacing w:val="-14"/>
        </w:rPr>
        <w:t xml:space="preserve"> </w:t>
      </w:r>
      <w:r>
        <w:t>алгоритмической</w:t>
      </w:r>
      <w:r>
        <w:rPr>
          <w:spacing w:val="-14"/>
        </w:rPr>
        <w:t xml:space="preserve"> </w:t>
      </w:r>
      <w:r>
        <w:t>компоненты мышления и воспитании умений действовать по заданным алгоритмам, совершенствовать известные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конструироват</w:t>
      </w:r>
      <w:r>
        <w:t>ь</w:t>
      </w:r>
      <w:r>
        <w:rPr>
          <w:spacing w:val="-15"/>
        </w:rPr>
        <w:t xml:space="preserve"> </w:t>
      </w:r>
      <w:r>
        <w:t>новые.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основой</w:t>
      </w:r>
      <w:r>
        <w:rPr>
          <w:spacing w:val="-15"/>
        </w:rPr>
        <w:t xml:space="preserve"> </w:t>
      </w:r>
      <w:r>
        <w:t>учебной</w:t>
      </w:r>
      <w:r>
        <w:rPr>
          <w:spacing w:val="-15"/>
        </w:rPr>
        <w:t xml:space="preserve"> </w:t>
      </w:r>
      <w:r>
        <w:t>деятельности на уроках математики — развиваются также творческая и прикладная стороны мышления. Обучение математической грамотности даёт возможность развивать у обучающихся точную, рациональную и информат</w:t>
      </w:r>
      <w:r>
        <w:t>ивную речь, умение отбирать наиболее подходящие языковые, символические,</w:t>
      </w:r>
      <w:r>
        <w:rPr>
          <w:spacing w:val="-15"/>
        </w:rPr>
        <w:t xml:space="preserve"> </w:t>
      </w:r>
      <w:r>
        <w:t>графические</w:t>
      </w:r>
      <w:r>
        <w:rPr>
          <w:spacing w:val="-15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выражения</w:t>
      </w:r>
      <w:r>
        <w:rPr>
          <w:spacing w:val="-15"/>
        </w:rPr>
        <w:t xml:space="preserve"> </w:t>
      </w:r>
      <w:r>
        <w:t>суждений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наглядного</w:t>
      </w:r>
      <w:r>
        <w:rPr>
          <w:spacing w:val="-15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представления. 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отличий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методов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естественных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гуманитарных</w:t>
      </w:r>
      <w:r>
        <w:rPr>
          <w:spacing w:val="-15"/>
        </w:rPr>
        <w:t xml:space="preserve"> </w:t>
      </w:r>
      <w:r>
        <w:t>наук,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особенностях применения математики для решения научных и прикладных задач.</w:t>
      </w:r>
    </w:p>
    <w:p w:rsidR="00B203C4" w:rsidRDefault="002C4E85">
      <w:pPr>
        <w:pStyle w:val="a3"/>
        <w:spacing w:line="268" w:lineRule="auto"/>
        <w:ind w:left="100" w:right="276"/>
      </w:pPr>
      <w:r>
        <w:t>Таким образом, математическое образование вносит свой вклад в формирование общей культуры человека. Изучение математической грамотности также способствует эстетическому воспитанию ч</w:t>
      </w:r>
      <w:r>
        <w:t>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B203C4" w:rsidRDefault="002C4E85">
      <w:pPr>
        <w:pStyle w:val="a3"/>
        <w:spacing w:line="268" w:lineRule="auto"/>
        <w:ind w:left="823" w:right="291" w:firstLine="0"/>
      </w:pPr>
      <w:r>
        <w:t xml:space="preserve">Приоритетными целями обучения курса «Математический практикум» в 5, 6 классах </w:t>
      </w:r>
      <w:r>
        <w:rPr>
          <w:spacing w:val="-2"/>
        </w:rPr>
        <w:t>являются: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6" w:line="268" w:lineRule="auto"/>
        <w:ind w:right="282" w:firstLine="698"/>
        <w:rPr>
          <w:sz w:val="24"/>
        </w:rPr>
      </w:pPr>
      <w:r>
        <w:rPr>
          <w:sz w:val="24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line="268" w:lineRule="auto"/>
        <w:ind w:right="284" w:firstLine="698"/>
        <w:rPr>
          <w:sz w:val="24"/>
        </w:rPr>
      </w:pPr>
      <w:r>
        <w:rPr>
          <w:sz w:val="24"/>
        </w:rPr>
        <w:t>развитие интеллектуальных и творческих способностей обучающихся, по</w:t>
      </w:r>
      <w:r>
        <w:rPr>
          <w:sz w:val="24"/>
        </w:rPr>
        <w:t>знавательной активности, исследовательских умений, интереса к изучению математики;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9" w:line="268" w:lineRule="auto"/>
        <w:ind w:right="285" w:firstLine="698"/>
        <w:rPr>
          <w:sz w:val="24"/>
        </w:rPr>
      </w:pPr>
      <w:r>
        <w:rPr>
          <w:sz w:val="24"/>
        </w:rPr>
        <w:t>подведение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осознанию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взаимосвязи математики и окружающего мира;</w:t>
      </w:r>
    </w:p>
    <w:p w:rsidR="00B203C4" w:rsidRDefault="002C4E85">
      <w:pPr>
        <w:pStyle w:val="a5"/>
        <w:numPr>
          <w:ilvl w:val="0"/>
          <w:numId w:val="2"/>
        </w:numPr>
        <w:tabs>
          <w:tab w:val="left" w:pos="1555"/>
        </w:tabs>
        <w:spacing w:before="5" w:line="271" w:lineRule="auto"/>
        <w:ind w:right="286" w:firstLine="698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</w:t>
      </w:r>
      <w:r>
        <w:rPr>
          <w:sz w:val="24"/>
        </w:rPr>
        <w:t>ознавать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освоенные умения для решения </w:t>
      </w:r>
      <w:proofErr w:type="spellStart"/>
      <w:r>
        <w:rPr>
          <w:sz w:val="24"/>
        </w:rPr>
        <w:t>практикоориентированных</w:t>
      </w:r>
      <w:proofErr w:type="spellEnd"/>
      <w:r>
        <w:rPr>
          <w:sz w:val="24"/>
        </w:rPr>
        <w:t xml:space="preserve"> задач, интерпретировать полученные результаты и оценивать их на соответствие практической ситуации.</w:t>
      </w:r>
    </w:p>
    <w:p w:rsidR="00B203C4" w:rsidRDefault="002C4E85">
      <w:pPr>
        <w:pStyle w:val="a3"/>
        <w:spacing w:before="2" w:line="268" w:lineRule="auto"/>
        <w:ind w:left="100"/>
        <w:jc w:val="left"/>
      </w:pPr>
      <w:r>
        <w:t>Программа</w:t>
      </w:r>
      <w:r>
        <w:rPr>
          <w:spacing w:val="40"/>
        </w:rPr>
        <w:t xml:space="preserve"> </w:t>
      </w:r>
      <w:r>
        <w:t>нацелена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формулировать,</w:t>
      </w:r>
      <w:r>
        <w:rPr>
          <w:spacing w:val="40"/>
        </w:rPr>
        <w:t xml:space="preserve"> </w:t>
      </w:r>
      <w:r>
        <w:t>применять</w:t>
      </w:r>
      <w:r>
        <w:rPr>
          <w:spacing w:val="39"/>
        </w:rPr>
        <w:t xml:space="preserve"> </w:t>
      </w:r>
      <w:r>
        <w:t>и интерпретировать математику в разнообразных контекстах.</w:t>
      </w:r>
    </w:p>
    <w:p w:rsidR="00B203C4" w:rsidRDefault="002C4E85">
      <w:pPr>
        <w:pStyle w:val="a3"/>
        <w:spacing w:before="8"/>
        <w:ind w:left="823" w:firstLine="0"/>
        <w:jc w:val="left"/>
      </w:pPr>
      <w:r>
        <w:t>Согласно</w:t>
      </w:r>
      <w:r>
        <w:rPr>
          <w:spacing w:val="16"/>
        </w:rPr>
        <w:t xml:space="preserve"> </w:t>
      </w:r>
      <w:r>
        <w:t>учебному</w:t>
      </w:r>
      <w:r>
        <w:rPr>
          <w:spacing w:val="9"/>
        </w:rPr>
        <w:t xml:space="preserve"> </w:t>
      </w:r>
      <w:r>
        <w:t>плану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5,</w:t>
      </w:r>
      <w:r>
        <w:rPr>
          <w:spacing w:val="15"/>
        </w:rPr>
        <w:t xml:space="preserve"> </w:t>
      </w:r>
      <w:r>
        <w:t>6</w:t>
      </w:r>
      <w:r>
        <w:rPr>
          <w:spacing w:val="14"/>
        </w:rPr>
        <w:t xml:space="preserve"> </w:t>
      </w:r>
      <w:r>
        <w:t>классах</w:t>
      </w:r>
      <w:r>
        <w:rPr>
          <w:spacing w:val="16"/>
        </w:rPr>
        <w:t xml:space="preserve"> </w:t>
      </w:r>
      <w:r>
        <w:t>изучается</w:t>
      </w:r>
      <w:r>
        <w:rPr>
          <w:spacing w:val="14"/>
        </w:rPr>
        <w:t xml:space="preserve"> </w:t>
      </w:r>
      <w:r>
        <w:t>курс</w:t>
      </w:r>
      <w:r>
        <w:rPr>
          <w:spacing w:val="18"/>
        </w:rPr>
        <w:t xml:space="preserve"> </w:t>
      </w:r>
      <w:r>
        <w:t>«Математический</w:t>
      </w:r>
      <w:r>
        <w:rPr>
          <w:spacing w:val="16"/>
        </w:rPr>
        <w:t xml:space="preserve"> </w:t>
      </w:r>
      <w:r>
        <w:rPr>
          <w:spacing w:val="-2"/>
        </w:rPr>
        <w:t>практикум».</w:t>
      </w:r>
    </w:p>
    <w:p w:rsidR="00B203C4" w:rsidRDefault="002C4E85">
      <w:pPr>
        <w:pStyle w:val="a3"/>
        <w:spacing w:before="33"/>
        <w:ind w:left="823" w:firstLine="0"/>
        <w:jc w:val="left"/>
      </w:pPr>
      <w:r>
        <w:t>На</w:t>
      </w:r>
      <w:r>
        <w:rPr>
          <w:spacing w:val="-2"/>
        </w:rPr>
        <w:t xml:space="preserve"> изучение</w:t>
      </w:r>
    </w:p>
    <w:p w:rsidR="00B203C4" w:rsidRDefault="002C4E85">
      <w:pPr>
        <w:pStyle w:val="a3"/>
        <w:spacing w:before="41" w:line="268" w:lineRule="auto"/>
        <w:ind w:left="100" w:right="20" w:firstLine="0"/>
        <w:jc w:val="left"/>
      </w:pP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часов: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 –</w:t>
      </w:r>
      <w:r>
        <w:rPr>
          <w:spacing w:val="-2"/>
        </w:rPr>
        <w:t xml:space="preserve"> </w:t>
      </w:r>
      <w:r>
        <w:t>3</w:t>
      </w:r>
      <w:r>
        <w:t>4</w:t>
      </w:r>
      <w:r>
        <w:rPr>
          <w:spacing w:val="-2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классе – 34</w:t>
      </w:r>
      <w:r>
        <w:rPr>
          <w:spacing w:val="-2"/>
        </w:rPr>
        <w:t xml:space="preserve"> </w:t>
      </w:r>
      <w:r>
        <w:t>часа (1 час в неделю).</w:t>
      </w:r>
    </w:p>
    <w:p w:rsidR="00B203C4" w:rsidRDefault="00B203C4">
      <w:pPr>
        <w:pStyle w:val="a3"/>
        <w:spacing w:before="56"/>
        <w:ind w:firstLine="0"/>
        <w:jc w:val="left"/>
      </w:pPr>
    </w:p>
    <w:p w:rsidR="00B203C4" w:rsidRDefault="002C4E85">
      <w:pPr>
        <w:pStyle w:val="1"/>
      </w:pPr>
      <w:r>
        <w:t>СОДЕРЖАНИЕ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4"/>
        </w:rPr>
        <w:t>КЛАСС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9"/>
        <w:ind w:left="2275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ними.</w:t>
      </w:r>
    </w:p>
    <w:p w:rsidR="00B203C4" w:rsidRDefault="00B203C4">
      <w:pPr>
        <w:pStyle w:val="a5"/>
        <w:jc w:val="left"/>
        <w:rPr>
          <w:sz w:val="24"/>
        </w:rPr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72"/>
        <w:ind w:left="2275"/>
        <w:jc w:val="left"/>
        <w:rPr>
          <w:sz w:val="24"/>
        </w:rPr>
      </w:pPr>
      <w:r>
        <w:rPr>
          <w:sz w:val="24"/>
        </w:rPr>
        <w:lastRenderedPageBreak/>
        <w:t>Счет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десятичная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счисления.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41"/>
        <w:ind w:left="2275"/>
        <w:jc w:val="left"/>
        <w:rPr>
          <w:sz w:val="24"/>
        </w:rPr>
      </w:pPr>
      <w:r>
        <w:rPr>
          <w:sz w:val="24"/>
        </w:rPr>
        <w:t>Сюжетные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конца.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9"/>
        <w:ind w:left="2275"/>
        <w:jc w:val="left"/>
        <w:rPr>
          <w:sz w:val="24"/>
        </w:rPr>
      </w:pP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(задача</w:t>
      </w:r>
      <w:r>
        <w:rPr>
          <w:spacing w:val="-3"/>
          <w:sz w:val="24"/>
        </w:rPr>
        <w:t xml:space="preserve"> </w:t>
      </w:r>
      <w:r>
        <w:rPr>
          <w:sz w:val="24"/>
        </w:rPr>
        <w:t>Пуассона)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взвешивание.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9" w:line="271" w:lineRule="auto"/>
        <w:ind w:right="286" w:firstLine="698"/>
        <w:jc w:val="left"/>
        <w:rPr>
          <w:sz w:val="24"/>
        </w:rPr>
      </w:pPr>
      <w:r>
        <w:rPr>
          <w:sz w:val="24"/>
        </w:rPr>
        <w:t>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задачи: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«мудрецах»,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лжецах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тех,</w:t>
      </w:r>
      <w:r>
        <w:rPr>
          <w:spacing w:val="40"/>
          <w:sz w:val="24"/>
        </w:rPr>
        <w:t xml:space="preserve"> </w:t>
      </w:r>
      <w:r>
        <w:rPr>
          <w:sz w:val="24"/>
        </w:rPr>
        <w:t>кто</w:t>
      </w:r>
      <w:r>
        <w:rPr>
          <w:spacing w:val="40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40"/>
          <w:sz w:val="24"/>
        </w:rPr>
        <w:t xml:space="preserve"> </w:t>
      </w:r>
      <w:r>
        <w:rPr>
          <w:sz w:val="24"/>
        </w:rPr>
        <w:t>говорит правду.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2" w:line="271" w:lineRule="auto"/>
        <w:ind w:right="282" w:firstLine="698"/>
        <w:jc w:val="left"/>
        <w:rPr>
          <w:sz w:val="24"/>
        </w:rPr>
      </w:pPr>
      <w:r>
        <w:rPr>
          <w:sz w:val="24"/>
        </w:rPr>
        <w:t>Первые</w:t>
      </w:r>
      <w:r>
        <w:rPr>
          <w:spacing w:val="-10"/>
          <w:sz w:val="24"/>
        </w:rPr>
        <w:t xml:space="preserve"> </w:t>
      </w:r>
      <w:r>
        <w:rPr>
          <w:sz w:val="24"/>
        </w:rPr>
        <w:t>шаги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геометрии.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1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фигуры.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1"/>
          <w:sz w:val="24"/>
        </w:rPr>
        <w:t xml:space="preserve"> </w:t>
      </w:r>
      <w:r>
        <w:rPr>
          <w:sz w:val="24"/>
        </w:rPr>
        <w:t>на разрезание и перекраивание. Разбиение объекта на части и составление модели.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" w:line="268" w:lineRule="auto"/>
        <w:ind w:right="281" w:firstLine="698"/>
        <w:jc w:val="left"/>
        <w:rPr>
          <w:sz w:val="24"/>
        </w:rPr>
      </w:pPr>
      <w:r>
        <w:rPr>
          <w:sz w:val="24"/>
        </w:rPr>
        <w:t>Размеры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80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80"/>
          <w:sz w:val="24"/>
        </w:rPr>
        <w:t xml:space="preserve"> </w:t>
      </w:r>
      <w:r>
        <w:rPr>
          <w:sz w:val="24"/>
        </w:rPr>
        <w:t>мира</w:t>
      </w:r>
      <w:r>
        <w:rPr>
          <w:spacing w:val="80"/>
          <w:sz w:val="24"/>
        </w:rPr>
        <w:t xml:space="preserve"> </w:t>
      </w:r>
      <w:r>
        <w:rPr>
          <w:sz w:val="24"/>
        </w:rPr>
        <w:t>(от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80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80"/>
          <w:sz w:val="24"/>
        </w:rPr>
        <w:t xml:space="preserve"> </w:t>
      </w:r>
      <w:r>
        <w:rPr>
          <w:sz w:val="24"/>
        </w:rPr>
        <w:t>до Вселенной) длительность процессов окружающего мира.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line="268" w:lineRule="auto"/>
        <w:ind w:right="286" w:firstLine="698"/>
        <w:jc w:val="left"/>
        <w:rPr>
          <w:sz w:val="24"/>
        </w:rPr>
      </w:pPr>
      <w:r>
        <w:rPr>
          <w:sz w:val="24"/>
        </w:rPr>
        <w:t xml:space="preserve">Комбинаторные задачи. Представление данных в виде таблиц, диаграмм, </w:t>
      </w:r>
      <w:r>
        <w:rPr>
          <w:spacing w:val="-2"/>
          <w:sz w:val="24"/>
        </w:rPr>
        <w:t>графиков.</w:t>
      </w:r>
    </w:p>
    <w:p w:rsidR="00B203C4" w:rsidRDefault="002C4E85">
      <w:pPr>
        <w:pStyle w:val="1"/>
        <w:spacing w:before="13"/>
        <w:ind w:left="1521"/>
      </w:pPr>
      <w:r>
        <w:t xml:space="preserve">6 </w:t>
      </w:r>
      <w:r>
        <w:rPr>
          <w:spacing w:val="-2"/>
        </w:rPr>
        <w:t>КЛАСС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  <w:tab w:val="left" w:pos="3100"/>
          <w:tab w:val="left" w:pos="3438"/>
          <w:tab w:val="left" w:pos="4553"/>
          <w:tab w:val="left" w:pos="5903"/>
          <w:tab w:val="left" w:pos="6772"/>
          <w:tab w:val="left" w:pos="7738"/>
          <w:tab w:val="left" w:pos="8582"/>
        </w:tabs>
        <w:spacing w:before="34" w:line="268" w:lineRule="auto"/>
        <w:ind w:right="286" w:firstLine="698"/>
        <w:jc w:val="left"/>
        <w:rPr>
          <w:sz w:val="24"/>
        </w:rPr>
      </w:pPr>
      <w:r>
        <w:rPr>
          <w:spacing w:val="-4"/>
          <w:sz w:val="24"/>
        </w:rPr>
        <w:t>Числа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единицы</w:t>
      </w:r>
      <w:r>
        <w:rPr>
          <w:sz w:val="24"/>
        </w:rPr>
        <w:tab/>
      </w:r>
      <w:r>
        <w:rPr>
          <w:spacing w:val="-2"/>
          <w:sz w:val="24"/>
        </w:rPr>
        <w:t>измерения:</w:t>
      </w:r>
      <w:r>
        <w:rPr>
          <w:sz w:val="24"/>
        </w:rPr>
        <w:tab/>
      </w:r>
      <w:r>
        <w:rPr>
          <w:spacing w:val="-2"/>
          <w:sz w:val="24"/>
        </w:rPr>
        <w:t>время,</w:t>
      </w:r>
      <w:r>
        <w:rPr>
          <w:sz w:val="24"/>
        </w:rPr>
        <w:tab/>
      </w:r>
      <w:r>
        <w:rPr>
          <w:spacing w:val="-2"/>
          <w:sz w:val="24"/>
        </w:rPr>
        <w:t>деньги,</w:t>
      </w:r>
      <w:r>
        <w:rPr>
          <w:sz w:val="24"/>
        </w:rPr>
        <w:tab/>
      </w:r>
      <w:r>
        <w:rPr>
          <w:spacing w:val="-2"/>
          <w:sz w:val="24"/>
        </w:rPr>
        <w:t>масса,</w:t>
      </w:r>
      <w:r>
        <w:rPr>
          <w:sz w:val="24"/>
        </w:rPr>
        <w:tab/>
      </w:r>
      <w:r>
        <w:rPr>
          <w:spacing w:val="-2"/>
          <w:sz w:val="24"/>
        </w:rPr>
        <w:t>температура, расстояние.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line="268" w:lineRule="auto"/>
        <w:ind w:right="287" w:firstLine="698"/>
        <w:jc w:val="left"/>
        <w:rPr>
          <w:sz w:val="24"/>
        </w:rPr>
      </w:pPr>
      <w:r>
        <w:rPr>
          <w:sz w:val="24"/>
        </w:rPr>
        <w:t>Вычисление величины, применение пропорций прямо</w:t>
      </w:r>
      <w:r>
        <w:rPr>
          <w:spacing w:val="-2"/>
          <w:sz w:val="24"/>
        </w:rPr>
        <w:t xml:space="preserve"> </w:t>
      </w:r>
      <w:r>
        <w:rPr>
          <w:sz w:val="24"/>
        </w:rPr>
        <w:t>пропорциональных отношений для решения проблем.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9" w:line="268" w:lineRule="auto"/>
        <w:ind w:right="277" w:firstLine="698"/>
        <w:jc w:val="left"/>
        <w:rPr>
          <w:sz w:val="24"/>
        </w:rPr>
      </w:pPr>
      <w:r>
        <w:rPr>
          <w:sz w:val="24"/>
        </w:rPr>
        <w:t>Текстовые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1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13"/>
          <w:sz w:val="24"/>
        </w:rPr>
        <w:t xml:space="preserve"> </w:t>
      </w:r>
      <w:r>
        <w:rPr>
          <w:sz w:val="24"/>
        </w:rPr>
        <w:t>арифметическим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способом: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проценты, пропорция, движение, работа.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ind w:left="2275"/>
        <w:jc w:val="left"/>
        <w:rPr>
          <w:sz w:val="24"/>
        </w:rPr>
      </w:pPr>
      <w:r>
        <w:rPr>
          <w:sz w:val="24"/>
        </w:rPr>
        <w:t>Инварианты: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четность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(черед</w:t>
      </w:r>
      <w:r>
        <w:rPr>
          <w:sz w:val="24"/>
        </w:rPr>
        <w:t>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разбиение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пары).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8"/>
        <w:ind w:left="2275"/>
        <w:jc w:val="left"/>
        <w:rPr>
          <w:sz w:val="24"/>
        </w:rPr>
      </w:pP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таблиц.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39"/>
        <w:ind w:left="2275"/>
        <w:jc w:val="left"/>
        <w:rPr>
          <w:sz w:val="24"/>
        </w:rPr>
      </w:pPr>
      <w:r>
        <w:rPr>
          <w:sz w:val="24"/>
        </w:rPr>
        <w:t>Графы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</w:tabs>
        <w:spacing w:before="41" w:line="268" w:lineRule="auto"/>
        <w:ind w:right="288" w:firstLine="698"/>
        <w:jc w:val="left"/>
        <w:rPr>
          <w:sz w:val="24"/>
        </w:rPr>
      </w:pPr>
      <w:r>
        <w:rPr>
          <w:sz w:val="24"/>
        </w:rPr>
        <w:t>Геометрические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фигур:</w:t>
      </w:r>
      <w:r>
        <w:rPr>
          <w:spacing w:val="80"/>
          <w:sz w:val="24"/>
        </w:rPr>
        <w:t xml:space="preserve"> </w:t>
      </w:r>
      <w:r>
        <w:rPr>
          <w:sz w:val="24"/>
        </w:rPr>
        <w:t>геометрические фигуры на клетчатой бумаге, конструирование.</w:t>
      </w:r>
    </w:p>
    <w:p w:rsidR="00B203C4" w:rsidRDefault="002C4E85">
      <w:pPr>
        <w:pStyle w:val="a5"/>
        <w:numPr>
          <w:ilvl w:val="1"/>
          <w:numId w:val="2"/>
        </w:numPr>
        <w:tabs>
          <w:tab w:val="left" w:pos="2275"/>
          <w:tab w:val="left" w:pos="3556"/>
          <w:tab w:val="left" w:pos="4573"/>
          <w:tab w:val="left" w:pos="5525"/>
          <w:tab w:val="left" w:pos="7089"/>
          <w:tab w:val="left" w:pos="8993"/>
        </w:tabs>
        <w:spacing w:line="268" w:lineRule="auto"/>
        <w:ind w:right="280" w:firstLine="698"/>
        <w:jc w:val="left"/>
        <w:rPr>
          <w:sz w:val="24"/>
        </w:rPr>
      </w:pPr>
      <w:r>
        <w:rPr>
          <w:spacing w:val="-2"/>
          <w:sz w:val="24"/>
        </w:rPr>
        <w:t>Элементы</w:t>
      </w:r>
      <w:r>
        <w:rPr>
          <w:sz w:val="24"/>
        </w:rPr>
        <w:tab/>
      </w:r>
      <w:r>
        <w:rPr>
          <w:spacing w:val="-2"/>
          <w:sz w:val="24"/>
        </w:rPr>
        <w:t>логики,</w:t>
      </w:r>
      <w:r>
        <w:rPr>
          <w:sz w:val="24"/>
        </w:rPr>
        <w:tab/>
      </w:r>
      <w:r>
        <w:rPr>
          <w:spacing w:val="-2"/>
          <w:sz w:val="24"/>
        </w:rPr>
        <w:t>теории</w:t>
      </w:r>
      <w:r>
        <w:rPr>
          <w:sz w:val="24"/>
        </w:rPr>
        <w:tab/>
      </w:r>
      <w:r>
        <w:rPr>
          <w:spacing w:val="-2"/>
          <w:sz w:val="24"/>
        </w:rPr>
        <w:t>вероятности,</w:t>
      </w:r>
      <w:r>
        <w:rPr>
          <w:sz w:val="24"/>
        </w:rPr>
        <w:tab/>
      </w:r>
      <w:r>
        <w:rPr>
          <w:spacing w:val="-2"/>
          <w:sz w:val="24"/>
        </w:rPr>
        <w:t>комбинаторики:</w:t>
      </w:r>
      <w:r>
        <w:rPr>
          <w:sz w:val="24"/>
        </w:rPr>
        <w:tab/>
      </w:r>
      <w:r>
        <w:rPr>
          <w:spacing w:val="-2"/>
          <w:sz w:val="24"/>
        </w:rPr>
        <w:t xml:space="preserve">таблицы, </w:t>
      </w:r>
      <w:r>
        <w:rPr>
          <w:sz w:val="24"/>
        </w:rPr>
        <w:t>диаграммы, вычисление вероятности.</w:t>
      </w:r>
    </w:p>
    <w:p w:rsidR="00B203C4" w:rsidRDefault="00B203C4">
      <w:pPr>
        <w:pStyle w:val="a3"/>
        <w:spacing w:before="34"/>
        <w:ind w:firstLine="0"/>
        <w:jc w:val="left"/>
      </w:pPr>
    </w:p>
    <w:p w:rsidR="00B203C4" w:rsidRDefault="002C4E85">
      <w:pPr>
        <w:pStyle w:val="1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КУРСА</w:t>
      </w:r>
    </w:p>
    <w:p w:rsidR="00B203C4" w:rsidRDefault="002C4E85">
      <w:pPr>
        <w:spacing w:before="23" w:line="259" w:lineRule="auto"/>
        <w:ind w:left="110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МАТЕМАТИЧЕСКОЙ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ГРАМОТНОСТИ»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ОСНОВНОГО ОБЩЕГО ОБРАЗОВАНИЯ ЛИЧНОСТНЫЕ РЕЗУЛЬТАТЫ</w:t>
      </w:r>
    </w:p>
    <w:p w:rsidR="00B203C4" w:rsidRDefault="002C4E85">
      <w:pPr>
        <w:spacing w:before="13" w:line="271" w:lineRule="auto"/>
        <w:ind w:left="100" w:right="279" w:firstLine="698"/>
        <w:jc w:val="both"/>
        <w:rPr>
          <w:sz w:val="24"/>
        </w:rPr>
      </w:pPr>
      <w:r>
        <w:rPr>
          <w:b/>
          <w:spacing w:val="-2"/>
          <w:sz w:val="24"/>
        </w:rPr>
        <w:t xml:space="preserve">Личностные результаты </w:t>
      </w:r>
      <w:r>
        <w:rPr>
          <w:spacing w:val="-2"/>
          <w:sz w:val="24"/>
        </w:rPr>
        <w:t xml:space="preserve">освоения программы учебного курса «Основы математической </w:t>
      </w:r>
      <w:r>
        <w:rPr>
          <w:sz w:val="24"/>
        </w:rPr>
        <w:t>грамотности» характеризуются:</w:t>
      </w:r>
    </w:p>
    <w:p w:rsidR="00B203C4" w:rsidRDefault="002C4E85">
      <w:pPr>
        <w:pStyle w:val="a3"/>
        <w:spacing w:before="3" w:line="268" w:lineRule="auto"/>
        <w:ind w:left="100" w:right="277"/>
      </w:pPr>
      <w:r>
        <w:rPr>
          <w:b/>
        </w:rPr>
        <w:t xml:space="preserve">Патриотическое воспитание: </w:t>
      </w: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</w:t>
      </w:r>
      <w:r>
        <w:t>тематической школы, к использованию этих достижений в других науках и прикладных сферах.</w:t>
      </w:r>
    </w:p>
    <w:p w:rsidR="00B203C4" w:rsidRDefault="002C4E85">
      <w:pPr>
        <w:pStyle w:val="a3"/>
        <w:spacing w:before="11" w:line="268" w:lineRule="auto"/>
        <w:ind w:left="100" w:right="278"/>
      </w:pPr>
      <w:r>
        <w:rPr>
          <w:b/>
        </w:rPr>
        <w:t xml:space="preserve">Гражданское и духовно-нравственное воспитание: </w:t>
      </w:r>
      <w:r>
        <w:t>готовностью к выполнению обязанностей гражданина и реализации его прав, представлением о математических основах функцион</w:t>
      </w:r>
      <w:r>
        <w:t xml:space="preserve">ирования различных структур, явлений, процедур гражданского общества (выборы, опросы и пр.);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</w:t>
      </w:r>
      <w:r>
        <w:t>учёного.</w:t>
      </w:r>
    </w:p>
    <w:p w:rsidR="00B203C4" w:rsidRDefault="002C4E85">
      <w:pPr>
        <w:pStyle w:val="a3"/>
        <w:spacing w:before="14" w:line="268" w:lineRule="auto"/>
        <w:ind w:left="100" w:right="281"/>
      </w:pPr>
      <w:r>
        <w:rPr>
          <w:b/>
        </w:rPr>
        <w:t xml:space="preserve">Трудовое воспитание: </w:t>
      </w: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</w:t>
      </w:r>
      <w:r>
        <w:t>имых умений;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:rsidR="00B203C4" w:rsidRDefault="00B203C4">
      <w:pPr>
        <w:pStyle w:val="a3"/>
        <w:spacing w:line="268" w:lineRule="auto"/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a3"/>
        <w:spacing w:before="72" w:line="271" w:lineRule="auto"/>
        <w:ind w:left="100" w:right="277"/>
      </w:pPr>
      <w:r>
        <w:rPr>
          <w:b/>
        </w:rPr>
        <w:lastRenderedPageBreak/>
        <w:t xml:space="preserve">Эстетическое воспитание: </w:t>
      </w:r>
      <w:r>
        <w:t>способностью к эмоциональному и эстетическому восприятию математических объектов, задач, решений, рассуждений; умению видеть математические закономерности в искусстве.</w:t>
      </w:r>
    </w:p>
    <w:p w:rsidR="00B203C4" w:rsidRDefault="002C4E85">
      <w:pPr>
        <w:pStyle w:val="a3"/>
        <w:spacing w:before="1" w:line="271" w:lineRule="auto"/>
        <w:ind w:left="100" w:right="280"/>
      </w:pPr>
      <w:r>
        <w:rPr>
          <w:b/>
        </w:rPr>
        <w:t xml:space="preserve">Ценности научного познания: </w:t>
      </w:r>
      <w:r>
        <w:t>ориентацией в деятельности на современную систему научных</w:t>
      </w:r>
      <w:r>
        <w:rPr>
          <w:spacing w:val="-7"/>
        </w:rPr>
        <w:t xml:space="preserve"> </w:t>
      </w:r>
      <w:r>
        <w:t>пр</w:t>
      </w:r>
      <w:r>
        <w:t>едставлений</w:t>
      </w:r>
      <w:r>
        <w:rPr>
          <w:spacing w:val="-9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закономерностях</w:t>
      </w:r>
      <w:r>
        <w:rPr>
          <w:spacing w:val="-7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человека,</w:t>
      </w:r>
      <w:r>
        <w:rPr>
          <w:spacing w:val="-10"/>
        </w:rPr>
        <w:t xml:space="preserve"> </w:t>
      </w:r>
      <w:r>
        <w:t>природы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общества, пониманием</w:t>
      </w:r>
      <w:r>
        <w:rPr>
          <w:spacing w:val="-9"/>
        </w:rPr>
        <w:t xml:space="preserve"> </w:t>
      </w:r>
      <w:r>
        <w:t>математической</w:t>
      </w:r>
      <w:r>
        <w:rPr>
          <w:spacing w:val="-7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сферы</w:t>
      </w:r>
      <w:r>
        <w:rPr>
          <w:spacing w:val="-7"/>
        </w:rPr>
        <w:t xml:space="preserve"> </w:t>
      </w:r>
      <w:r>
        <w:t>человеческой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этапов</w:t>
      </w:r>
      <w:r>
        <w:rPr>
          <w:spacing w:val="-9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и значимости для развития цивилизации; овладением языком математики и математической куль</w:t>
      </w:r>
      <w:r>
        <w:t>турой как средством познания мира; овладением простейшими навыками исследовательской деятельности.</w:t>
      </w:r>
    </w:p>
    <w:p w:rsidR="00B203C4" w:rsidRDefault="002C4E85">
      <w:pPr>
        <w:spacing w:before="4" w:line="268" w:lineRule="auto"/>
        <w:ind w:left="100" w:right="275" w:firstLine="698"/>
        <w:jc w:val="both"/>
        <w:rPr>
          <w:sz w:val="24"/>
        </w:rPr>
      </w:pPr>
      <w:r>
        <w:rPr>
          <w:b/>
          <w:sz w:val="24"/>
        </w:rPr>
        <w:t xml:space="preserve">Физическое воспитание, формирование культуры здоровья и эмоционального благополучия: </w:t>
      </w:r>
      <w:r>
        <w:rPr>
          <w:sz w:val="24"/>
        </w:rPr>
        <w:t>готовностью применять математические знания в интересах своего здоровья,</w:t>
      </w:r>
      <w:r>
        <w:rPr>
          <w:sz w:val="24"/>
        </w:rPr>
        <w:t xml:space="preserve"> ведения здорового образа жизни (здоровое питание, сбалансированный режим занятий и отдыха, регулярная физическая активность); </w:t>
      </w:r>
      <w:proofErr w:type="spellStart"/>
      <w:r>
        <w:rPr>
          <w:sz w:val="24"/>
        </w:rPr>
        <w:t>сформированностью</w:t>
      </w:r>
      <w:proofErr w:type="spellEnd"/>
      <w:r>
        <w:rPr>
          <w:sz w:val="24"/>
        </w:rPr>
        <w:t xml:space="preserve"> навыка рефлексии, признанием своего права на ошибку и такого же права другого человека.</w:t>
      </w:r>
    </w:p>
    <w:p w:rsidR="00B203C4" w:rsidRDefault="002C4E85">
      <w:pPr>
        <w:pStyle w:val="a3"/>
        <w:spacing w:before="4" w:line="271" w:lineRule="auto"/>
        <w:ind w:left="100" w:right="282"/>
      </w:pPr>
      <w:r>
        <w:rPr>
          <w:b/>
        </w:rPr>
        <w:t>Экологическое воспитани</w:t>
      </w:r>
      <w:r>
        <w:rPr>
          <w:b/>
        </w:rPr>
        <w:t xml:space="preserve">е: </w:t>
      </w:r>
      <w:r>
        <w:t>ориентацией на применение математических знаний для решения</w:t>
      </w:r>
      <w:r>
        <w:rPr>
          <w:spacing w:val="-14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области</w:t>
      </w:r>
      <w:r>
        <w:rPr>
          <w:spacing w:val="-12"/>
        </w:rPr>
        <w:t xml:space="preserve"> </w:t>
      </w:r>
      <w:r>
        <w:t>сохранности</w:t>
      </w:r>
      <w:r>
        <w:rPr>
          <w:spacing w:val="-12"/>
        </w:rPr>
        <w:t xml:space="preserve"> </w:t>
      </w:r>
      <w:r>
        <w:t>окружающей</w:t>
      </w:r>
      <w:r>
        <w:rPr>
          <w:spacing w:val="-13"/>
        </w:rPr>
        <w:t xml:space="preserve"> </w:t>
      </w:r>
      <w:r>
        <w:t>среды,</w:t>
      </w:r>
      <w:r>
        <w:rPr>
          <w:spacing w:val="-14"/>
        </w:rPr>
        <w:t xml:space="preserve"> </w:t>
      </w:r>
      <w:r>
        <w:t>планирования</w:t>
      </w:r>
      <w:r>
        <w:rPr>
          <w:spacing w:val="-14"/>
        </w:rPr>
        <w:t xml:space="preserve"> </w:t>
      </w:r>
      <w:r>
        <w:t>поступков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их возможных последствий для окружающей среды; осознанием глобального характера экологических проблем и путей их решения.</w:t>
      </w:r>
    </w:p>
    <w:p w:rsidR="00B203C4" w:rsidRDefault="002C4E85">
      <w:pPr>
        <w:pStyle w:val="a3"/>
        <w:spacing w:before="6" w:line="268" w:lineRule="auto"/>
        <w:ind w:left="100" w:right="276"/>
      </w:pPr>
      <w:r>
        <w:rPr>
          <w:b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  <w:r>
        <w:t>готовностью к дейст</w:t>
      </w:r>
      <w:r>
        <w:t>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 необходимостью в ф</w:t>
      </w:r>
      <w:r>
        <w:t>ормировании</w:t>
      </w:r>
      <w:r>
        <w:rPr>
          <w:spacing w:val="-3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формулировать идеи,</w:t>
      </w:r>
      <w:r>
        <w:rPr>
          <w:spacing w:val="-1"/>
        </w:rPr>
        <w:t xml:space="preserve"> </w:t>
      </w:r>
      <w:r>
        <w:t>понятия,</w:t>
      </w:r>
      <w:r>
        <w:rPr>
          <w:spacing w:val="-1"/>
        </w:rPr>
        <w:t xml:space="preserve"> </w:t>
      </w:r>
      <w:r>
        <w:t>гипотезы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объектах и явлениях, в том числе ранее неизвестных, осознавать дефициты собственных знаний и компетентностей, планировать своё развитие; способностью осознавать стрессовую ситуа</w:t>
      </w:r>
      <w:r>
        <w:t>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203C4" w:rsidRDefault="00B203C4">
      <w:pPr>
        <w:pStyle w:val="a3"/>
        <w:spacing w:before="66"/>
        <w:ind w:firstLine="0"/>
        <w:jc w:val="left"/>
      </w:pPr>
    </w:p>
    <w:p w:rsidR="00B203C4" w:rsidRDefault="002C4E85">
      <w:pPr>
        <w:pStyle w:val="1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B203C4" w:rsidRDefault="002C4E85">
      <w:pPr>
        <w:pStyle w:val="a3"/>
        <w:spacing w:before="36" w:line="268" w:lineRule="auto"/>
        <w:ind w:left="100" w:right="277"/>
      </w:pPr>
      <w:proofErr w:type="spellStart"/>
      <w:r>
        <w:t>Метапредметные</w:t>
      </w:r>
      <w:proofErr w:type="spellEnd"/>
      <w:r>
        <w:t xml:space="preserve"> результаты освоения программы уче</w:t>
      </w:r>
      <w:r>
        <w:t xml:space="preserve">бного курса «Математический практикум» характеризуются овладением универсальными </w:t>
      </w:r>
      <w:r>
        <w:rPr>
          <w:b/>
        </w:rPr>
        <w:t xml:space="preserve">познавательными </w:t>
      </w:r>
      <w:r>
        <w:t xml:space="preserve">действиями, универсальными </w:t>
      </w:r>
      <w:r>
        <w:rPr>
          <w:b/>
        </w:rPr>
        <w:t xml:space="preserve">коммуникативными </w:t>
      </w:r>
      <w:r>
        <w:t xml:space="preserve">действиями и универсальными </w:t>
      </w:r>
      <w:r>
        <w:rPr>
          <w:b/>
        </w:rPr>
        <w:t xml:space="preserve">регулятивными </w:t>
      </w:r>
      <w:r>
        <w:rPr>
          <w:spacing w:val="-2"/>
        </w:rPr>
        <w:t>действиями.</w:t>
      </w:r>
    </w:p>
    <w:p w:rsidR="00B203C4" w:rsidRDefault="002C4E85">
      <w:pPr>
        <w:pStyle w:val="a5"/>
        <w:numPr>
          <w:ilvl w:val="0"/>
          <w:numId w:val="1"/>
        </w:numPr>
        <w:tabs>
          <w:tab w:val="left" w:pos="396"/>
          <w:tab w:val="left" w:pos="398"/>
        </w:tabs>
        <w:spacing w:before="12" w:line="268" w:lineRule="auto"/>
        <w:ind w:right="279"/>
        <w:jc w:val="both"/>
        <w:rPr>
          <w:sz w:val="24"/>
        </w:rPr>
      </w:pPr>
      <w:r>
        <w:rPr>
          <w:sz w:val="24"/>
        </w:rPr>
        <w:t xml:space="preserve">Универсальные </w:t>
      </w:r>
      <w:r>
        <w:rPr>
          <w:b/>
          <w:sz w:val="24"/>
        </w:rPr>
        <w:t xml:space="preserve">познавательные </w:t>
      </w:r>
      <w:r>
        <w:rPr>
          <w:sz w:val="24"/>
        </w:rPr>
        <w:t>действия обеспечивают формирован</w:t>
      </w:r>
      <w:r>
        <w:rPr>
          <w:sz w:val="24"/>
        </w:rPr>
        <w:t>ие базовых когнитивных процессов, обучающихся (освоение методов познания окружающего мира; применение логических, исследовательских операций, умений работать с информацией).</w:t>
      </w:r>
    </w:p>
    <w:p w:rsidR="00B203C4" w:rsidRDefault="002C4E85">
      <w:pPr>
        <w:pStyle w:val="2"/>
        <w:spacing w:before="14"/>
        <w:jc w:val="both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6" w:line="271" w:lineRule="auto"/>
        <w:ind w:right="286" w:firstLine="698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" w:line="271" w:lineRule="auto"/>
        <w:ind w:right="280" w:firstLine="698"/>
        <w:rPr>
          <w:sz w:val="24"/>
        </w:rPr>
      </w:pPr>
      <w:r>
        <w:rPr>
          <w:sz w:val="24"/>
        </w:rPr>
        <w:t xml:space="preserve">формулировать определения понятий; устанавливать существенный признак классификации, основания для обобщения и сравнения, критерии проводимого </w:t>
      </w:r>
      <w:r>
        <w:rPr>
          <w:spacing w:val="-2"/>
          <w:sz w:val="24"/>
        </w:rPr>
        <w:t>ана</w:t>
      </w:r>
      <w:r>
        <w:rPr>
          <w:spacing w:val="-2"/>
          <w:sz w:val="24"/>
        </w:rPr>
        <w:t>лиза;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0" w:line="271" w:lineRule="auto"/>
        <w:ind w:right="281" w:firstLine="698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" w:line="268" w:lineRule="auto"/>
        <w:ind w:right="280" w:firstLine="698"/>
        <w:rPr>
          <w:sz w:val="24"/>
        </w:rPr>
      </w:pPr>
      <w:r>
        <w:rPr>
          <w:sz w:val="24"/>
        </w:rPr>
        <w:t>условные; выявлять математические закономерности, взаимосвязи и противоречия в фактах, данных, наблюдениях и утверждениях;</w:t>
      </w:r>
    </w:p>
    <w:p w:rsidR="00B203C4" w:rsidRDefault="00B203C4">
      <w:pPr>
        <w:pStyle w:val="a5"/>
        <w:spacing w:line="268" w:lineRule="auto"/>
        <w:rPr>
          <w:sz w:val="24"/>
        </w:rPr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72"/>
        <w:ind w:left="2275"/>
        <w:rPr>
          <w:sz w:val="24"/>
        </w:rPr>
      </w:pPr>
      <w:r>
        <w:rPr>
          <w:sz w:val="24"/>
        </w:rPr>
        <w:lastRenderedPageBreak/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41" w:line="268" w:lineRule="auto"/>
        <w:ind w:right="285" w:firstLine="698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6" w:line="271" w:lineRule="auto"/>
        <w:ind w:right="284" w:firstLine="698"/>
        <w:rPr>
          <w:sz w:val="24"/>
        </w:rPr>
      </w:pPr>
      <w:r>
        <w:rPr>
          <w:sz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sz w:val="24"/>
        </w:rPr>
        <w:t>контрпримеры</w:t>
      </w:r>
      <w:proofErr w:type="spellEnd"/>
      <w:r>
        <w:rPr>
          <w:sz w:val="24"/>
        </w:rPr>
        <w:t>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23" w:line="271" w:lineRule="auto"/>
        <w:ind w:right="280" w:firstLine="698"/>
        <w:rPr>
          <w:sz w:val="24"/>
        </w:rPr>
      </w:pPr>
      <w:r>
        <w:rPr>
          <w:sz w:val="24"/>
        </w:rPr>
        <w:t>обосновывать собственные рассуждения; выбират</w:t>
      </w:r>
      <w:r>
        <w:rPr>
          <w:sz w:val="24"/>
        </w:rPr>
        <w:t>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203C4" w:rsidRDefault="002C4E85">
      <w:pPr>
        <w:pStyle w:val="2"/>
        <w:spacing w:before="5"/>
        <w:jc w:val="both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6"/>
        <w:ind w:left="2275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41" w:line="268" w:lineRule="auto"/>
        <w:ind w:right="285" w:firstLine="698"/>
        <w:rPr>
          <w:sz w:val="24"/>
        </w:rPr>
      </w:pPr>
      <w:r>
        <w:rPr>
          <w:sz w:val="24"/>
        </w:rPr>
        <w:t>формулировать вопросы, фиксирующие противоречие, проблему, самостоятельно устанавливать искомое и данное, формировать гипотезу,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ind w:left="2275"/>
        <w:rPr>
          <w:sz w:val="24"/>
        </w:rPr>
      </w:pPr>
      <w:r>
        <w:rPr>
          <w:sz w:val="24"/>
        </w:rPr>
        <w:t>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позицию,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8" w:line="271" w:lineRule="auto"/>
        <w:ind w:right="278" w:firstLine="698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</w:t>
      </w:r>
      <w:r>
        <w:rPr>
          <w:sz w:val="24"/>
        </w:rPr>
        <w:t>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математического объекта, зависимостей объектов между собой;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1" w:line="268" w:lineRule="auto"/>
        <w:ind w:right="283" w:firstLine="698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</w:t>
      </w:r>
      <w:r>
        <w:rPr>
          <w:sz w:val="24"/>
        </w:rPr>
        <w:t>бщений; прогнозировать возможное развитие процесса, а также выдвигать предположения о его развитии в новых условиях.</w:t>
      </w:r>
    </w:p>
    <w:p w:rsidR="00B203C4" w:rsidRDefault="002C4E85">
      <w:pPr>
        <w:pStyle w:val="2"/>
        <w:spacing w:before="17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  <w:tab w:val="left" w:pos="3470"/>
          <w:tab w:val="left" w:pos="5434"/>
          <w:tab w:val="left" w:pos="5815"/>
          <w:tab w:val="left" w:pos="7489"/>
          <w:tab w:val="left" w:pos="9098"/>
        </w:tabs>
        <w:spacing w:before="36" w:line="271" w:lineRule="auto"/>
        <w:ind w:right="280" w:firstLine="698"/>
        <w:jc w:val="left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2"/>
          <w:sz w:val="24"/>
        </w:rPr>
        <w:t>недостаточность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избыточность</w:t>
      </w:r>
      <w:r>
        <w:rPr>
          <w:sz w:val="24"/>
        </w:rPr>
        <w:tab/>
      </w:r>
      <w:r>
        <w:rPr>
          <w:spacing w:val="-2"/>
          <w:sz w:val="24"/>
        </w:rPr>
        <w:t>информации,</w:t>
      </w:r>
      <w:r>
        <w:rPr>
          <w:sz w:val="24"/>
        </w:rPr>
        <w:tab/>
      </w:r>
      <w:r>
        <w:rPr>
          <w:spacing w:val="-2"/>
          <w:sz w:val="24"/>
        </w:rPr>
        <w:t xml:space="preserve">данных, </w:t>
      </w:r>
      <w:r>
        <w:rPr>
          <w:sz w:val="24"/>
        </w:rPr>
        <w:t>необходимых для решения задачи;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  <w:tab w:val="left" w:pos="3589"/>
          <w:tab w:val="left" w:pos="5424"/>
          <w:tab w:val="left" w:pos="7655"/>
          <w:tab w:val="left" w:pos="8072"/>
        </w:tabs>
        <w:spacing w:before="2" w:line="268" w:lineRule="auto"/>
        <w:ind w:right="285" w:firstLine="698"/>
        <w:jc w:val="left"/>
        <w:rPr>
          <w:sz w:val="24"/>
        </w:rPr>
      </w:pPr>
      <w:r>
        <w:rPr>
          <w:spacing w:val="-2"/>
          <w:sz w:val="24"/>
        </w:rPr>
        <w:t>выбирать,</w:t>
      </w:r>
      <w:r>
        <w:rPr>
          <w:sz w:val="24"/>
        </w:rPr>
        <w:tab/>
      </w:r>
      <w:r>
        <w:rPr>
          <w:spacing w:val="-2"/>
          <w:sz w:val="24"/>
        </w:rPr>
        <w:t>анализировать,</w:t>
      </w:r>
      <w:r>
        <w:rPr>
          <w:sz w:val="24"/>
        </w:rPr>
        <w:tab/>
      </w:r>
      <w:r>
        <w:rPr>
          <w:spacing w:val="-2"/>
          <w:sz w:val="24"/>
        </w:rPr>
        <w:t>систематизировать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интерпретировать </w:t>
      </w:r>
      <w:r>
        <w:rPr>
          <w:sz w:val="24"/>
        </w:rPr>
        <w:t>информацию различных видов и форм представления;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68" w:lineRule="auto"/>
        <w:ind w:right="283" w:firstLine="698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иллюстрировать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решаемые задачи схемами, диаграммами, иной графикой и их комбинациями;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  <w:tab w:val="left" w:pos="3553"/>
          <w:tab w:val="left" w:pos="4980"/>
          <w:tab w:val="left" w:pos="6508"/>
          <w:tab w:val="left" w:pos="6985"/>
          <w:tab w:val="left" w:pos="8364"/>
        </w:tabs>
        <w:spacing w:line="268" w:lineRule="auto"/>
        <w:ind w:right="283" w:firstLine="698"/>
        <w:jc w:val="left"/>
        <w:rPr>
          <w:sz w:val="24"/>
        </w:rPr>
      </w:pP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2"/>
          <w:sz w:val="24"/>
        </w:rPr>
        <w:t>надёжность</w:t>
      </w:r>
      <w:r>
        <w:rPr>
          <w:sz w:val="24"/>
        </w:rPr>
        <w:tab/>
      </w:r>
      <w:r>
        <w:rPr>
          <w:spacing w:val="-2"/>
          <w:sz w:val="24"/>
        </w:rPr>
        <w:t>информации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критериям,</w:t>
      </w:r>
      <w:r>
        <w:rPr>
          <w:sz w:val="24"/>
        </w:rPr>
        <w:tab/>
      </w:r>
      <w:r>
        <w:rPr>
          <w:spacing w:val="-2"/>
          <w:sz w:val="24"/>
        </w:rPr>
        <w:t xml:space="preserve">предложенным </w:t>
      </w:r>
      <w:r>
        <w:rPr>
          <w:sz w:val="24"/>
        </w:rPr>
        <w:t>учителем или сформулированным самостоятельно.</w:t>
      </w:r>
    </w:p>
    <w:p w:rsidR="00B203C4" w:rsidRDefault="002C4E85">
      <w:pPr>
        <w:pStyle w:val="a5"/>
        <w:numPr>
          <w:ilvl w:val="0"/>
          <w:numId w:val="1"/>
        </w:numPr>
        <w:tabs>
          <w:tab w:val="left" w:pos="396"/>
          <w:tab w:val="left" w:pos="398"/>
        </w:tabs>
        <w:spacing w:line="268" w:lineRule="auto"/>
        <w:ind w:right="281"/>
        <w:rPr>
          <w:sz w:val="24"/>
        </w:rPr>
      </w:pPr>
      <w:r>
        <w:rPr>
          <w:sz w:val="24"/>
        </w:rPr>
        <w:t>Универсальные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коммуникативные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обеспечивают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социальных навыков обучающихся.</w:t>
      </w:r>
    </w:p>
    <w:p w:rsidR="00B203C4" w:rsidRDefault="002C4E85">
      <w:pPr>
        <w:pStyle w:val="2"/>
      </w:pPr>
      <w:r>
        <w:rPr>
          <w:spacing w:val="-2"/>
        </w:rPr>
        <w:t>Общение: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8" w:line="268" w:lineRule="auto"/>
        <w:ind w:right="278" w:firstLine="698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</w:t>
      </w:r>
      <w:r>
        <w:rPr>
          <w:sz w:val="24"/>
        </w:rPr>
        <w:t>щения;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68" w:lineRule="auto"/>
        <w:ind w:right="283" w:firstLine="698"/>
        <w:rPr>
          <w:sz w:val="24"/>
        </w:rPr>
      </w:pPr>
      <w:r>
        <w:rPr>
          <w:sz w:val="24"/>
        </w:rPr>
        <w:t>ясно,</w:t>
      </w:r>
      <w:r>
        <w:rPr>
          <w:spacing w:val="-15"/>
          <w:sz w:val="24"/>
        </w:rPr>
        <w:t xml:space="preserve"> </w:t>
      </w:r>
      <w:r>
        <w:rPr>
          <w:sz w:val="24"/>
        </w:rPr>
        <w:t>точно,</w:t>
      </w:r>
      <w:r>
        <w:rPr>
          <w:spacing w:val="-15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1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свою</w:t>
      </w:r>
      <w:r>
        <w:rPr>
          <w:spacing w:val="-1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письменных текстах, давать пояснения по ходу решения задачи, комментировать полученный результат; в ходе обсуждения задавать вопросы по существу обсуждаемой темы, проблемы, решаемой задачи,</w:t>
      </w:r>
      <w:r>
        <w:rPr>
          <w:sz w:val="24"/>
        </w:rPr>
        <w:t xml:space="preserve"> высказывать идеи, нацеленные на поиск решения;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29" w:line="271" w:lineRule="auto"/>
        <w:ind w:right="280" w:firstLine="698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2"/>
        <w:ind w:left="2275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возражения;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41" w:line="268" w:lineRule="auto"/>
        <w:ind w:right="283" w:firstLine="698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40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исследования, </w:t>
      </w:r>
      <w:r>
        <w:rPr>
          <w:spacing w:val="-2"/>
          <w:sz w:val="24"/>
        </w:rPr>
        <w:t>проекта;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line="268" w:lineRule="auto"/>
        <w:ind w:right="278" w:firstLine="698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6"/>
          <w:sz w:val="24"/>
        </w:rPr>
        <w:t xml:space="preserve"> </w:t>
      </w:r>
      <w:r>
        <w:rPr>
          <w:sz w:val="24"/>
        </w:rPr>
        <w:t>презентации и особенностей аудитории.</w:t>
      </w:r>
    </w:p>
    <w:p w:rsidR="00B203C4" w:rsidRDefault="002C4E85">
      <w:pPr>
        <w:pStyle w:val="2"/>
        <w:numPr>
          <w:ilvl w:val="1"/>
          <w:numId w:val="1"/>
        </w:numPr>
        <w:tabs>
          <w:tab w:val="left" w:pos="2275"/>
        </w:tabs>
        <w:ind w:left="2275"/>
      </w:pPr>
      <w:r>
        <w:rPr>
          <w:spacing w:val="-2"/>
        </w:rPr>
        <w:t>Сотрудничество:</w:t>
      </w:r>
    </w:p>
    <w:p w:rsidR="00B203C4" w:rsidRDefault="00B203C4">
      <w:pPr>
        <w:pStyle w:val="2"/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72" w:line="268" w:lineRule="auto"/>
        <w:ind w:right="287" w:firstLine="698"/>
        <w:rPr>
          <w:sz w:val="24"/>
        </w:rPr>
      </w:pPr>
      <w:r>
        <w:rPr>
          <w:sz w:val="24"/>
        </w:rPr>
        <w:lastRenderedPageBreak/>
        <w:t>понимать и использовать преимущества командной и индивидуальной работы при решении уч</w:t>
      </w:r>
      <w:r>
        <w:rPr>
          <w:sz w:val="24"/>
        </w:rPr>
        <w:t>ебных математических задач;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71" w:lineRule="auto"/>
        <w:ind w:right="282" w:firstLine="698"/>
        <w:rPr>
          <w:sz w:val="24"/>
        </w:rPr>
      </w:pPr>
      <w:r>
        <w:rPr>
          <w:sz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0" w:line="268" w:lineRule="auto"/>
        <w:ind w:right="286" w:firstLine="698"/>
        <w:rPr>
          <w:sz w:val="24"/>
        </w:rPr>
      </w:pPr>
      <w:r>
        <w:rPr>
          <w:sz w:val="24"/>
        </w:rPr>
        <w:t>обобщать мнения нескольких людей; участвовать в групповых формах р</w:t>
      </w:r>
      <w:r>
        <w:rPr>
          <w:sz w:val="24"/>
        </w:rPr>
        <w:t>аботы (обсуждения, обмен мнениями, мозговые штурмы и др.);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68" w:lineRule="auto"/>
        <w:ind w:right="279" w:firstLine="698"/>
        <w:rPr>
          <w:sz w:val="24"/>
        </w:rPr>
      </w:pPr>
      <w:r>
        <w:rPr>
          <w:sz w:val="24"/>
        </w:rPr>
        <w:t>выполнять свою часть работы и координировать свои действия с другими членами команды;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line="268" w:lineRule="auto"/>
        <w:ind w:right="286" w:firstLine="698"/>
        <w:rPr>
          <w:sz w:val="24"/>
        </w:rPr>
      </w:pPr>
      <w:r>
        <w:rPr>
          <w:sz w:val="24"/>
        </w:rPr>
        <w:t>оценивать качество своего вклада в общий продукт по критериям, сформулированным участниками взаимодействия.</w:t>
      </w:r>
    </w:p>
    <w:p w:rsidR="00B203C4" w:rsidRDefault="002C4E85">
      <w:pPr>
        <w:pStyle w:val="a5"/>
        <w:numPr>
          <w:ilvl w:val="0"/>
          <w:numId w:val="1"/>
        </w:numPr>
        <w:tabs>
          <w:tab w:val="left" w:pos="396"/>
          <w:tab w:val="left" w:pos="398"/>
        </w:tabs>
        <w:spacing w:line="268" w:lineRule="auto"/>
        <w:ind w:right="283"/>
        <w:jc w:val="both"/>
        <w:rPr>
          <w:sz w:val="24"/>
        </w:rPr>
      </w:pPr>
      <w:r>
        <w:rPr>
          <w:sz w:val="24"/>
        </w:rPr>
        <w:t>Универсальные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регулятивные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установок и жизненных навыков личности.</w:t>
      </w:r>
    </w:p>
    <w:p w:rsidR="00B203C4" w:rsidRDefault="002C4E85">
      <w:pPr>
        <w:pStyle w:val="2"/>
      </w:pPr>
      <w:r>
        <w:rPr>
          <w:spacing w:val="-2"/>
        </w:rPr>
        <w:t>Самоорганизация: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8" w:line="273" w:lineRule="auto"/>
        <w:ind w:left="823" w:right="283" w:firstLine="710"/>
        <w:jc w:val="left"/>
        <w:rPr>
          <w:b/>
          <w:sz w:val="24"/>
        </w:rPr>
      </w:pP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план,</w:t>
      </w:r>
      <w:r>
        <w:rPr>
          <w:spacing w:val="-15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4"/>
          <w:sz w:val="24"/>
        </w:rPr>
        <w:t xml:space="preserve"> </w:t>
      </w:r>
      <w:r>
        <w:rPr>
          <w:sz w:val="24"/>
        </w:rPr>
        <w:t>(или</w:t>
      </w:r>
      <w:r>
        <w:rPr>
          <w:spacing w:val="-13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 </w:t>
      </w:r>
      <w:r>
        <w:rPr>
          <w:b/>
          <w:spacing w:val="-2"/>
          <w:sz w:val="24"/>
        </w:rPr>
        <w:t>Самоконтроль: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0" w:line="271" w:lineRule="auto"/>
        <w:ind w:right="274" w:firstLine="698"/>
        <w:jc w:val="left"/>
        <w:rPr>
          <w:sz w:val="24"/>
        </w:rPr>
      </w:pPr>
      <w:r>
        <w:rPr>
          <w:sz w:val="24"/>
        </w:rPr>
        <w:t>владеть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самопроверки,</w:t>
      </w:r>
      <w:r>
        <w:rPr>
          <w:spacing w:val="40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 решения ма</w:t>
      </w:r>
      <w:r>
        <w:rPr>
          <w:sz w:val="24"/>
        </w:rPr>
        <w:t>тематической задачи;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0" w:line="271" w:lineRule="auto"/>
        <w:ind w:right="280" w:firstLine="698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-4"/>
          <w:sz w:val="24"/>
        </w:rPr>
        <w:t xml:space="preserve"> </w:t>
      </w:r>
      <w:r>
        <w:rPr>
          <w:sz w:val="24"/>
        </w:rPr>
        <w:t>найденных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ошибок, выявленных трудностей;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0" w:line="271" w:lineRule="auto"/>
        <w:ind w:right="282" w:firstLine="698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</w:t>
      </w:r>
      <w:r>
        <w:rPr>
          <w:sz w:val="24"/>
        </w:rPr>
        <w:t>ли и условиям, объяснять причины</w:t>
      </w:r>
    </w:p>
    <w:p w:rsidR="00B203C4" w:rsidRDefault="002C4E85">
      <w:pPr>
        <w:pStyle w:val="a3"/>
        <w:spacing w:before="1"/>
        <w:ind w:left="100" w:firstLine="0"/>
      </w:pPr>
      <w:r>
        <w:t>достижения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proofErr w:type="spellStart"/>
      <w:r>
        <w:t>недостижения</w:t>
      </w:r>
      <w:proofErr w:type="spellEnd"/>
      <w:r>
        <w:rPr>
          <w:spacing w:val="-4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ошибку,</w:t>
      </w:r>
      <w:r>
        <w:rPr>
          <w:spacing w:val="-4"/>
        </w:rPr>
        <w:t xml:space="preserve"> </w:t>
      </w: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приобретённому</w:t>
      </w:r>
      <w:r>
        <w:rPr>
          <w:spacing w:val="-8"/>
        </w:rPr>
        <w:t xml:space="preserve"> </w:t>
      </w:r>
      <w:r>
        <w:rPr>
          <w:spacing w:val="-2"/>
        </w:rPr>
        <w:t>опыту.</w:t>
      </w:r>
    </w:p>
    <w:p w:rsidR="00B203C4" w:rsidRDefault="00B203C4">
      <w:pPr>
        <w:pStyle w:val="a3"/>
        <w:spacing w:before="89"/>
        <w:ind w:firstLine="0"/>
        <w:jc w:val="left"/>
      </w:pPr>
    </w:p>
    <w:p w:rsidR="00B203C4" w:rsidRDefault="002C4E85">
      <w:pPr>
        <w:pStyle w:val="1"/>
        <w:jc w:val="both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B203C4" w:rsidRDefault="002C4E85">
      <w:pPr>
        <w:pStyle w:val="a3"/>
        <w:spacing w:before="39" w:line="268" w:lineRule="auto"/>
        <w:ind w:left="100" w:right="277"/>
      </w:pPr>
      <w:r>
        <w:t>Предметными результатами реализации программы станет создание фундамента для математического развития, формирование механизмов мышления, характерных для математической деятельности, а именно: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ind w:left="2275" w:hanging="754"/>
        <w:rPr>
          <w:sz w:val="24"/>
        </w:rPr>
      </w:pPr>
      <w:r>
        <w:rPr>
          <w:sz w:val="24"/>
        </w:rPr>
        <w:t>познакомиться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математике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9" w:line="271" w:lineRule="auto"/>
        <w:ind w:left="823" w:right="283" w:firstLine="698"/>
        <w:rPr>
          <w:sz w:val="24"/>
        </w:rPr>
      </w:pPr>
      <w:r>
        <w:rPr>
          <w:sz w:val="24"/>
        </w:rPr>
        <w:t>познакомиться с нестандартными методами решения различных математических задач;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2" w:line="268" w:lineRule="auto"/>
        <w:ind w:left="823" w:right="280" w:firstLine="698"/>
        <w:rPr>
          <w:sz w:val="24"/>
        </w:rPr>
      </w:pPr>
      <w:r>
        <w:rPr>
          <w:sz w:val="24"/>
        </w:rPr>
        <w:t>рассуждать при решении логических задач, задач на смекалку, задач на эрудицию и интуицию;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68" w:lineRule="auto"/>
        <w:ind w:left="823" w:right="285" w:firstLine="698"/>
        <w:rPr>
          <w:sz w:val="24"/>
        </w:rPr>
      </w:pPr>
      <w:r>
        <w:rPr>
          <w:sz w:val="24"/>
        </w:rPr>
        <w:t>познакомиться с историей развития математической науки, биографией известны</w:t>
      </w:r>
      <w:r>
        <w:rPr>
          <w:sz w:val="24"/>
        </w:rPr>
        <w:t>х ученых математиков;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line="268" w:lineRule="auto"/>
        <w:ind w:left="823" w:right="284" w:firstLine="698"/>
        <w:rPr>
          <w:sz w:val="24"/>
        </w:rPr>
      </w:pPr>
      <w:r>
        <w:rPr>
          <w:sz w:val="24"/>
        </w:rPr>
        <w:t>расширить свой кругозор, осознать взаимосвязь математики с другими учебными дисциплинами и областями жизни;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 w:line="268" w:lineRule="auto"/>
        <w:ind w:left="823" w:right="284" w:firstLine="698"/>
        <w:rPr>
          <w:sz w:val="24"/>
        </w:rPr>
      </w:pPr>
      <w:r>
        <w:rPr>
          <w:sz w:val="24"/>
        </w:rPr>
        <w:t xml:space="preserve">познакомиться с новыми разделами математики, их элементами, некоторыми правилами, а при желании самостоятельно расширить свои </w:t>
      </w:r>
      <w:r>
        <w:rPr>
          <w:sz w:val="24"/>
        </w:rPr>
        <w:t xml:space="preserve">знания в этих </w:t>
      </w:r>
      <w:r>
        <w:rPr>
          <w:spacing w:val="-2"/>
          <w:sz w:val="24"/>
        </w:rPr>
        <w:t>областях;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line="268" w:lineRule="auto"/>
        <w:ind w:left="823" w:right="282" w:firstLine="698"/>
        <w:rPr>
          <w:sz w:val="24"/>
        </w:rPr>
      </w:pPr>
      <w:r>
        <w:rPr>
          <w:sz w:val="24"/>
        </w:rPr>
        <w:t>познакомиться с алгоритмом исследовательской деятельности и применять его для решения задач математики и других областей деятельности;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9"/>
        <w:ind w:left="2275" w:hanging="754"/>
        <w:rPr>
          <w:sz w:val="24"/>
        </w:rPr>
      </w:pPr>
      <w:r>
        <w:rPr>
          <w:sz w:val="24"/>
        </w:rPr>
        <w:t>приобрести</w:t>
      </w:r>
      <w:r>
        <w:rPr>
          <w:spacing w:val="62"/>
          <w:sz w:val="24"/>
        </w:rPr>
        <w:t xml:space="preserve"> </w:t>
      </w:r>
      <w:r>
        <w:rPr>
          <w:sz w:val="24"/>
        </w:rPr>
        <w:t>опыт</w:t>
      </w:r>
      <w:r>
        <w:rPr>
          <w:spacing w:val="60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6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4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учебных</w:t>
      </w:r>
    </w:p>
    <w:p w:rsidR="00B203C4" w:rsidRDefault="002C4E85">
      <w:pPr>
        <w:pStyle w:val="a3"/>
        <w:spacing w:before="33"/>
        <w:ind w:left="823" w:firstLine="0"/>
        <w:jc w:val="left"/>
      </w:pPr>
      <w:r>
        <w:rPr>
          <w:spacing w:val="-2"/>
        </w:rPr>
        <w:t>задач;</w:t>
      </w:r>
    </w:p>
    <w:p w:rsidR="00B203C4" w:rsidRDefault="002C4E85">
      <w:pPr>
        <w:pStyle w:val="a5"/>
        <w:numPr>
          <w:ilvl w:val="1"/>
          <w:numId w:val="1"/>
        </w:numPr>
        <w:tabs>
          <w:tab w:val="left" w:pos="2275"/>
        </w:tabs>
        <w:spacing w:before="39"/>
        <w:ind w:left="2275" w:hanging="754"/>
        <w:jc w:val="left"/>
        <w:rPr>
          <w:sz w:val="24"/>
        </w:rPr>
      </w:pPr>
      <w:r>
        <w:rPr>
          <w:sz w:val="24"/>
        </w:rPr>
        <w:t>приобрести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продукта.</w:t>
      </w:r>
    </w:p>
    <w:p w:rsidR="00B203C4" w:rsidRDefault="00B203C4">
      <w:pPr>
        <w:pStyle w:val="a5"/>
        <w:jc w:val="left"/>
        <w:rPr>
          <w:sz w:val="24"/>
        </w:rPr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p w:rsidR="00B203C4" w:rsidRDefault="002C4E85">
      <w:pPr>
        <w:pStyle w:val="1"/>
        <w:spacing w:before="77"/>
      </w:pPr>
      <w:r>
        <w:lastRenderedPageBreak/>
        <w:t xml:space="preserve">5 </w:t>
      </w:r>
      <w:r>
        <w:rPr>
          <w:spacing w:val="-2"/>
        </w:rPr>
        <w:t>КЛАСС</w:t>
      </w:r>
    </w:p>
    <w:p w:rsidR="00B203C4" w:rsidRDefault="002C4E85">
      <w:pPr>
        <w:pStyle w:val="a3"/>
        <w:spacing w:before="39" w:line="268" w:lineRule="auto"/>
        <w:ind w:left="100" w:right="284"/>
      </w:pPr>
      <w:r>
        <w:t>Выполнять арифметические операции с числом: сложение и вычитание, умножение и деление. Знать системы счисления и их применение в различных областях.</w:t>
      </w:r>
    </w:p>
    <w:p w:rsidR="00B203C4" w:rsidRDefault="002C4E85">
      <w:pPr>
        <w:pStyle w:val="a3"/>
        <w:spacing w:before="6" w:line="271" w:lineRule="auto"/>
        <w:ind w:left="823" w:right="283" w:firstLine="0"/>
      </w:pPr>
      <w:r>
        <w:t xml:space="preserve">Решать задачи от конца к началу арифметическим способом, с помощью таблицы, </w:t>
      </w:r>
      <w:r>
        <w:rPr>
          <w:spacing w:val="-2"/>
        </w:rPr>
        <w:t>чертежа.</w:t>
      </w:r>
    </w:p>
    <w:p w:rsidR="00B203C4" w:rsidRDefault="002C4E85">
      <w:pPr>
        <w:pStyle w:val="a3"/>
        <w:spacing w:before="3" w:line="268" w:lineRule="auto"/>
        <w:ind w:left="100" w:right="281"/>
      </w:pPr>
      <w:r>
        <w:t>Решать задачи комбинаторного поиска на переливание и взвешивание. Моделировать простейшие алгоритмы.</w:t>
      </w:r>
    </w:p>
    <w:p w:rsidR="00B203C4" w:rsidRDefault="002C4E85">
      <w:pPr>
        <w:pStyle w:val="a3"/>
        <w:spacing w:before="8"/>
        <w:ind w:left="823" w:firstLine="0"/>
      </w:pPr>
      <w:r>
        <w:t>Освоить</w:t>
      </w:r>
      <w:r>
        <w:rPr>
          <w:spacing w:val="-6"/>
        </w:rPr>
        <w:t xml:space="preserve"> </w:t>
      </w:r>
      <w:r>
        <w:t>приемы,</w:t>
      </w:r>
      <w:r>
        <w:rPr>
          <w:spacing w:val="-5"/>
        </w:rPr>
        <w:t xml:space="preserve"> </w:t>
      </w:r>
      <w:r>
        <w:t>применяемые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логических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 w:rsidR="00B203C4" w:rsidRDefault="002C4E85">
      <w:pPr>
        <w:pStyle w:val="a3"/>
        <w:spacing w:before="38" w:line="271" w:lineRule="auto"/>
        <w:ind w:left="100" w:right="283"/>
      </w:pPr>
      <w:r>
        <w:t>Замечать осо</w:t>
      </w:r>
      <w:r>
        <w:t>бенности геометрических фигур, делать выводы из замеченных особенностей.</w:t>
      </w:r>
      <w:r>
        <w:rPr>
          <w:spacing w:val="-6"/>
        </w:rPr>
        <w:t xml:space="preserve"> </w:t>
      </w:r>
      <w:r>
        <w:t>Решать</w:t>
      </w:r>
      <w:r>
        <w:rPr>
          <w:spacing w:val="-7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разрезание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перекраивание</w:t>
      </w:r>
      <w:r>
        <w:rPr>
          <w:spacing w:val="-7"/>
        </w:rPr>
        <w:t xml:space="preserve"> </w:t>
      </w:r>
      <w:r>
        <w:t>фигур,</w:t>
      </w:r>
      <w:r>
        <w:rPr>
          <w:spacing w:val="-6"/>
        </w:rPr>
        <w:t xml:space="preserve"> </w:t>
      </w:r>
      <w:r>
        <w:t>разбиение</w:t>
      </w:r>
      <w:r>
        <w:rPr>
          <w:spacing w:val="-7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части и составление модели. Развивать геометрическую интуицию, воображение, глазомер.</w:t>
      </w:r>
    </w:p>
    <w:p w:rsidR="00B203C4" w:rsidRDefault="002C4E85">
      <w:pPr>
        <w:pStyle w:val="a3"/>
        <w:spacing w:before="3" w:line="268" w:lineRule="auto"/>
        <w:ind w:left="100" w:right="279"/>
      </w:pPr>
      <w:r>
        <w:t xml:space="preserve">Находить, анализировать, </w:t>
      </w:r>
      <w:r>
        <w:t>сопоставлять числовые характеристики объектов окружающего мира. Выполнять вычисления с реальными данными. Выполнять прикидку и оценку результатов.</w:t>
      </w:r>
    </w:p>
    <w:p w:rsidR="00B203C4" w:rsidRDefault="002C4E85">
      <w:pPr>
        <w:pStyle w:val="a3"/>
        <w:spacing w:before="9" w:line="268" w:lineRule="auto"/>
        <w:ind w:left="823" w:right="288" w:firstLine="0"/>
      </w:pPr>
      <w:r>
        <w:t xml:space="preserve">Решать задачи на работу с информацией, представленной в форме таблиц, диаграмм, </w:t>
      </w:r>
      <w:r>
        <w:rPr>
          <w:spacing w:val="-2"/>
        </w:rPr>
        <w:t>схем.</w:t>
      </w:r>
    </w:p>
    <w:p w:rsidR="00B203C4" w:rsidRDefault="002C4E85">
      <w:pPr>
        <w:pStyle w:val="1"/>
        <w:spacing w:before="13"/>
      </w:pPr>
      <w:r>
        <w:t xml:space="preserve">6 </w:t>
      </w:r>
      <w:r>
        <w:rPr>
          <w:spacing w:val="-2"/>
        </w:rPr>
        <w:t>КЛАСС</w:t>
      </w:r>
    </w:p>
    <w:p w:rsidR="00B203C4" w:rsidRDefault="002C4E85">
      <w:pPr>
        <w:pStyle w:val="a3"/>
        <w:spacing w:before="36" w:line="273" w:lineRule="auto"/>
        <w:ind w:left="799" w:right="279" w:firstLine="24"/>
        <w:jc w:val="left"/>
      </w:pPr>
      <w:r>
        <w:t>Знать величины и единицы измерения, применять полученные знания на практике. Знать,</w:t>
      </w:r>
      <w:r>
        <w:rPr>
          <w:spacing w:val="67"/>
          <w:w w:val="150"/>
        </w:rPr>
        <w:t xml:space="preserve"> </w:t>
      </w:r>
      <w:r>
        <w:t>что</w:t>
      </w:r>
      <w:r>
        <w:rPr>
          <w:spacing w:val="70"/>
          <w:w w:val="150"/>
        </w:rPr>
        <w:t xml:space="preserve"> </w:t>
      </w:r>
      <w:r>
        <w:t>такое</w:t>
      </w:r>
      <w:r>
        <w:rPr>
          <w:spacing w:val="69"/>
          <w:w w:val="150"/>
        </w:rPr>
        <w:t xml:space="preserve"> </w:t>
      </w:r>
      <w:r>
        <w:t>отношения,</w:t>
      </w:r>
      <w:r>
        <w:rPr>
          <w:spacing w:val="72"/>
          <w:w w:val="150"/>
        </w:rPr>
        <w:t xml:space="preserve"> </w:t>
      </w:r>
      <w:r>
        <w:t>прямая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0"/>
          <w:w w:val="150"/>
        </w:rPr>
        <w:t xml:space="preserve"> </w:t>
      </w:r>
      <w:r>
        <w:t>обратная</w:t>
      </w:r>
      <w:r>
        <w:rPr>
          <w:spacing w:val="69"/>
          <w:w w:val="150"/>
        </w:rPr>
        <w:t xml:space="preserve"> </w:t>
      </w:r>
      <w:r>
        <w:t>пропорциональные</w:t>
      </w:r>
      <w:r>
        <w:rPr>
          <w:spacing w:val="69"/>
          <w:w w:val="150"/>
        </w:rPr>
        <w:t xml:space="preserve"> </w:t>
      </w:r>
      <w:r>
        <w:rPr>
          <w:spacing w:val="-2"/>
        </w:rPr>
        <w:t>зависимости,</w:t>
      </w:r>
    </w:p>
    <w:p w:rsidR="00B203C4" w:rsidRDefault="002C4E85">
      <w:pPr>
        <w:pStyle w:val="a3"/>
        <w:spacing w:line="268" w:lineRule="auto"/>
        <w:ind w:left="100" w:firstLine="0"/>
        <w:jc w:val="left"/>
      </w:pPr>
      <w:r>
        <w:t>пропорция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свойства.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зависимость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величинами.</w:t>
      </w:r>
      <w:r>
        <w:rPr>
          <w:spacing w:val="40"/>
        </w:rPr>
        <w:t xml:space="preserve"> </w:t>
      </w:r>
      <w:r>
        <w:t>Решать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пропорциональные отношения.</w:t>
      </w:r>
    </w:p>
    <w:p w:rsidR="00B203C4" w:rsidRDefault="002C4E85">
      <w:pPr>
        <w:pStyle w:val="a3"/>
        <w:spacing w:before="6" w:line="268" w:lineRule="auto"/>
        <w:ind w:left="100" w:right="282"/>
      </w:pPr>
      <w:r>
        <w:t>Расширить знания по теме «Отношения и пропорции». Рассмотреть практическое применение пропорций в искусстве, кулинарии, медицине, географии, технологии. Строить золотое сечение.</w:t>
      </w:r>
    </w:p>
    <w:p w:rsidR="00B203C4" w:rsidRDefault="002C4E85">
      <w:pPr>
        <w:pStyle w:val="a3"/>
        <w:spacing w:before="8" w:line="268" w:lineRule="auto"/>
        <w:ind w:left="100" w:right="284"/>
      </w:pPr>
      <w:r>
        <w:t>Знать,</w:t>
      </w:r>
      <w:r>
        <w:rPr>
          <w:spacing w:val="-12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такое</w:t>
      </w:r>
      <w:r>
        <w:rPr>
          <w:spacing w:val="-12"/>
        </w:rPr>
        <w:t xml:space="preserve"> </w:t>
      </w:r>
      <w:r>
        <w:t>инвариант.</w:t>
      </w:r>
      <w:r>
        <w:rPr>
          <w:spacing w:val="-11"/>
        </w:rPr>
        <w:t xml:space="preserve"> </w:t>
      </w:r>
      <w:r>
        <w:t>Ориентироваться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разл</w:t>
      </w:r>
      <w:r>
        <w:t>ичных</w:t>
      </w:r>
      <w:r>
        <w:rPr>
          <w:spacing w:val="-10"/>
        </w:rPr>
        <w:t xml:space="preserve"> </w:t>
      </w:r>
      <w:r>
        <w:t>ситуациях</w:t>
      </w:r>
      <w:r>
        <w:rPr>
          <w:spacing w:val="-12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решении</w:t>
      </w:r>
      <w:r>
        <w:rPr>
          <w:spacing w:val="-11"/>
        </w:rPr>
        <w:t xml:space="preserve"> </w:t>
      </w:r>
      <w:r>
        <w:t>задач, используя метод инвариантов (задачи на четность, разбиение на пары).</w:t>
      </w:r>
    </w:p>
    <w:p w:rsidR="00B203C4" w:rsidRDefault="002C4E85">
      <w:pPr>
        <w:pStyle w:val="a3"/>
        <w:spacing w:before="9" w:line="268" w:lineRule="auto"/>
        <w:ind w:left="823" w:right="281" w:firstLine="0"/>
      </w:pPr>
      <w:r>
        <w:t>Извлекать</w:t>
      </w:r>
      <w:r>
        <w:rPr>
          <w:spacing w:val="-4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представленную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таблицах.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таблиц</w:t>
      </w:r>
      <w:r>
        <w:rPr>
          <w:spacing w:val="-5"/>
        </w:rPr>
        <w:t xml:space="preserve"> </w:t>
      </w:r>
      <w:r>
        <w:t>решать</w:t>
      </w:r>
      <w:r>
        <w:rPr>
          <w:spacing w:val="-4"/>
        </w:rPr>
        <w:t xml:space="preserve"> </w:t>
      </w:r>
      <w:r>
        <w:t>разные типы задач.</w:t>
      </w:r>
    </w:p>
    <w:p w:rsidR="00B203C4" w:rsidRDefault="002C4E85">
      <w:pPr>
        <w:pStyle w:val="a3"/>
        <w:spacing w:before="6"/>
        <w:ind w:left="799" w:firstLine="0"/>
      </w:pPr>
      <w:r>
        <w:t>Видеть</w:t>
      </w:r>
      <w:r>
        <w:rPr>
          <w:spacing w:val="-8"/>
        </w:rPr>
        <w:t xml:space="preserve"> </w:t>
      </w:r>
      <w:r>
        <w:t>граф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условии</w:t>
      </w:r>
      <w:r>
        <w:rPr>
          <w:spacing w:val="-10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грамотно</w:t>
      </w:r>
      <w:r>
        <w:rPr>
          <w:spacing w:val="-11"/>
        </w:rPr>
        <w:t xml:space="preserve"> </w:t>
      </w:r>
      <w:r>
        <w:t>переводить</w:t>
      </w:r>
      <w:r>
        <w:rPr>
          <w:spacing w:val="-9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услов</w:t>
      </w:r>
      <w:r>
        <w:t>ие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теории</w:t>
      </w:r>
      <w:r>
        <w:rPr>
          <w:spacing w:val="-7"/>
        </w:rPr>
        <w:t xml:space="preserve"> </w:t>
      </w:r>
      <w:r>
        <w:rPr>
          <w:spacing w:val="-2"/>
        </w:rPr>
        <w:t>графов.</w:t>
      </w:r>
    </w:p>
    <w:p w:rsidR="00B203C4" w:rsidRDefault="002C4E85">
      <w:pPr>
        <w:pStyle w:val="a3"/>
        <w:spacing w:before="36"/>
        <w:ind w:left="100" w:firstLine="0"/>
      </w:pPr>
      <w:r>
        <w:t>Решать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графов.</w:t>
      </w:r>
    </w:p>
    <w:p w:rsidR="00B203C4" w:rsidRDefault="002C4E85">
      <w:pPr>
        <w:pStyle w:val="a3"/>
        <w:spacing w:before="38" w:line="271" w:lineRule="auto"/>
        <w:ind w:left="100" w:right="279"/>
      </w:pPr>
      <w:r>
        <w:t>Применять свойства фигур при решении задач на клетчатой бумаге. Строить фигуры на клетчатой бумаге с учетом их свойств.</w:t>
      </w:r>
    </w:p>
    <w:p w:rsidR="00B203C4" w:rsidRDefault="002C4E85">
      <w:pPr>
        <w:pStyle w:val="a3"/>
        <w:spacing w:before="3" w:line="259" w:lineRule="auto"/>
        <w:ind w:left="115" w:right="539" w:firstLine="0"/>
      </w:pPr>
      <w:r>
        <w:t>Решать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информацией,</w:t>
      </w:r>
      <w:r>
        <w:rPr>
          <w:spacing w:val="-3"/>
        </w:rPr>
        <w:t xml:space="preserve"> </w:t>
      </w:r>
      <w:r>
        <w:t>представленной</w:t>
      </w:r>
      <w:r>
        <w:rPr>
          <w:spacing w:val="-3"/>
        </w:rPr>
        <w:t xml:space="preserve"> </w:t>
      </w:r>
      <w:r>
        <w:t>в форме</w:t>
      </w:r>
      <w:r>
        <w:rPr>
          <w:spacing w:val="-5"/>
        </w:rPr>
        <w:t xml:space="preserve"> </w:t>
      </w:r>
      <w:r>
        <w:t>таблиц,</w:t>
      </w:r>
      <w:r>
        <w:rPr>
          <w:spacing w:val="-3"/>
        </w:rPr>
        <w:t xml:space="preserve"> </w:t>
      </w:r>
      <w:r>
        <w:t>диаграмм.</w:t>
      </w:r>
      <w:r>
        <w:rPr>
          <w:spacing w:val="-3"/>
        </w:rPr>
        <w:t xml:space="preserve"> </w:t>
      </w:r>
      <w:r>
        <w:t>Решать простейшие комбинаторные задачи; развивать логическое мышление и смекалку.</w:t>
      </w:r>
    </w:p>
    <w:p w:rsidR="00B203C4" w:rsidRDefault="00B203C4">
      <w:pPr>
        <w:pStyle w:val="a3"/>
        <w:spacing w:before="20"/>
        <w:ind w:firstLine="0"/>
        <w:jc w:val="left"/>
      </w:pPr>
    </w:p>
    <w:p w:rsidR="00B203C4" w:rsidRDefault="002C4E85">
      <w:pPr>
        <w:spacing w:after="38"/>
        <w:ind w:left="100"/>
        <w:jc w:val="both"/>
        <w:rPr>
          <w:b/>
          <w:sz w:val="20"/>
        </w:rPr>
      </w:pPr>
      <w:r>
        <w:rPr>
          <w:b/>
          <w:sz w:val="20"/>
        </w:rPr>
        <w:t>ТЕМАТИЧЕСКОЕ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ПЛАНИРОВАНИЕ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5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3065"/>
        <w:gridCol w:w="849"/>
        <w:gridCol w:w="5813"/>
      </w:tblGrid>
      <w:tr w:rsidR="00B203C4">
        <w:trPr>
          <w:trHeight w:val="522"/>
        </w:trPr>
        <w:tc>
          <w:tcPr>
            <w:tcW w:w="442" w:type="dxa"/>
          </w:tcPr>
          <w:p w:rsidR="00B203C4" w:rsidRDefault="002C4E85">
            <w:pPr>
              <w:pStyle w:val="TableParagraph"/>
              <w:ind w:left="17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:rsidR="00B203C4" w:rsidRDefault="002C4E85">
            <w:pPr>
              <w:pStyle w:val="TableParagraph"/>
              <w:spacing w:before="34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ind w:left="94" w:right="2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  <w:p w:rsidR="00B203C4" w:rsidRDefault="002C4E85">
            <w:pPr>
              <w:pStyle w:val="TableParagraph"/>
              <w:spacing w:before="19"/>
              <w:ind w:lef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Кол-</w:t>
            </w:r>
            <w:r>
              <w:rPr>
                <w:spacing w:val="-5"/>
                <w:sz w:val="20"/>
              </w:rPr>
              <w:t>во</w:t>
            </w:r>
          </w:p>
          <w:p w:rsidR="00B203C4" w:rsidRDefault="002C4E85">
            <w:pPr>
              <w:pStyle w:val="TableParagraph"/>
              <w:spacing w:before="19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(цифровые)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ресурсы</w:t>
            </w:r>
          </w:p>
        </w:tc>
      </w:tr>
      <w:tr w:rsidR="00B203C4">
        <w:trPr>
          <w:trHeight w:val="758"/>
        </w:trPr>
        <w:tc>
          <w:tcPr>
            <w:tcW w:w="442" w:type="dxa"/>
          </w:tcPr>
          <w:p w:rsidR="00B203C4" w:rsidRDefault="002C4E85">
            <w:pPr>
              <w:pStyle w:val="TableParagraph"/>
              <w:ind w:left="34" w:right="1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чисел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  <w:p w:rsidR="00B203C4" w:rsidRDefault="002C4E85">
            <w:pPr>
              <w:pStyle w:val="TableParagraph"/>
              <w:spacing w:before="9" w:line="240" w:lineRule="atLeast"/>
              <w:rPr>
                <w:sz w:val="20"/>
              </w:rPr>
            </w:pPr>
            <w:r>
              <w:rPr>
                <w:sz w:val="20"/>
              </w:rPr>
              <w:t>над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ними.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десятичная система счисления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61" w:lineRule="auto"/>
              <w:ind w:left="106" w:right="456"/>
              <w:rPr>
                <w:sz w:val="20"/>
              </w:rPr>
            </w:pPr>
            <w:r>
              <w:rPr>
                <w:sz w:val="20"/>
              </w:rPr>
              <w:t xml:space="preserve">Российская электронная школа </w:t>
            </w:r>
            <w:hyperlink r:id="rId6">
              <w:r>
                <w:rPr>
                  <w:spacing w:val="-2"/>
                  <w:sz w:val="20"/>
                </w:rPr>
                <w:t>https://resh.edu.ru/subject/lesson/680/</w:t>
              </w:r>
            </w:hyperlink>
          </w:p>
        </w:tc>
      </w:tr>
      <w:tr w:rsidR="00B203C4">
        <w:trPr>
          <w:trHeight w:val="712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Сюжетные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решаемые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конца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56" w:lineRule="auto"/>
              <w:ind w:left="106" w:right="456"/>
              <w:rPr>
                <w:sz w:val="20"/>
              </w:rPr>
            </w:pPr>
            <w:r>
              <w:rPr>
                <w:sz w:val="20"/>
              </w:rPr>
              <w:t xml:space="preserve">Образовательная площадка </w:t>
            </w:r>
            <w:proofErr w:type="spellStart"/>
            <w:r>
              <w:rPr>
                <w:sz w:val="20"/>
              </w:rPr>
              <w:t>мультиурок</w:t>
            </w:r>
            <w:proofErr w:type="spellEnd"/>
            <w:r>
              <w:rPr>
                <w:sz w:val="20"/>
              </w:rPr>
              <w:t xml:space="preserve"> </w:t>
            </w:r>
            <w:hyperlink r:id="rId7">
              <w:r>
                <w:rPr>
                  <w:spacing w:val="-2"/>
                  <w:sz w:val="20"/>
                </w:rPr>
                <w:t>https://multiurok.ru/index.php/files/resheniezadach-s-kontsa.html</w:t>
              </w:r>
            </w:hyperlink>
          </w:p>
        </w:tc>
      </w:tr>
      <w:tr w:rsidR="00B203C4">
        <w:trPr>
          <w:trHeight w:val="755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Задачи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переливание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(задача Пуассона) и взвешивание.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Видеоуроки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  <w:p w:rsidR="00B203C4" w:rsidRDefault="002C4E85">
            <w:pPr>
              <w:pStyle w:val="TableParagraph"/>
              <w:spacing w:before="0" w:line="250" w:lineRule="exact"/>
              <w:ind w:left="106" w:right="1057"/>
              <w:rPr>
                <w:sz w:val="20"/>
              </w:rPr>
            </w:pPr>
            <w:hyperlink r:id="rId8">
              <w:r>
                <w:rPr>
                  <w:sz w:val="20"/>
                </w:rPr>
                <w:t>https://videouroki.net/video/10-zadachi-navzveshivanie-i-</w:t>
              </w:r>
            </w:hyperlink>
            <w:r>
              <w:rPr>
                <w:spacing w:val="-2"/>
                <w:sz w:val="20"/>
              </w:rPr>
              <w:t>perelivanie.html</w:t>
            </w:r>
          </w:p>
        </w:tc>
      </w:tr>
      <w:tr w:rsidR="00B203C4">
        <w:trPr>
          <w:trHeight w:val="757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Логические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задачи: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  <w:p w:rsidR="00B203C4" w:rsidRDefault="002C4E85">
            <w:pPr>
              <w:pStyle w:val="TableParagraph"/>
              <w:spacing w:before="9" w:line="240" w:lineRule="atLeast"/>
              <w:rPr>
                <w:sz w:val="20"/>
              </w:rPr>
            </w:pPr>
            <w:r>
              <w:rPr>
                <w:sz w:val="20"/>
              </w:rPr>
              <w:t>«мудрецах»,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лжецах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кто всегда говорит правду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Видеоуроки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  <w:p w:rsidR="00B203C4" w:rsidRDefault="002C4E85">
            <w:pPr>
              <w:pStyle w:val="TableParagraph"/>
              <w:spacing w:before="9" w:line="240" w:lineRule="atLeast"/>
              <w:ind w:left="106" w:right="412"/>
              <w:rPr>
                <w:sz w:val="20"/>
              </w:rPr>
            </w:pPr>
            <w:hyperlink r:id="rId9">
              <w:r>
                <w:rPr>
                  <w:sz w:val="20"/>
                </w:rPr>
                <w:t>https://videouroki.net/video/16-zadachi-olzhecah-i-pravdolyubah-</w:t>
              </w:r>
            </w:hyperlink>
            <w:r>
              <w:rPr>
                <w:spacing w:val="-2"/>
                <w:sz w:val="20"/>
              </w:rPr>
              <w:t>255.html</w:t>
            </w:r>
          </w:p>
        </w:tc>
      </w:tr>
    </w:tbl>
    <w:p w:rsidR="00B203C4" w:rsidRDefault="00B203C4">
      <w:pPr>
        <w:pStyle w:val="TableParagraph"/>
        <w:spacing w:line="240" w:lineRule="atLeast"/>
        <w:rPr>
          <w:sz w:val="20"/>
        </w:rPr>
        <w:sectPr w:rsidR="00B203C4">
          <w:pgSz w:w="11910" w:h="16840"/>
          <w:pgMar w:top="76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3065"/>
        <w:gridCol w:w="849"/>
        <w:gridCol w:w="5813"/>
      </w:tblGrid>
      <w:tr w:rsidR="00B203C4">
        <w:trPr>
          <w:trHeight w:val="1502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9" w:lineRule="auto"/>
              <w:ind w:right="60"/>
              <w:rPr>
                <w:sz w:val="20"/>
              </w:rPr>
            </w:pPr>
            <w:r>
              <w:rPr>
                <w:sz w:val="20"/>
              </w:rPr>
              <w:t>Первые шаги в геометрии. Простейшие геометрические фигуры.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разрезание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перекраивание. Разбиение объекта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модели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Видеоуроки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  <w:p w:rsidR="00B203C4" w:rsidRDefault="002C4E85">
            <w:pPr>
              <w:pStyle w:val="TableParagraph"/>
              <w:spacing w:before="19" w:line="256" w:lineRule="auto"/>
              <w:ind w:left="106" w:right="359"/>
              <w:rPr>
                <w:sz w:val="20"/>
              </w:rPr>
            </w:pPr>
            <w:hyperlink r:id="rId10">
              <w:r>
                <w:rPr>
                  <w:sz w:val="20"/>
                </w:rPr>
                <w:t>https://videouroki.net/video/6-zadachi-narazrezanie-i-skladyvanie-</w:t>
              </w:r>
            </w:hyperlink>
            <w:r>
              <w:rPr>
                <w:spacing w:val="-2"/>
                <w:sz w:val="20"/>
              </w:rPr>
              <w:t>figur.html</w:t>
            </w:r>
          </w:p>
        </w:tc>
      </w:tr>
      <w:tr w:rsidR="00B203C4">
        <w:trPr>
          <w:trHeight w:val="1005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Размеры объектов окружающего мира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элементарных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 Вселенной) длительность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z w:val="20"/>
              </w:rPr>
              <w:t>процессов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окружающего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мира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13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940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Комбинаторные задачи. Представление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виде таблиц, диаграмм, графиков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59" w:lineRule="auto"/>
              <w:ind w:left="106" w:right="340"/>
              <w:rPr>
                <w:sz w:val="20"/>
              </w:rPr>
            </w:pPr>
            <w:r>
              <w:rPr>
                <w:sz w:val="20"/>
              </w:rPr>
              <w:t xml:space="preserve">Образовательная площадка </w:t>
            </w:r>
            <w:proofErr w:type="spellStart"/>
            <w:r>
              <w:rPr>
                <w:sz w:val="20"/>
              </w:rPr>
              <w:t>мультиурок</w:t>
            </w:r>
            <w:proofErr w:type="spellEnd"/>
            <w:r>
              <w:rPr>
                <w:sz w:val="20"/>
              </w:rPr>
              <w:t xml:space="preserve"> </w:t>
            </w:r>
            <w:hyperlink r:id="rId11">
              <w:r>
                <w:rPr>
                  <w:sz w:val="20"/>
                </w:rPr>
                <w:t>https://multiurok.ru/index.php/files/metodikaobucheniia-resheniiu-</w:t>
              </w:r>
            </w:hyperlink>
            <w:r>
              <w:rPr>
                <w:spacing w:val="-2"/>
                <w:sz w:val="20"/>
              </w:rPr>
              <w:t>kombinatornykhzadac.html</w:t>
            </w:r>
          </w:p>
        </w:tc>
      </w:tr>
      <w:tr w:rsidR="00B203C4">
        <w:trPr>
          <w:trHeight w:val="1005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9" w:lineRule="auto"/>
              <w:ind w:right="60"/>
              <w:rPr>
                <w:sz w:val="20"/>
              </w:rPr>
            </w:pPr>
            <w:r>
              <w:rPr>
                <w:sz w:val="20"/>
              </w:rPr>
              <w:t>Арифметические операции с целыми числами. Решение задач функциональной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математической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грамотности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Библиотека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ЦОК</w:t>
            </w:r>
            <w:r>
              <w:rPr>
                <w:spacing w:val="-6"/>
                <w:sz w:val="20"/>
              </w:rPr>
              <w:t xml:space="preserve"> </w:t>
            </w:r>
            <w:hyperlink r:id="rId12">
              <w:r>
                <w:rPr>
                  <w:spacing w:val="-2"/>
                  <w:sz w:val="20"/>
                </w:rPr>
                <w:t>https://m.edsoo.ru/7f4131ce</w:t>
              </w:r>
            </w:hyperlink>
          </w:p>
        </w:tc>
      </w:tr>
      <w:tr w:rsidR="00B203C4">
        <w:trPr>
          <w:trHeight w:val="756"/>
        </w:trPr>
        <w:tc>
          <w:tcPr>
            <w:tcW w:w="442" w:type="dxa"/>
          </w:tcPr>
          <w:p w:rsidR="00B203C4" w:rsidRDefault="002C4E85">
            <w:pPr>
              <w:pStyle w:val="TableParagraph"/>
              <w:ind w:left="56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Чтение и преобразование информации,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представленной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B203C4" w:rsidRDefault="002C4E85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виде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таблиц,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графиков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59" w:lineRule="auto"/>
              <w:ind w:left="106" w:right="224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образования: </w:t>
            </w:r>
            <w:hyperlink r:id="rId13">
              <w:r>
                <w:rPr>
                  <w:spacing w:val="-2"/>
                  <w:sz w:val="20"/>
                </w:rPr>
                <w:t>http://skiv.instrao.ru/bankzadaniy/matematicheskaya-gramotnost/</w:t>
              </w:r>
            </w:hyperlink>
          </w:p>
        </w:tc>
      </w:tr>
      <w:tr w:rsidR="00B203C4">
        <w:trPr>
          <w:trHeight w:val="710"/>
        </w:trPr>
        <w:tc>
          <w:tcPr>
            <w:tcW w:w="442" w:type="dxa"/>
          </w:tcPr>
          <w:p w:rsidR="00B203C4" w:rsidRDefault="002C4E8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61" w:lineRule="auto"/>
              <w:ind w:right="113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вычисление и построение на местности.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61" w:lineRule="auto"/>
              <w:ind w:left="106" w:right="224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образования: </w:t>
            </w:r>
            <w:hyperlink r:id="rId14">
              <w:r>
                <w:rPr>
                  <w:spacing w:val="-2"/>
                  <w:sz w:val="20"/>
                </w:rPr>
                <w:t>http://skiv.instrao.ru/bankzadaniy/matematicheskaya-gramotnost/</w:t>
              </w:r>
            </w:hyperlink>
          </w:p>
        </w:tc>
      </w:tr>
      <w:tr w:rsidR="00B203C4">
        <w:trPr>
          <w:trHeight w:val="712"/>
        </w:trPr>
        <w:tc>
          <w:tcPr>
            <w:tcW w:w="442" w:type="dxa"/>
          </w:tcPr>
          <w:p w:rsidR="00B203C4" w:rsidRDefault="002C4E8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функциональной математической грамотности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3" w:type="dxa"/>
          </w:tcPr>
          <w:p w:rsidR="00B203C4" w:rsidRDefault="002C4E85">
            <w:pPr>
              <w:pStyle w:val="TableParagraph"/>
              <w:spacing w:line="261" w:lineRule="auto"/>
              <w:ind w:left="106" w:right="224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образования: </w:t>
            </w:r>
            <w:hyperlink r:id="rId15">
              <w:r>
                <w:rPr>
                  <w:spacing w:val="-2"/>
                  <w:sz w:val="20"/>
                </w:rPr>
                <w:t>http://skiv.instrao.ru/bankzadaniy/matematicheskaya-gramotnost/</w:t>
              </w:r>
            </w:hyperlink>
          </w:p>
        </w:tc>
      </w:tr>
      <w:tr w:rsidR="00B203C4">
        <w:trPr>
          <w:trHeight w:val="758"/>
        </w:trPr>
        <w:tc>
          <w:tcPr>
            <w:tcW w:w="442" w:type="dxa"/>
          </w:tcPr>
          <w:p w:rsidR="00B203C4" w:rsidRDefault="002C4E8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065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B203C4" w:rsidRDefault="002C4E85">
            <w:pPr>
              <w:pStyle w:val="TableParagraph"/>
              <w:spacing w:before="9" w:line="240" w:lineRule="atLeast"/>
              <w:ind w:right="60"/>
              <w:rPr>
                <w:sz w:val="20"/>
              </w:rPr>
            </w:pPr>
            <w:r>
              <w:rPr>
                <w:sz w:val="20"/>
              </w:rPr>
              <w:t>методов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класса, обобщение знаний.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13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258"/>
        </w:trPr>
        <w:tc>
          <w:tcPr>
            <w:tcW w:w="3507" w:type="dxa"/>
            <w:gridSpan w:val="2"/>
          </w:tcPr>
          <w:p w:rsidR="00B203C4" w:rsidRDefault="002C4E8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813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B203C4" w:rsidRDefault="00B203C4">
      <w:pPr>
        <w:pStyle w:val="a3"/>
        <w:ind w:firstLine="0"/>
        <w:jc w:val="left"/>
        <w:rPr>
          <w:b/>
          <w:sz w:val="20"/>
        </w:rPr>
      </w:pPr>
    </w:p>
    <w:p w:rsidR="00B203C4" w:rsidRDefault="00B203C4">
      <w:pPr>
        <w:pStyle w:val="a3"/>
        <w:ind w:firstLine="0"/>
        <w:jc w:val="left"/>
        <w:rPr>
          <w:b/>
          <w:sz w:val="20"/>
        </w:rPr>
      </w:pPr>
    </w:p>
    <w:p w:rsidR="00B203C4" w:rsidRDefault="00B203C4">
      <w:pPr>
        <w:pStyle w:val="a3"/>
        <w:spacing w:before="94"/>
        <w:ind w:firstLine="0"/>
        <w:jc w:val="left"/>
        <w:rPr>
          <w:b/>
          <w:sz w:val="20"/>
        </w:rPr>
      </w:pPr>
    </w:p>
    <w:p w:rsidR="00B203C4" w:rsidRDefault="002C4E85">
      <w:pPr>
        <w:spacing w:after="41"/>
        <w:ind w:left="100"/>
        <w:rPr>
          <w:b/>
          <w:sz w:val="20"/>
        </w:rPr>
      </w:pPr>
      <w:r>
        <w:rPr>
          <w:b/>
          <w:sz w:val="20"/>
        </w:rPr>
        <w:t xml:space="preserve">6 </w:t>
      </w:r>
      <w:r>
        <w:rPr>
          <w:b/>
          <w:spacing w:val="-2"/>
          <w:sz w:val="20"/>
        </w:rPr>
        <w:t>КЛАСС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199"/>
        <w:gridCol w:w="849"/>
        <w:gridCol w:w="5672"/>
      </w:tblGrid>
      <w:tr w:rsidR="00B203C4">
        <w:trPr>
          <w:trHeight w:val="520"/>
        </w:trPr>
        <w:tc>
          <w:tcPr>
            <w:tcW w:w="449" w:type="dxa"/>
          </w:tcPr>
          <w:p w:rsidR="00B203C4" w:rsidRDefault="002C4E85">
            <w:pPr>
              <w:pStyle w:val="TableParagraph"/>
              <w:ind w:left="17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 w:rsidR="00B203C4" w:rsidRDefault="002C4E85">
            <w:pPr>
              <w:pStyle w:val="TableParagraph"/>
              <w:spacing w:before="31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ind w:left="95" w:right="2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  <w:p w:rsidR="00B203C4" w:rsidRDefault="002C4E85">
            <w:pPr>
              <w:pStyle w:val="TableParagraph"/>
              <w:spacing w:before="19"/>
              <w:ind w:left="9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Кол-</w:t>
            </w:r>
            <w:r>
              <w:rPr>
                <w:spacing w:val="-5"/>
                <w:sz w:val="20"/>
              </w:rPr>
              <w:t>во</w:t>
            </w:r>
          </w:p>
          <w:p w:rsidR="00B203C4" w:rsidRDefault="002C4E85">
            <w:pPr>
              <w:pStyle w:val="TableParagraph"/>
              <w:spacing w:before="19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(цифровые)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ресурсы</w:t>
            </w:r>
          </w:p>
        </w:tc>
      </w:tr>
      <w:tr w:rsidR="00B203C4">
        <w:trPr>
          <w:trHeight w:val="758"/>
        </w:trPr>
        <w:tc>
          <w:tcPr>
            <w:tcW w:w="449" w:type="dxa"/>
          </w:tcPr>
          <w:p w:rsidR="00B203C4" w:rsidRDefault="002C4E85">
            <w:pPr>
              <w:pStyle w:val="TableParagraph"/>
              <w:ind w:left="27" w:right="1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Числа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единицы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измерения:</w:t>
            </w:r>
          </w:p>
          <w:p w:rsidR="00B203C4" w:rsidRDefault="002C4E85">
            <w:pPr>
              <w:pStyle w:val="TableParagraph"/>
              <w:spacing w:before="9" w:line="240" w:lineRule="atLeast"/>
              <w:rPr>
                <w:sz w:val="20"/>
              </w:rPr>
            </w:pPr>
            <w:r>
              <w:rPr>
                <w:sz w:val="20"/>
              </w:rPr>
              <w:t>время,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деньги,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температура, </w:t>
            </w:r>
            <w:r>
              <w:rPr>
                <w:spacing w:val="-2"/>
                <w:sz w:val="20"/>
              </w:rPr>
              <w:t>расстояние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line="261" w:lineRule="auto"/>
              <w:ind w:left="106" w:right="720"/>
              <w:rPr>
                <w:sz w:val="20"/>
              </w:rPr>
            </w:pPr>
            <w:r>
              <w:rPr>
                <w:sz w:val="20"/>
              </w:rPr>
              <w:t xml:space="preserve">Образовательная площадка </w:t>
            </w:r>
            <w:proofErr w:type="spellStart"/>
            <w:r>
              <w:rPr>
                <w:sz w:val="20"/>
              </w:rPr>
              <w:t>мультиурок</w:t>
            </w:r>
            <w:proofErr w:type="spellEnd"/>
            <w:r>
              <w:rPr>
                <w:sz w:val="20"/>
              </w:rPr>
              <w:t xml:space="preserve"> </w:t>
            </w:r>
            <w:hyperlink r:id="rId16">
              <w:r>
                <w:rPr>
                  <w:spacing w:val="-2"/>
                  <w:sz w:val="20"/>
                </w:rPr>
                <w:t>https://multiurok.ru/files/funktsionalnaiagramotnost-67.html</w:t>
              </w:r>
            </w:hyperlink>
          </w:p>
        </w:tc>
      </w:tr>
      <w:tr w:rsidR="00B203C4">
        <w:trPr>
          <w:trHeight w:val="1002"/>
        </w:trPr>
        <w:tc>
          <w:tcPr>
            <w:tcW w:w="449" w:type="dxa"/>
          </w:tcPr>
          <w:p w:rsidR="00B203C4" w:rsidRDefault="002C4E85">
            <w:pPr>
              <w:pStyle w:val="TableParagraph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Вычисление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величины,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применение пропорций прямо пропорциональных отношений для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Видеоуроки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  <w:p w:rsidR="00B203C4" w:rsidRDefault="002C4E85">
            <w:pPr>
              <w:pStyle w:val="TableParagraph"/>
              <w:spacing w:before="17" w:line="261" w:lineRule="auto"/>
              <w:ind w:left="106" w:right="248"/>
              <w:rPr>
                <w:sz w:val="20"/>
              </w:rPr>
            </w:pPr>
            <w:hyperlink r:id="rId17">
              <w:r>
                <w:rPr>
                  <w:sz w:val="20"/>
                </w:rPr>
                <w:t>https://videouroki.net/video/22-priamaia-iobratnaia-proportsio</w:t>
              </w:r>
              <w:r>
                <w:rPr>
                  <w:sz w:val="20"/>
                </w:rPr>
                <w:t>nal-</w:t>
              </w:r>
            </w:hyperlink>
            <w:r>
              <w:rPr>
                <w:spacing w:val="-2"/>
                <w:sz w:val="20"/>
              </w:rPr>
              <w:t>nyie-zavisimosti.html</w:t>
            </w:r>
          </w:p>
        </w:tc>
      </w:tr>
      <w:tr w:rsidR="00B203C4">
        <w:trPr>
          <w:trHeight w:val="710"/>
        </w:trPr>
        <w:tc>
          <w:tcPr>
            <w:tcW w:w="449" w:type="dxa"/>
          </w:tcPr>
          <w:p w:rsidR="00B203C4" w:rsidRDefault="002C4E85">
            <w:pPr>
              <w:pStyle w:val="TableParagraph"/>
              <w:spacing w:before="7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before="7" w:line="256" w:lineRule="auto"/>
              <w:rPr>
                <w:sz w:val="20"/>
              </w:rPr>
            </w:pPr>
            <w:r>
              <w:rPr>
                <w:sz w:val="20"/>
              </w:rPr>
              <w:t>Оценивание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реальных объектов окружающего мира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spacing w:before="7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before="7" w:line="256" w:lineRule="auto"/>
              <w:ind w:left="106" w:right="227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</w:t>
            </w:r>
            <w:hyperlink r:id="rId18">
              <w:r>
                <w:rPr>
                  <w:spacing w:val="-2"/>
                  <w:sz w:val="20"/>
                </w:rPr>
                <w:t>http://skiv.instrao.ru/bankzadaniy/matematicheskaya-gramotnost/</w:t>
              </w:r>
            </w:hyperlink>
          </w:p>
        </w:tc>
      </w:tr>
      <w:tr w:rsidR="00B203C4">
        <w:trPr>
          <w:trHeight w:val="1005"/>
        </w:trPr>
        <w:tc>
          <w:tcPr>
            <w:tcW w:w="449" w:type="dxa"/>
          </w:tcPr>
          <w:p w:rsidR="00B203C4" w:rsidRDefault="002C4E85">
            <w:pPr>
              <w:pStyle w:val="TableParagraph"/>
              <w:spacing w:before="7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before="7" w:line="259" w:lineRule="auto"/>
              <w:rPr>
                <w:sz w:val="20"/>
              </w:rPr>
            </w:pPr>
            <w:r>
              <w:rPr>
                <w:sz w:val="20"/>
              </w:rPr>
              <w:t>Текстовые задачи, решаемые арифметическим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способом: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части, проценты, пропорция, движение,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spacing w:before="7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525"/>
        </w:trPr>
        <w:tc>
          <w:tcPr>
            <w:tcW w:w="449" w:type="dxa"/>
          </w:tcPr>
          <w:p w:rsidR="00B203C4" w:rsidRDefault="002C4E85">
            <w:pPr>
              <w:pStyle w:val="TableParagraph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Инварианты: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четность</w:t>
            </w:r>
          </w:p>
          <w:p w:rsidR="00B203C4" w:rsidRDefault="002C4E85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(чередование,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разбиение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пары)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942"/>
        </w:trPr>
        <w:tc>
          <w:tcPr>
            <w:tcW w:w="449" w:type="dxa"/>
          </w:tcPr>
          <w:p w:rsidR="00B203C4" w:rsidRDefault="002C4E85">
            <w:pPr>
              <w:pStyle w:val="TableParagraph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Извлечение информации, представленной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таблицах,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диаграммах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line="280" w:lineRule="auto"/>
              <w:ind w:left="106" w:right="671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</w:t>
            </w:r>
            <w:hyperlink r:id="rId19">
              <w:r>
                <w:rPr>
                  <w:sz w:val="20"/>
                </w:rPr>
                <w:t>http://skiv.instrao.ru/bank-</w:t>
              </w:r>
            </w:hyperlink>
          </w:p>
          <w:p w:rsidR="00B203C4" w:rsidRDefault="002C4E85">
            <w:pPr>
              <w:pStyle w:val="TableParagraph"/>
              <w:spacing w:before="0" w:line="208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zadaniy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matematicheskaya-gramotnost</w:t>
            </w:r>
            <w:proofErr w:type="spellEnd"/>
            <w:r>
              <w:rPr>
                <w:spacing w:val="-2"/>
                <w:sz w:val="20"/>
              </w:rPr>
              <w:t>/</w:t>
            </w:r>
          </w:p>
        </w:tc>
      </w:tr>
      <w:tr w:rsidR="00B203C4">
        <w:trPr>
          <w:trHeight w:val="758"/>
        </w:trPr>
        <w:tc>
          <w:tcPr>
            <w:tcW w:w="449" w:type="dxa"/>
          </w:tcPr>
          <w:p w:rsidR="00B203C4" w:rsidRDefault="002C4E85">
            <w:pPr>
              <w:pStyle w:val="TableParagraph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Логические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решаемые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помощью таблиц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Образовательная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площадка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мультиурок</w:t>
            </w:r>
            <w:proofErr w:type="spellEnd"/>
          </w:p>
          <w:p w:rsidR="00B203C4" w:rsidRDefault="002C4E85">
            <w:pPr>
              <w:pStyle w:val="TableParagraph"/>
              <w:spacing w:before="9" w:line="240" w:lineRule="atLeast"/>
              <w:ind w:left="106" w:right="260"/>
              <w:rPr>
                <w:sz w:val="20"/>
              </w:rPr>
            </w:pPr>
            <w:hyperlink r:id="rId20">
              <w:r>
                <w:rPr>
                  <w:sz w:val="20"/>
                </w:rPr>
                <w:t>https://multiurok.ru/files/zadachi-reshaemye-spomoshchiu-tablits-</w:t>
              </w:r>
            </w:hyperlink>
            <w:r>
              <w:rPr>
                <w:spacing w:val="-2"/>
                <w:sz w:val="20"/>
              </w:rPr>
              <w:t>1.html</w:t>
            </w:r>
          </w:p>
        </w:tc>
      </w:tr>
    </w:tbl>
    <w:p w:rsidR="00B203C4" w:rsidRDefault="00B203C4">
      <w:pPr>
        <w:pStyle w:val="TableParagraph"/>
        <w:spacing w:line="240" w:lineRule="atLeast"/>
        <w:rPr>
          <w:sz w:val="20"/>
        </w:rPr>
        <w:sectPr w:rsidR="00B203C4">
          <w:type w:val="continuous"/>
          <w:pgSz w:w="11910" w:h="16840"/>
          <w:pgMar w:top="820" w:right="566" w:bottom="531" w:left="1133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199"/>
        <w:gridCol w:w="849"/>
        <w:gridCol w:w="5672"/>
      </w:tblGrid>
      <w:tr w:rsidR="00B203C4">
        <w:trPr>
          <w:trHeight w:val="755"/>
        </w:trPr>
        <w:tc>
          <w:tcPr>
            <w:tcW w:w="449" w:type="dxa"/>
          </w:tcPr>
          <w:p w:rsidR="00B203C4" w:rsidRDefault="002C4E85">
            <w:pPr>
              <w:pStyle w:val="TableParagraph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8.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61" w:lineRule="auto"/>
              <w:rPr>
                <w:sz w:val="20"/>
              </w:rPr>
            </w:pPr>
            <w:r>
              <w:rPr>
                <w:sz w:val="20"/>
              </w:rPr>
              <w:t>Графы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применение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решении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Видеоурок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</w:t>
            </w:r>
          </w:p>
          <w:p w:rsidR="00B203C4" w:rsidRDefault="002C4E85">
            <w:pPr>
              <w:pStyle w:val="TableParagraph"/>
              <w:spacing w:before="9" w:line="240" w:lineRule="atLeast"/>
              <w:ind w:left="106" w:right="448"/>
              <w:rPr>
                <w:sz w:val="20"/>
              </w:rPr>
            </w:pPr>
            <w:hyperlink r:id="rId21">
              <w:r>
                <w:rPr>
                  <w:sz w:val="20"/>
                </w:rPr>
                <w:t>https://videouroki.net/blog/ispol-zovaniieghrafov-pri-rieshienii-</w:t>
              </w:r>
            </w:hyperlink>
            <w:r>
              <w:rPr>
                <w:spacing w:val="-2"/>
                <w:sz w:val="20"/>
              </w:rPr>
              <w:t>zadach.html</w:t>
            </w:r>
          </w:p>
        </w:tc>
      </w:tr>
      <w:tr w:rsidR="00B203C4">
        <w:trPr>
          <w:trHeight w:val="1255"/>
        </w:trPr>
        <w:tc>
          <w:tcPr>
            <w:tcW w:w="449" w:type="dxa"/>
          </w:tcPr>
          <w:p w:rsidR="00B203C4" w:rsidRDefault="002C4E85">
            <w:pPr>
              <w:pStyle w:val="TableParagraph"/>
              <w:spacing w:before="7"/>
              <w:ind w:left="56" w:right="1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before="7" w:line="259" w:lineRule="auto"/>
              <w:rPr>
                <w:sz w:val="20"/>
              </w:rPr>
            </w:pPr>
            <w:r>
              <w:rPr>
                <w:sz w:val="20"/>
              </w:rPr>
              <w:t>Геометрические задачи на построение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свойств фигур: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фигуры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клетчатой бумаге,</w:t>
            </w:r>
          </w:p>
          <w:p w:rsidR="00B203C4" w:rsidRDefault="002C4E85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конструирование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spacing w:before="7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942"/>
        </w:trPr>
        <w:tc>
          <w:tcPr>
            <w:tcW w:w="449" w:type="dxa"/>
          </w:tcPr>
          <w:p w:rsidR="00B203C4" w:rsidRDefault="002C4E8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Несложные логические задачи. 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функциональной математической грамотности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line="276" w:lineRule="auto"/>
              <w:ind w:left="106" w:right="671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</w:t>
            </w:r>
            <w:hyperlink r:id="rId22">
              <w:r>
                <w:rPr>
                  <w:sz w:val="20"/>
                </w:rPr>
                <w:t>http://skiv.instrao.ru/bank-</w:t>
              </w:r>
            </w:hyperlink>
          </w:p>
          <w:p w:rsidR="00B203C4" w:rsidRDefault="002C4E85">
            <w:pPr>
              <w:pStyle w:val="TableParagraph"/>
              <w:spacing w:before="0" w:line="215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zadaniy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matematicheskaya-gramotnost</w:t>
            </w:r>
            <w:proofErr w:type="spellEnd"/>
            <w:r>
              <w:rPr>
                <w:spacing w:val="-2"/>
                <w:sz w:val="20"/>
              </w:rPr>
              <w:t>/</w:t>
            </w:r>
          </w:p>
        </w:tc>
      </w:tr>
      <w:tr w:rsidR="00B203C4">
        <w:trPr>
          <w:trHeight w:val="1005"/>
        </w:trPr>
        <w:tc>
          <w:tcPr>
            <w:tcW w:w="449" w:type="dxa"/>
          </w:tcPr>
          <w:p w:rsidR="00B203C4" w:rsidRDefault="002C4E8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59" w:lineRule="auto"/>
              <w:rPr>
                <w:sz w:val="20"/>
              </w:rPr>
            </w:pPr>
            <w:r>
              <w:rPr>
                <w:sz w:val="20"/>
              </w:rPr>
              <w:t>Элементы логики, теории вероятности, комбинаторики: таблицы,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диаграммы,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вычисление</w:t>
            </w:r>
          </w:p>
          <w:p w:rsidR="00B203C4" w:rsidRDefault="002C4E85">
            <w:pPr>
              <w:pStyle w:val="TableParagraph"/>
              <w:spacing w:before="0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вероятности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943"/>
        </w:trPr>
        <w:tc>
          <w:tcPr>
            <w:tcW w:w="449" w:type="dxa"/>
          </w:tcPr>
          <w:p w:rsidR="00B203C4" w:rsidRDefault="002C4E8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sz w:val="20"/>
              </w:rPr>
              <w:t>Геометрические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 решении практических задач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2" w:type="dxa"/>
          </w:tcPr>
          <w:p w:rsidR="00B203C4" w:rsidRDefault="002C4E85">
            <w:pPr>
              <w:pStyle w:val="TableParagraph"/>
              <w:spacing w:line="278" w:lineRule="auto"/>
              <w:ind w:left="106" w:right="671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Института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</w:t>
            </w:r>
            <w:hyperlink r:id="rId23">
              <w:r>
                <w:rPr>
                  <w:sz w:val="20"/>
                </w:rPr>
                <w:t>http://skiv.instrao.ru/bank-</w:t>
              </w:r>
            </w:hyperlink>
          </w:p>
          <w:p w:rsidR="00B203C4" w:rsidRDefault="002C4E85">
            <w:pPr>
              <w:pStyle w:val="TableParagraph"/>
              <w:spacing w:before="0" w:line="210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zadaniy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matematicheskaya-gramotnost</w:t>
            </w:r>
            <w:proofErr w:type="spellEnd"/>
            <w:r>
              <w:rPr>
                <w:spacing w:val="-2"/>
                <w:sz w:val="20"/>
              </w:rPr>
              <w:t>/</w:t>
            </w:r>
          </w:p>
        </w:tc>
      </w:tr>
      <w:tr w:rsidR="00B203C4">
        <w:trPr>
          <w:trHeight w:val="758"/>
        </w:trPr>
        <w:tc>
          <w:tcPr>
            <w:tcW w:w="449" w:type="dxa"/>
          </w:tcPr>
          <w:p w:rsidR="00B203C4" w:rsidRDefault="002C4E8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199" w:type="dxa"/>
          </w:tcPr>
          <w:p w:rsidR="00B203C4" w:rsidRDefault="002C4E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Повторение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понятий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B203C4" w:rsidRDefault="002C4E85">
            <w:pPr>
              <w:pStyle w:val="TableParagraph"/>
              <w:spacing w:before="9" w:line="240" w:lineRule="atLeast"/>
              <w:rPr>
                <w:sz w:val="20"/>
              </w:rPr>
            </w:pPr>
            <w:r>
              <w:rPr>
                <w:sz w:val="20"/>
              </w:rPr>
              <w:t>методов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курса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обобщение </w:t>
            </w:r>
            <w:r>
              <w:rPr>
                <w:spacing w:val="-2"/>
                <w:sz w:val="20"/>
              </w:rPr>
              <w:t>знаний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203C4">
        <w:trPr>
          <w:trHeight w:val="258"/>
        </w:trPr>
        <w:tc>
          <w:tcPr>
            <w:tcW w:w="3648" w:type="dxa"/>
            <w:gridSpan w:val="2"/>
          </w:tcPr>
          <w:p w:rsidR="00B203C4" w:rsidRDefault="002C4E8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849" w:type="dxa"/>
          </w:tcPr>
          <w:p w:rsidR="00B203C4" w:rsidRDefault="002C4E8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672" w:type="dxa"/>
          </w:tcPr>
          <w:p w:rsidR="00B203C4" w:rsidRDefault="00B203C4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:rsidR="00B203C4" w:rsidRDefault="00B203C4">
      <w:pPr>
        <w:pStyle w:val="a3"/>
        <w:spacing w:before="57"/>
        <w:ind w:firstLine="0"/>
        <w:jc w:val="left"/>
        <w:rPr>
          <w:b/>
          <w:sz w:val="20"/>
        </w:rPr>
      </w:pPr>
    </w:p>
    <w:p w:rsidR="00B203C4" w:rsidRDefault="002C4E85">
      <w:pPr>
        <w:spacing w:before="1" w:line="261" w:lineRule="auto"/>
        <w:ind w:left="110" w:hanging="10"/>
        <w:rPr>
          <w:b/>
          <w:sz w:val="20"/>
        </w:rPr>
      </w:pPr>
      <w:r>
        <w:rPr>
          <w:b/>
          <w:sz w:val="20"/>
        </w:rPr>
        <w:t>УЧЕБНО-МЕТОДИЧЕСКОЕ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ОБЕСПЕЧЕНИЕ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ОБРАЗОВАТЕЛЬНОГО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ПРОЦЕССА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УЧЕБНЫЕ МАТЕРИАЛЫ ДЛЯ УЧЕНИКА</w:t>
      </w:r>
    </w:p>
    <w:p w:rsidR="00B203C4" w:rsidRDefault="002C4E85">
      <w:pPr>
        <w:spacing w:before="12" w:line="271" w:lineRule="auto"/>
        <w:ind w:left="100"/>
        <w:rPr>
          <w:sz w:val="20"/>
        </w:rPr>
      </w:pPr>
      <w:r>
        <w:rPr>
          <w:sz w:val="20"/>
        </w:rPr>
        <w:t>Математическая</w:t>
      </w:r>
      <w:r>
        <w:rPr>
          <w:spacing w:val="-1"/>
          <w:sz w:val="20"/>
        </w:rPr>
        <w:t xml:space="preserve"> </w:t>
      </w:r>
      <w:r>
        <w:rPr>
          <w:sz w:val="20"/>
        </w:rPr>
        <w:t>грамотность:</w:t>
      </w:r>
      <w:r>
        <w:rPr>
          <w:spacing w:val="-1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-2"/>
          <w:sz w:val="20"/>
        </w:rPr>
        <w:t xml:space="preserve"> </w:t>
      </w:r>
      <w:r>
        <w:rPr>
          <w:sz w:val="20"/>
        </w:rPr>
        <w:t>эталонных заданий: выпуск</w:t>
      </w:r>
      <w:r>
        <w:rPr>
          <w:spacing w:val="-2"/>
          <w:sz w:val="20"/>
        </w:rPr>
        <w:t xml:space="preserve"> </w:t>
      </w:r>
      <w:r>
        <w:rPr>
          <w:sz w:val="20"/>
        </w:rPr>
        <w:t>1: учебное пособие:</w:t>
      </w:r>
      <w:r>
        <w:rPr>
          <w:spacing w:val="-1"/>
          <w:sz w:val="20"/>
        </w:rPr>
        <w:t xml:space="preserve"> </w:t>
      </w:r>
      <w:r>
        <w:rPr>
          <w:sz w:val="20"/>
        </w:rPr>
        <w:t>в 2 частях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/ Г.С. Ковалёва, Л.О. Рослова, К.А. Краснянская и др.: под редакцией Г.С. Ковалёвой, Л.О. Рословой: Москва: Санкт-Петербург: </w:t>
      </w:r>
      <w:r>
        <w:rPr>
          <w:spacing w:val="-2"/>
          <w:sz w:val="20"/>
        </w:rPr>
        <w:t>Просвещение</w:t>
      </w:r>
    </w:p>
    <w:p w:rsidR="00B203C4" w:rsidRDefault="002C4E85">
      <w:pPr>
        <w:spacing w:before="5" w:line="278" w:lineRule="auto"/>
        <w:ind w:left="110" w:right="20" w:hanging="10"/>
        <w:rPr>
          <w:sz w:val="20"/>
        </w:rPr>
      </w:pPr>
      <w:r>
        <w:rPr>
          <w:sz w:val="20"/>
        </w:rPr>
        <w:t>Математическая</w:t>
      </w:r>
      <w:r>
        <w:rPr>
          <w:spacing w:val="-4"/>
          <w:sz w:val="20"/>
        </w:rPr>
        <w:t xml:space="preserve"> </w:t>
      </w:r>
      <w:r>
        <w:rPr>
          <w:sz w:val="20"/>
        </w:rPr>
        <w:t>грамотность:</w:t>
      </w:r>
      <w:r>
        <w:rPr>
          <w:spacing w:val="-3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-4"/>
          <w:sz w:val="20"/>
        </w:rPr>
        <w:t xml:space="preserve"> </w:t>
      </w:r>
      <w:r>
        <w:rPr>
          <w:sz w:val="20"/>
        </w:rPr>
        <w:t>эталонных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заданий:</w:t>
      </w:r>
      <w:r>
        <w:rPr>
          <w:spacing w:val="-1"/>
          <w:sz w:val="20"/>
        </w:rPr>
        <w:t xml:space="preserve"> </w:t>
      </w:r>
      <w:r>
        <w:rPr>
          <w:sz w:val="20"/>
        </w:rPr>
        <w:t>выпуск</w:t>
      </w:r>
      <w:r>
        <w:rPr>
          <w:spacing w:val="-4"/>
          <w:sz w:val="20"/>
        </w:rPr>
        <w:t xml:space="preserve"> </w:t>
      </w:r>
      <w:r>
        <w:rPr>
          <w:sz w:val="20"/>
        </w:rPr>
        <w:t>2: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-3"/>
          <w:sz w:val="20"/>
        </w:rPr>
        <w:t xml:space="preserve"> </w:t>
      </w:r>
      <w:r>
        <w:rPr>
          <w:sz w:val="20"/>
        </w:rPr>
        <w:t>пособие: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частях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Г.С.</w:t>
      </w:r>
      <w:r>
        <w:rPr>
          <w:spacing w:val="-3"/>
          <w:sz w:val="20"/>
        </w:rPr>
        <w:t xml:space="preserve"> </w:t>
      </w:r>
      <w:r>
        <w:rPr>
          <w:sz w:val="20"/>
        </w:rPr>
        <w:t>Ковалёва, Л.О. Росл</w:t>
      </w:r>
      <w:r>
        <w:rPr>
          <w:sz w:val="20"/>
        </w:rPr>
        <w:t xml:space="preserve">ова, К.А. Краснянская и др.: под редакцией Г.С. Ковалёвой, Л.О. Рословой: Москва: Санкт-Петербург: </w:t>
      </w:r>
      <w:r>
        <w:rPr>
          <w:spacing w:val="-2"/>
          <w:sz w:val="20"/>
        </w:rPr>
        <w:t>Просвещение</w:t>
      </w:r>
    </w:p>
    <w:p w:rsidR="00B203C4" w:rsidRDefault="00B203C4">
      <w:pPr>
        <w:pStyle w:val="a3"/>
        <w:spacing w:before="52"/>
        <w:ind w:firstLine="0"/>
        <w:jc w:val="left"/>
        <w:rPr>
          <w:sz w:val="20"/>
        </w:rPr>
      </w:pPr>
    </w:p>
    <w:p w:rsidR="00B203C4" w:rsidRDefault="002C4E85">
      <w:pPr>
        <w:ind w:left="100"/>
        <w:rPr>
          <w:b/>
          <w:sz w:val="20"/>
        </w:rPr>
      </w:pPr>
      <w:r>
        <w:rPr>
          <w:b/>
          <w:sz w:val="20"/>
        </w:rPr>
        <w:t>МЕТОДИЧЕСКИЕ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МАТЕРИАЛЫ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УЧИТЕЛЯ</w:t>
      </w:r>
    </w:p>
    <w:p w:rsidR="00B203C4" w:rsidRDefault="002C4E85">
      <w:pPr>
        <w:spacing w:before="32" w:line="278" w:lineRule="auto"/>
        <w:ind w:left="110" w:right="20" w:hanging="10"/>
        <w:rPr>
          <w:sz w:val="20"/>
        </w:rPr>
      </w:pPr>
      <w:r>
        <w:rPr>
          <w:sz w:val="20"/>
        </w:rPr>
        <w:t>Математическая</w:t>
      </w:r>
      <w:r>
        <w:rPr>
          <w:spacing w:val="-4"/>
          <w:sz w:val="20"/>
        </w:rPr>
        <w:t xml:space="preserve"> </w:t>
      </w:r>
      <w:r>
        <w:rPr>
          <w:sz w:val="20"/>
        </w:rPr>
        <w:t>грамотность:</w:t>
      </w:r>
      <w:r>
        <w:rPr>
          <w:spacing w:val="-3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-4"/>
          <w:sz w:val="20"/>
        </w:rPr>
        <w:t xml:space="preserve"> </w:t>
      </w:r>
      <w:r>
        <w:rPr>
          <w:sz w:val="20"/>
        </w:rPr>
        <w:t>эталонных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заданий:</w:t>
      </w:r>
      <w:r>
        <w:rPr>
          <w:spacing w:val="-2"/>
          <w:sz w:val="20"/>
        </w:rPr>
        <w:t xml:space="preserve"> </w:t>
      </w:r>
      <w:r>
        <w:rPr>
          <w:sz w:val="20"/>
        </w:rPr>
        <w:t>выпуск</w:t>
      </w:r>
      <w:r>
        <w:rPr>
          <w:spacing w:val="-4"/>
          <w:sz w:val="20"/>
        </w:rPr>
        <w:t xml:space="preserve"> </w:t>
      </w:r>
      <w:r>
        <w:rPr>
          <w:sz w:val="20"/>
        </w:rPr>
        <w:t>1: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-3"/>
          <w:sz w:val="20"/>
        </w:rPr>
        <w:t xml:space="preserve"> </w:t>
      </w:r>
      <w:r>
        <w:rPr>
          <w:sz w:val="20"/>
        </w:rPr>
        <w:t>пособие: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частях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Г.С.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Ковалёва, Л.О. Рослова, К.А. Краснянская и др.: под редакцией Г.С. Ковалёвой, Л.О. Рословой: Москва: Санкт-Петербург: </w:t>
      </w:r>
      <w:r>
        <w:rPr>
          <w:spacing w:val="-2"/>
          <w:sz w:val="20"/>
        </w:rPr>
        <w:t>Просвещение</w:t>
      </w:r>
    </w:p>
    <w:p w:rsidR="00B203C4" w:rsidRDefault="002C4E85">
      <w:pPr>
        <w:spacing w:before="6" w:line="271" w:lineRule="auto"/>
        <w:ind w:left="100"/>
        <w:rPr>
          <w:sz w:val="20"/>
        </w:rPr>
      </w:pPr>
      <w:r>
        <w:rPr>
          <w:sz w:val="20"/>
        </w:rPr>
        <w:t>Математическая</w:t>
      </w:r>
      <w:r>
        <w:rPr>
          <w:spacing w:val="-1"/>
          <w:sz w:val="20"/>
        </w:rPr>
        <w:t xml:space="preserve"> </w:t>
      </w:r>
      <w:r>
        <w:rPr>
          <w:sz w:val="20"/>
        </w:rPr>
        <w:t>грамотность:</w:t>
      </w:r>
      <w:r>
        <w:rPr>
          <w:spacing w:val="-1"/>
          <w:sz w:val="20"/>
        </w:rPr>
        <w:t xml:space="preserve"> </w:t>
      </w:r>
      <w:r>
        <w:rPr>
          <w:sz w:val="20"/>
        </w:rPr>
        <w:t>сборник</w:t>
      </w:r>
      <w:r>
        <w:rPr>
          <w:spacing w:val="-2"/>
          <w:sz w:val="20"/>
        </w:rPr>
        <w:t xml:space="preserve"> </w:t>
      </w:r>
      <w:r>
        <w:rPr>
          <w:sz w:val="20"/>
        </w:rPr>
        <w:t>эталонных заданий: выпуск</w:t>
      </w:r>
      <w:r>
        <w:rPr>
          <w:spacing w:val="-2"/>
          <w:sz w:val="20"/>
        </w:rPr>
        <w:t xml:space="preserve"> </w:t>
      </w:r>
      <w:r>
        <w:rPr>
          <w:sz w:val="20"/>
        </w:rPr>
        <w:t>2: учебное пособие:</w:t>
      </w:r>
      <w:r>
        <w:rPr>
          <w:spacing w:val="-1"/>
          <w:sz w:val="20"/>
        </w:rPr>
        <w:t xml:space="preserve"> </w:t>
      </w:r>
      <w:r>
        <w:rPr>
          <w:sz w:val="20"/>
        </w:rPr>
        <w:t>в 2 частях</w:t>
      </w:r>
      <w:r>
        <w:rPr>
          <w:spacing w:val="-2"/>
          <w:sz w:val="20"/>
        </w:rPr>
        <w:t xml:space="preserve"> </w:t>
      </w:r>
      <w:r>
        <w:rPr>
          <w:sz w:val="20"/>
        </w:rPr>
        <w:t>/ Г.С. Ковалёва, Л.О. Рослова, К.</w:t>
      </w:r>
      <w:r>
        <w:rPr>
          <w:sz w:val="20"/>
        </w:rPr>
        <w:t xml:space="preserve">А. Краснянская и др.: под редакцией Г.С. Ковалёвой, Л.О. Рословой: Москва: Санкт-Петербург: </w:t>
      </w:r>
      <w:r>
        <w:rPr>
          <w:spacing w:val="-2"/>
          <w:sz w:val="20"/>
        </w:rPr>
        <w:t>Просвещение</w:t>
      </w:r>
    </w:p>
    <w:p w:rsidR="00B203C4" w:rsidRDefault="002C4E85">
      <w:pPr>
        <w:spacing w:before="5"/>
        <w:ind w:left="100"/>
        <w:rPr>
          <w:sz w:val="20"/>
        </w:rPr>
      </w:pPr>
      <w:r>
        <w:rPr>
          <w:sz w:val="20"/>
        </w:rPr>
        <w:t>Математика</w:t>
      </w:r>
      <w:r>
        <w:rPr>
          <w:spacing w:val="-7"/>
          <w:sz w:val="20"/>
        </w:rPr>
        <w:t xml:space="preserve"> </w:t>
      </w:r>
      <w:r>
        <w:rPr>
          <w:sz w:val="20"/>
        </w:rPr>
        <w:t>(дополнительные</w:t>
      </w:r>
      <w:r>
        <w:rPr>
          <w:spacing w:val="-6"/>
          <w:sz w:val="20"/>
        </w:rPr>
        <w:t xml:space="preserve"> </w:t>
      </w:r>
      <w:r>
        <w:rPr>
          <w:sz w:val="20"/>
        </w:rPr>
        <w:t>главы)</w:t>
      </w:r>
      <w:r>
        <w:rPr>
          <w:spacing w:val="-5"/>
          <w:sz w:val="20"/>
        </w:rPr>
        <w:t xml:space="preserve"> </w:t>
      </w:r>
      <w:r>
        <w:rPr>
          <w:sz w:val="20"/>
        </w:rPr>
        <w:t>5-6</w:t>
      </w:r>
      <w:r>
        <w:rPr>
          <w:spacing w:val="-5"/>
          <w:sz w:val="20"/>
        </w:rPr>
        <w:t xml:space="preserve"> </w:t>
      </w:r>
      <w:r>
        <w:rPr>
          <w:sz w:val="20"/>
        </w:rPr>
        <w:t>класс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Е.В.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Смыкалова</w:t>
      </w:r>
      <w:proofErr w:type="spellEnd"/>
    </w:p>
    <w:p w:rsidR="00B203C4" w:rsidRDefault="00B203C4">
      <w:pPr>
        <w:pStyle w:val="a3"/>
        <w:spacing w:before="80"/>
        <w:ind w:firstLine="0"/>
        <w:jc w:val="left"/>
        <w:rPr>
          <w:sz w:val="20"/>
        </w:rPr>
      </w:pPr>
    </w:p>
    <w:p w:rsidR="00B203C4" w:rsidRDefault="002C4E85">
      <w:pPr>
        <w:ind w:left="100"/>
        <w:rPr>
          <w:b/>
          <w:sz w:val="20"/>
        </w:rPr>
      </w:pPr>
      <w:r>
        <w:rPr>
          <w:b/>
          <w:sz w:val="20"/>
        </w:rPr>
        <w:t>ЦИФРОВЫЕ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ОБРАЗОВАТЕЛЬНЫЕ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РЕСУРСЫ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РЕСУРСЫ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СЕТИ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ИНТЕРНЕТ</w:t>
      </w:r>
    </w:p>
    <w:p w:rsidR="00B203C4" w:rsidRDefault="002C4E85">
      <w:pPr>
        <w:spacing w:before="34" w:line="276" w:lineRule="auto"/>
        <w:ind w:left="100" w:right="4465"/>
        <w:rPr>
          <w:sz w:val="20"/>
        </w:rPr>
      </w:pPr>
      <w:r>
        <w:rPr>
          <w:sz w:val="20"/>
        </w:rPr>
        <w:t xml:space="preserve">Российская электронная школа </w:t>
      </w:r>
      <w:hyperlink r:id="rId24">
        <w:r>
          <w:rPr>
            <w:sz w:val="20"/>
          </w:rPr>
          <w:t>https://resh.edu.ru/</w:t>
        </w:r>
      </w:hyperlink>
      <w:r>
        <w:rPr>
          <w:sz w:val="20"/>
        </w:rPr>
        <w:t xml:space="preserve"> Образовательная</w:t>
      </w:r>
      <w:r>
        <w:rPr>
          <w:spacing w:val="-12"/>
          <w:sz w:val="20"/>
        </w:rPr>
        <w:t xml:space="preserve"> </w:t>
      </w:r>
      <w:r>
        <w:rPr>
          <w:sz w:val="20"/>
        </w:rPr>
        <w:t>площадка</w:t>
      </w:r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мультиурок</w:t>
      </w:r>
      <w:proofErr w:type="spellEnd"/>
      <w:r>
        <w:rPr>
          <w:spacing w:val="-11"/>
          <w:sz w:val="20"/>
        </w:rPr>
        <w:t xml:space="preserve"> </w:t>
      </w:r>
      <w:hyperlink r:id="rId25">
        <w:r>
          <w:rPr>
            <w:sz w:val="20"/>
          </w:rPr>
          <w:t>https://multiurok.ru/</w:t>
        </w:r>
      </w:hyperlink>
      <w:r>
        <w:rPr>
          <w:sz w:val="20"/>
        </w:rPr>
        <w:t xml:space="preserve"> </w:t>
      </w:r>
      <w:proofErr w:type="spellStart"/>
      <w:r>
        <w:rPr>
          <w:sz w:val="20"/>
        </w:rPr>
        <w:t>Видеоуроки</w:t>
      </w:r>
      <w:proofErr w:type="spellEnd"/>
      <w:r>
        <w:rPr>
          <w:sz w:val="20"/>
        </w:rPr>
        <w:t xml:space="preserve"> в интернет </w:t>
      </w:r>
      <w:hyperlink r:id="rId26">
        <w:r>
          <w:rPr>
            <w:sz w:val="20"/>
          </w:rPr>
          <w:t>https://videouroki.net/</w:t>
        </w:r>
      </w:hyperlink>
    </w:p>
    <w:p w:rsidR="00B203C4" w:rsidRDefault="002C4E85">
      <w:pPr>
        <w:spacing w:line="229" w:lineRule="exact"/>
        <w:ind w:left="100"/>
        <w:rPr>
          <w:sz w:val="20"/>
        </w:rPr>
      </w:pPr>
      <w:r>
        <w:rPr>
          <w:sz w:val="20"/>
        </w:rPr>
        <w:t>Библиотека</w:t>
      </w:r>
      <w:r>
        <w:rPr>
          <w:spacing w:val="-9"/>
          <w:sz w:val="20"/>
        </w:rPr>
        <w:t xml:space="preserve"> </w:t>
      </w:r>
      <w:r>
        <w:rPr>
          <w:sz w:val="20"/>
        </w:rPr>
        <w:t>ЦОК</w:t>
      </w:r>
      <w:r>
        <w:rPr>
          <w:spacing w:val="-6"/>
          <w:sz w:val="20"/>
        </w:rPr>
        <w:t xml:space="preserve"> </w:t>
      </w:r>
      <w:hyperlink r:id="rId27">
        <w:r>
          <w:rPr>
            <w:spacing w:val="-2"/>
            <w:sz w:val="20"/>
          </w:rPr>
          <w:t>https://m.edsoo.ru/</w:t>
        </w:r>
      </w:hyperlink>
    </w:p>
    <w:p w:rsidR="00B203C4" w:rsidRDefault="002C4E85">
      <w:pPr>
        <w:spacing w:before="35"/>
        <w:ind w:left="100"/>
        <w:rPr>
          <w:sz w:val="20"/>
        </w:rPr>
      </w:pPr>
      <w:r>
        <w:rPr>
          <w:spacing w:val="-2"/>
          <w:sz w:val="20"/>
        </w:rPr>
        <w:t>Банк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заданий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Института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стратегии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развития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образования:</w:t>
      </w:r>
      <w:r>
        <w:rPr>
          <w:spacing w:val="18"/>
          <w:sz w:val="20"/>
        </w:rPr>
        <w:t xml:space="preserve"> </w:t>
      </w:r>
      <w:hyperlink r:id="rId28">
        <w:r>
          <w:rPr>
            <w:spacing w:val="-2"/>
            <w:sz w:val="20"/>
          </w:rPr>
          <w:t>http://skiv.instrao.ru/bank-zadaniy/</w:t>
        </w:r>
      </w:hyperlink>
    </w:p>
    <w:p w:rsidR="00B203C4" w:rsidRDefault="00B203C4">
      <w:pPr>
        <w:pStyle w:val="a3"/>
        <w:spacing w:before="70"/>
        <w:ind w:firstLine="0"/>
        <w:jc w:val="left"/>
        <w:rPr>
          <w:sz w:val="20"/>
        </w:rPr>
      </w:pPr>
    </w:p>
    <w:p w:rsidR="00B203C4" w:rsidRDefault="002C4E85">
      <w:pPr>
        <w:spacing w:line="268" w:lineRule="auto"/>
        <w:ind w:left="100" w:right="283" w:firstLine="698"/>
        <w:jc w:val="both"/>
        <w:rPr>
          <w:sz w:val="20"/>
        </w:rPr>
      </w:pPr>
      <w:r>
        <w:rPr>
          <w:sz w:val="20"/>
        </w:rPr>
        <w:t>Рабочая программа разработана в соответствии</w:t>
      </w:r>
      <w:r>
        <w:rPr>
          <w:sz w:val="20"/>
        </w:rPr>
        <w:t xml:space="preserve"> с п.18.2.2. ФГОС НОО (утв. приказом Министерства образования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науки</w:t>
      </w:r>
      <w:r>
        <w:rPr>
          <w:spacing w:val="-7"/>
          <w:sz w:val="20"/>
        </w:rPr>
        <w:t xml:space="preserve"> </w:t>
      </w:r>
      <w:r>
        <w:rPr>
          <w:sz w:val="20"/>
        </w:rPr>
        <w:t>РФ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17.12.2010</w:t>
      </w:r>
      <w:r>
        <w:rPr>
          <w:spacing w:val="-4"/>
          <w:sz w:val="20"/>
        </w:rPr>
        <w:t xml:space="preserve"> </w:t>
      </w:r>
      <w:r>
        <w:rPr>
          <w:sz w:val="20"/>
        </w:rPr>
        <w:t>г.</w:t>
      </w:r>
      <w:r>
        <w:rPr>
          <w:spacing w:val="-5"/>
          <w:sz w:val="20"/>
        </w:rPr>
        <w:t xml:space="preserve"> </w:t>
      </w:r>
      <w:r>
        <w:rPr>
          <w:sz w:val="20"/>
        </w:rPr>
        <w:t>№1897,</w:t>
      </w:r>
      <w:r>
        <w:rPr>
          <w:spacing w:val="-5"/>
          <w:sz w:val="20"/>
        </w:rPr>
        <w:t xml:space="preserve"> </w:t>
      </w:r>
      <w:r>
        <w:rPr>
          <w:sz w:val="20"/>
        </w:rPr>
        <w:t>изм.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доп.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29.12.2014</w:t>
      </w:r>
      <w:r>
        <w:rPr>
          <w:spacing w:val="-4"/>
          <w:sz w:val="20"/>
        </w:rPr>
        <w:t xml:space="preserve"> </w:t>
      </w:r>
      <w:r>
        <w:rPr>
          <w:sz w:val="20"/>
        </w:rPr>
        <w:t>г.,</w:t>
      </w:r>
      <w:r>
        <w:rPr>
          <w:spacing w:val="-4"/>
          <w:sz w:val="20"/>
        </w:rPr>
        <w:t xml:space="preserve"> </w:t>
      </w:r>
      <w:r>
        <w:rPr>
          <w:sz w:val="20"/>
        </w:rPr>
        <w:t>31.12.2015</w:t>
      </w:r>
      <w:r>
        <w:rPr>
          <w:spacing w:val="-4"/>
          <w:sz w:val="20"/>
        </w:rPr>
        <w:t xml:space="preserve"> </w:t>
      </w:r>
      <w:r>
        <w:rPr>
          <w:sz w:val="20"/>
        </w:rPr>
        <w:t>г.,</w:t>
      </w:r>
      <w:r>
        <w:rPr>
          <w:spacing w:val="-4"/>
          <w:sz w:val="20"/>
        </w:rPr>
        <w:t xml:space="preserve"> </w:t>
      </w:r>
      <w:r>
        <w:rPr>
          <w:sz w:val="20"/>
        </w:rPr>
        <w:t>11.12.2020</w:t>
      </w:r>
      <w:r>
        <w:rPr>
          <w:spacing w:val="-4"/>
          <w:sz w:val="20"/>
        </w:rPr>
        <w:t xml:space="preserve"> </w:t>
      </w:r>
      <w:r>
        <w:rPr>
          <w:sz w:val="20"/>
        </w:rPr>
        <w:t>г.,</w:t>
      </w:r>
      <w:r>
        <w:rPr>
          <w:spacing w:val="-4"/>
          <w:sz w:val="20"/>
        </w:rPr>
        <w:t xml:space="preserve"> </w:t>
      </w:r>
      <w:r>
        <w:rPr>
          <w:sz w:val="20"/>
        </w:rPr>
        <w:t>08.11.2022 г.,</w:t>
      </w:r>
      <w:r>
        <w:rPr>
          <w:spacing w:val="-13"/>
          <w:sz w:val="20"/>
        </w:rPr>
        <w:t xml:space="preserve"> </w:t>
      </w:r>
      <w:r>
        <w:rPr>
          <w:sz w:val="20"/>
        </w:rPr>
        <w:t>27.12.2023</w:t>
      </w:r>
      <w:r>
        <w:rPr>
          <w:spacing w:val="-12"/>
          <w:sz w:val="20"/>
        </w:rPr>
        <w:t xml:space="preserve"> </w:t>
      </w:r>
      <w:r>
        <w:rPr>
          <w:sz w:val="20"/>
        </w:rPr>
        <w:t>г.,</w:t>
      </w:r>
      <w:r>
        <w:rPr>
          <w:spacing w:val="-13"/>
          <w:sz w:val="20"/>
        </w:rPr>
        <w:t xml:space="preserve"> </w:t>
      </w:r>
      <w:r>
        <w:rPr>
          <w:sz w:val="20"/>
        </w:rPr>
        <w:t>22.01.2024</w:t>
      </w:r>
      <w:r>
        <w:rPr>
          <w:spacing w:val="-12"/>
          <w:sz w:val="20"/>
        </w:rPr>
        <w:t xml:space="preserve"> </w:t>
      </w:r>
      <w:r>
        <w:rPr>
          <w:sz w:val="20"/>
        </w:rPr>
        <w:t>г.)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письмом</w:t>
      </w:r>
      <w:r>
        <w:rPr>
          <w:spacing w:val="-13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12"/>
          <w:sz w:val="20"/>
        </w:rPr>
        <w:t xml:space="preserve"> </w:t>
      </w:r>
      <w:r>
        <w:rPr>
          <w:sz w:val="20"/>
        </w:rPr>
        <w:t>просвещения</w:t>
      </w:r>
      <w:r>
        <w:rPr>
          <w:spacing w:val="-13"/>
          <w:sz w:val="20"/>
        </w:rPr>
        <w:t xml:space="preserve"> </w:t>
      </w:r>
      <w:r>
        <w:rPr>
          <w:sz w:val="20"/>
        </w:rPr>
        <w:t>РФ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Федеральной</w:t>
      </w:r>
      <w:r>
        <w:rPr>
          <w:spacing w:val="-12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-13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надзору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сфере образования и науки от 18.12.2020 г. №№СК-578/08, 01-350/13-01 «О снижении документационной нагрузки </w:t>
      </w:r>
      <w:r>
        <w:rPr>
          <w:spacing w:val="-2"/>
          <w:sz w:val="20"/>
        </w:rPr>
        <w:t>учителей».</w:t>
      </w:r>
    </w:p>
    <w:sectPr w:rsidR="00B203C4">
      <w:type w:val="continuous"/>
      <w:pgSz w:w="11910" w:h="16840"/>
      <w:pgMar w:top="82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03849"/>
    <w:multiLevelType w:val="hybridMultilevel"/>
    <w:tmpl w:val="3260F20A"/>
    <w:lvl w:ilvl="0" w:tplc="293C6586">
      <w:start w:val="1"/>
      <w:numFmt w:val="decimal"/>
      <w:lvlText w:val="%1)"/>
      <w:lvlJc w:val="left"/>
      <w:pPr>
        <w:ind w:left="39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504DB56">
      <w:numFmt w:val="bullet"/>
      <w:lvlText w:val="•"/>
      <w:lvlJc w:val="left"/>
      <w:pPr>
        <w:ind w:left="835" w:hanging="7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E64234E">
      <w:numFmt w:val="bullet"/>
      <w:lvlText w:val="•"/>
      <w:lvlJc w:val="left"/>
      <w:pPr>
        <w:ind w:left="840" w:hanging="742"/>
      </w:pPr>
      <w:rPr>
        <w:rFonts w:hint="default"/>
        <w:lang w:val="ru-RU" w:eastAsia="en-US" w:bidi="ar-SA"/>
      </w:rPr>
    </w:lvl>
    <w:lvl w:ilvl="3" w:tplc="C0423984">
      <w:numFmt w:val="bullet"/>
      <w:lvlText w:val="•"/>
      <w:lvlJc w:val="left"/>
      <w:pPr>
        <w:ind w:left="2010" w:hanging="742"/>
      </w:pPr>
      <w:rPr>
        <w:rFonts w:hint="default"/>
        <w:lang w:val="ru-RU" w:eastAsia="en-US" w:bidi="ar-SA"/>
      </w:rPr>
    </w:lvl>
    <w:lvl w:ilvl="4" w:tplc="CC5A1E32">
      <w:numFmt w:val="bullet"/>
      <w:lvlText w:val="•"/>
      <w:lvlJc w:val="left"/>
      <w:pPr>
        <w:ind w:left="3181" w:hanging="742"/>
      </w:pPr>
      <w:rPr>
        <w:rFonts w:hint="default"/>
        <w:lang w:val="ru-RU" w:eastAsia="en-US" w:bidi="ar-SA"/>
      </w:rPr>
    </w:lvl>
    <w:lvl w:ilvl="5" w:tplc="BB2AC362">
      <w:numFmt w:val="bullet"/>
      <w:lvlText w:val="•"/>
      <w:lvlJc w:val="left"/>
      <w:pPr>
        <w:ind w:left="4352" w:hanging="742"/>
      </w:pPr>
      <w:rPr>
        <w:rFonts w:hint="default"/>
        <w:lang w:val="ru-RU" w:eastAsia="en-US" w:bidi="ar-SA"/>
      </w:rPr>
    </w:lvl>
    <w:lvl w:ilvl="6" w:tplc="3F6A36B2">
      <w:numFmt w:val="bullet"/>
      <w:lvlText w:val="•"/>
      <w:lvlJc w:val="left"/>
      <w:pPr>
        <w:ind w:left="5523" w:hanging="742"/>
      </w:pPr>
      <w:rPr>
        <w:rFonts w:hint="default"/>
        <w:lang w:val="ru-RU" w:eastAsia="en-US" w:bidi="ar-SA"/>
      </w:rPr>
    </w:lvl>
    <w:lvl w:ilvl="7" w:tplc="A98015DA">
      <w:numFmt w:val="bullet"/>
      <w:lvlText w:val="•"/>
      <w:lvlJc w:val="left"/>
      <w:pPr>
        <w:ind w:left="6694" w:hanging="742"/>
      </w:pPr>
      <w:rPr>
        <w:rFonts w:hint="default"/>
        <w:lang w:val="ru-RU" w:eastAsia="en-US" w:bidi="ar-SA"/>
      </w:rPr>
    </w:lvl>
    <w:lvl w:ilvl="8" w:tplc="905482DE">
      <w:numFmt w:val="bullet"/>
      <w:lvlText w:val="•"/>
      <w:lvlJc w:val="left"/>
      <w:pPr>
        <w:ind w:left="7865" w:hanging="742"/>
      </w:pPr>
      <w:rPr>
        <w:rFonts w:hint="default"/>
        <w:lang w:val="ru-RU" w:eastAsia="en-US" w:bidi="ar-SA"/>
      </w:rPr>
    </w:lvl>
  </w:abstractNum>
  <w:abstractNum w:abstractNumId="1" w15:restartNumberingAfterBreak="0">
    <w:nsid w:val="790F1898"/>
    <w:multiLevelType w:val="hybridMultilevel"/>
    <w:tmpl w:val="6E8A128C"/>
    <w:lvl w:ilvl="0" w:tplc="D27ED3BC">
      <w:numFmt w:val="bullet"/>
      <w:lvlText w:val="-"/>
      <w:lvlJc w:val="left"/>
      <w:pPr>
        <w:ind w:left="115" w:hanging="7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AE224EC">
      <w:numFmt w:val="bullet"/>
      <w:lvlText w:val="-"/>
      <w:lvlJc w:val="left"/>
      <w:pPr>
        <w:ind w:left="823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FA8ED96">
      <w:numFmt w:val="bullet"/>
      <w:lvlText w:val="•"/>
      <w:lvlJc w:val="left"/>
      <w:pPr>
        <w:ind w:left="1863" w:hanging="754"/>
      </w:pPr>
      <w:rPr>
        <w:rFonts w:hint="default"/>
        <w:lang w:val="ru-RU" w:eastAsia="en-US" w:bidi="ar-SA"/>
      </w:rPr>
    </w:lvl>
    <w:lvl w:ilvl="3" w:tplc="294A4880">
      <w:numFmt w:val="bullet"/>
      <w:lvlText w:val="•"/>
      <w:lvlJc w:val="left"/>
      <w:pPr>
        <w:ind w:left="2906" w:hanging="754"/>
      </w:pPr>
      <w:rPr>
        <w:rFonts w:hint="default"/>
        <w:lang w:val="ru-RU" w:eastAsia="en-US" w:bidi="ar-SA"/>
      </w:rPr>
    </w:lvl>
    <w:lvl w:ilvl="4" w:tplc="E40C4F74">
      <w:numFmt w:val="bullet"/>
      <w:lvlText w:val="•"/>
      <w:lvlJc w:val="left"/>
      <w:pPr>
        <w:ind w:left="3949" w:hanging="754"/>
      </w:pPr>
      <w:rPr>
        <w:rFonts w:hint="default"/>
        <w:lang w:val="ru-RU" w:eastAsia="en-US" w:bidi="ar-SA"/>
      </w:rPr>
    </w:lvl>
    <w:lvl w:ilvl="5" w:tplc="80FA731A">
      <w:numFmt w:val="bullet"/>
      <w:lvlText w:val="•"/>
      <w:lvlJc w:val="left"/>
      <w:pPr>
        <w:ind w:left="4992" w:hanging="754"/>
      </w:pPr>
      <w:rPr>
        <w:rFonts w:hint="default"/>
        <w:lang w:val="ru-RU" w:eastAsia="en-US" w:bidi="ar-SA"/>
      </w:rPr>
    </w:lvl>
    <w:lvl w:ilvl="6" w:tplc="39DE888C">
      <w:numFmt w:val="bullet"/>
      <w:lvlText w:val="•"/>
      <w:lvlJc w:val="left"/>
      <w:pPr>
        <w:ind w:left="6035" w:hanging="754"/>
      </w:pPr>
      <w:rPr>
        <w:rFonts w:hint="default"/>
        <w:lang w:val="ru-RU" w:eastAsia="en-US" w:bidi="ar-SA"/>
      </w:rPr>
    </w:lvl>
    <w:lvl w:ilvl="7" w:tplc="0590B8B8">
      <w:numFmt w:val="bullet"/>
      <w:lvlText w:val="•"/>
      <w:lvlJc w:val="left"/>
      <w:pPr>
        <w:ind w:left="7078" w:hanging="754"/>
      </w:pPr>
      <w:rPr>
        <w:rFonts w:hint="default"/>
        <w:lang w:val="ru-RU" w:eastAsia="en-US" w:bidi="ar-SA"/>
      </w:rPr>
    </w:lvl>
    <w:lvl w:ilvl="8" w:tplc="E56C0890">
      <w:numFmt w:val="bullet"/>
      <w:lvlText w:val="•"/>
      <w:lvlJc w:val="left"/>
      <w:pPr>
        <w:ind w:left="8121" w:hanging="7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203C4"/>
    <w:rsid w:val="002C4E85"/>
    <w:rsid w:val="00B203C4"/>
    <w:rsid w:val="00BC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EFA3"/>
  <w15:docId w15:val="{76E45948-DADF-4821-BE11-E60EDE82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1"/>
      <w:ind w:left="82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firstLine="69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" w:right="16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8"/>
      <w:ind w:left="835" w:firstLine="69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video/10-zadachi-navzveshivanie-i-" TargetMode="External"/><Relationship Id="rId13" Type="http://schemas.openxmlformats.org/officeDocument/2006/relationships/hyperlink" Target="http://skiv.instrao.ru/bankzadaniy/matematicheskaya-gramotnost/" TargetMode="External"/><Relationship Id="rId18" Type="http://schemas.openxmlformats.org/officeDocument/2006/relationships/hyperlink" Target="http://skiv.instrao.ru/bankzadaniy/matematicheskaya-gramotnost/" TargetMode="External"/><Relationship Id="rId26" Type="http://schemas.openxmlformats.org/officeDocument/2006/relationships/hyperlink" Target="https://videouroki.ne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deouroki.net/blog/ispol-zovaniieghrafov-pri-rieshienii-" TargetMode="External"/><Relationship Id="rId7" Type="http://schemas.openxmlformats.org/officeDocument/2006/relationships/hyperlink" Target="https://multiurok.ru/index.php/files/resheniezadach-s-kontsa.html" TargetMode="Externa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videouroki.net/video/22-priamaia-iobratnaia-proportsional-" TargetMode="External"/><Relationship Id="rId25" Type="http://schemas.openxmlformats.org/officeDocument/2006/relationships/hyperlink" Target="https://multiur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ultiurok.ru/files/funktsionalnaiagramotnost-67.html" TargetMode="External"/><Relationship Id="rId20" Type="http://schemas.openxmlformats.org/officeDocument/2006/relationships/hyperlink" Target="https://multiurok.ru/files/zadachi-reshaemye-spomoshchiu-tablits-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lesson/680/" TargetMode="External"/><Relationship Id="rId11" Type="http://schemas.openxmlformats.org/officeDocument/2006/relationships/hyperlink" Target="https://multiurok.ru/index.php/files/metodikaobucheniia-resheniiu-" TargetMode="External"/><Relationship Id="rId24" Type="http://schemas.openxmlformats.org/officeDocument/2006/relationships/hyperlink" Target="https://resh.edu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skiv.instrao.ru/bankzadaniy/matematicheskaya-gramotnost/" TargetMode="External"/><Relationship Id="rId23" Type="http://schemas.openxmlformats.org/officeDocument/2006/relationships/hyperlink" Target="http://skiv.instrao.ru/bank-" TargetMode="External"/><Relationship Id="rId28" Type="http://schemas.openxmlformats.org/officeDocument/2006/relationships/hyperlink" Target="http://skiv.instrao.ru/bank-zadaniy/" TargetMode="External"/><Relationship Id="rId10" Type="http://schemas.openxmlformats.org/officeDocument/2006/relationships/hyperlink" Target="https://videouroki.net/video/6-zadachi-narazrezanie-i-skladyvanie-" TargetMode="External"/><Relationship Id="rId19" Type="http://schemas.openxmlformats.org/officeDocument/2006/relationships/hyperlink" Target="http://skiv.instrao.ru/bank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deouroki.net/video/16-zadachi-olzhecah-i-pravdolyubah-" TargetMode="External"/><Relationship Id="rId14" Type="http://schemas.openxmlformats.org/officeDocument/2006/relationships/hyperlink" Target="http://skiv.instrao.ru/bankzadaniy/matematicheskaya-gramotnost/" TargetMode="External"/><Relationship Id="rId22" Type="http://schemas.openxmlformats.org/officeDocument/2006/relationships/hyperlink" Target="http://skiv.instrao.ru/bank-" TargetMode="External"/><Relationship Id="rId27" Type="http://schemas.openxmlformats.org/officeDocument/2006/relationships/hyperlink" Target="https://m.edsoo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4092</Words>
  <Characters>23325</Characters>
  <Application>Microsoft Office Word</Application>
  <DocSecurity>0</DocSecurity>
  <Lines>194</Lines>
  <Paragraphs>54</Paragraphs>
  <ScaleCrop>false</ScaleCrop>
  <Company/>
  <LinksUpToDate>false</LinksUpToDate>
  <CharactersWithSpaces>27363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Марианна Краснобаева</dc:creator>
  <cp:lastModifiedBy>Пользователь</cp:lastModifiedBy>
  <cp:revision>3</cp:revision>
  <dcterms:created xsi:type="dcterms:W3CDTF">2026-09-22T10:54:00Z</dcterms:created>
  <dcterms:modified xsi:type="dcterms:W3CDTF">2026-09-22T10:57:00Z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GPL Ghostscript 10.02.1</vt:lpwstr>
  </property>
</Properties>
</file>