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903" w:rsidRDefault="00EF4903" w:rsidP="00D76805">
      <w:pPr>
        <w:pStyle w:val="3"/>
        <w:spacing w:before="0" w:after="0"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noProof/>
          <w:sz w:val="24"/>
          <w:szCs w:val="24"/>
        </w:rPr>
        <w:drawing>
          <wp:inline distT="0" distB="0" distL="0" distR="0">
            <wp:extent cx="7038073" cy="5278555"/>
            <wp:effectExtent l="0" t="876300" r="0" b="855545"/>
            <wp:docPr id="1" name="Рисунок 1" descr="C:\Users\User\Downloads\IMG_20260916_13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16_1328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38355" cy="5278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903" w:rsidRDefault="00EF4903" w:rsidP="00D76805">
      <w:pPr>
        <w:pStyle w:val="3"/>
        <w:spacing w:before="0" w:after="0"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EF4903" w:rsidRDefault="00EF4903" w:rsidP="00D76805">
      <w:pPr>
        <w:pStyle w:val="3"/>
        <w:spacing w:before="0" w:after="0"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844618" w:rsidRPr="00DA41F5" w:rsidRDefault="00844618" w:rsidP="00D76805">
      <w:pPr>
        <w:pStyle w:val="3"/>
        <w:spacing w:before="0" w:after="0"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 w:rsidRPr="00DA41F5">
        <w:rPr>
          <w:rFonts w:ascii="Times New Roman" w:hAnsi="Times New Roman" w:cs="Times New Roman"/>
          <w:i w:val="0"/>
          <w:sz w:val="24"/>
          <w:szCs w:val="24"/>
        </w:rPr>
        <w:t>Развитие  речи.</w:t>
      </w:r>
    </w:p>
    <w:p w:rsidR="00844618" w:rsidRPr="00DA41F5" w:rsidRDefault="00844618" w:rsidP="00D76805">
      <w:pPr>
        <w:pStyle w:val="3"/>
        <w:spacing w:before="0" w:after="0"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  <w:r w:rsidRPr="00DA41F5">
        <w:rPr>
          <w:rFonts w:ascii="Times New Roman" w:hAnsi="Times New Roman" w:cs="Times New Roman"/>
          <w:i w:val="0"/>
          <w:sz w:val="24"/>
          <w:szCs w:val="24"/>
        </w:rPr>
        <w:t>Пояснительная записка</w:t>
      </w:r>
    </w:p>
    <w:p w:rsidR="00844618" w:rsidRPr="00DA41F5" w:rsidRDefault="00844618" w:rsidP="00DA41F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A41F5">
        <w:rPr>
          <w:rFonts w:ascii="Times New Roman" w:eastAsia="Calibri" w:hAnsi="Times New Roman" w:cs="Times New Roman"/>
          <w:sz w:val="24"/>
          <w:szCs w:val="24"/>
        </w:rPr>
        <w:t>Рабочая программа по</w:t>
      </w:r>
      <w:r w:rsidRPr="00DA41F5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учебному предмету « Развитие речи </w:t>
      </w:r>
      <w:r w:rsidRPr="00DA41F5">
        <w:rPr>
          <w:rFonts w:ascii="Times New Roman" w:eastAsia="Calibri" w:hAnsi="Times New Roman" w:cs="Times New Roman"/>
          <w:sz w:val="24"/>
          <w:szCs w:val="24"/>
        </w:rPr>
        <w:t xml:space="preserve">для обучающихся  воспитанников  с ограниченными возможностями здоровья  </w:t>
      </w:r>
      <w:r w:rsidRPr="00DA41F5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составлена на основе ФГОС начального общего образования для слабослышащих и позднооглохших обучающихся (вариант 2.2), адаптированной основной образовательной программы начального общего образования для слабослышащих и позднооглохших обучающихся (вариант   2.2) и на основе авторской </w:t>
      </w:r>
      <w:r w:rsidRPr="00DA41F5">
        <w:rPr>
          <w:rFonts w:ascii="Times New Roman" w:eastAsia="Times New Roman" w:hAnsi="Times New Roman" w:cs="Times New Roman"/>
          <w:sz w:val="24"/>
          <w:szCs w:val="24"/>
        </w:rPr>
        <w:t>программы по развитию речи</w:t>
      </w:r>
      <w:proofErr w:type="gramStart"/>
      <w:r w:rsidRPr="00DA41F5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DA41F5">
        <w:rPr>
          <w:rFonts w:ascii="Times New Roman" w:eastAsia="Times New Roman" w:hAnsi="Times New Roman" w:cs="Times New Roman"/>
          <w:sz w:val="24"/>
          <w:szCs w:val="24"/>
        </w:rPr>
        <w:t>Т.С. Зыкова, Кузьмичева.</w:t>
      </w:r>
    </w:p>
    <w:p w:rsidR="00844618" w:rsidRPr="00DA41F5" w:rsidRDefault="00844618" w:rsidP="00DA41F5">
      <w:pPr>
        <w:spacing w:after="16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системе предметов специальной (коррекционной) общеобразовательной школы для слабослышащих детей  основное место занимает предмет «Развитие речи» Это обусловлено тем, что русский язык является составной частью предметной области филология.</w:t>
      </w:r>
    </w:p>
    <w:p w:rsidR="00844618" w:rsidRPr="00DA41F5" w:rsidRDefault="00844618" w:rsidP="00DA41F5">
      <w:pPr>
        <w:spacing w:line="240" w:lineRule="auto"/>
        <w:ind w:right="145" w:firstLine="284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Задачами начального курса развития речи в школе для слабослышащих детей  являются преодоление речевого недоразвития учащихся, практическое овладение речевыми навыками (понимание значений слов и их употребление,  обогащение словарного запаса, практическое овладение грамматическими закономерностями языка, развитие навыков связной речи).</w:t>
      </w:r>
    </w:p>
    <w:p w:rsidR="00844618" w:rsidRPr="00DA41F5" w:rsidRDefault="00844618" w:rsidP="00DA41F5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Организация всего учебно–воспитательного процесса в школе для слабослышащих детей направлена на развитие речевого слуха учащихся, что позволяет максимально активизировать их учебную деятельность, в особенности речевую, регулировать соотношение между фронтальными и самостоятельными видами работы, варьировать объём и сложность учебных заданий в зависимости от индивидуальных возможностей детей. Основным способом восприятия учебного материала на уроке является </w:t>
      </w:r>
      <w:proofErr w:type="spellStart"/>
      <w:r w:rsidRPr="00DA41F5">
        <w:rPr>
          <w:rFonts w:ascii="Times New Roman" w:hAnsi="Times New Roman" w:cs="Times New Roman"/>
          <w:sz w:val="24"/>
          <w:szCs w:val="24"/>
        </w:rPr>
        <w:t>слухо-зрительный</w:t>
      </w:r>
      <w:proofErr w:type="spellEnd"/>
      <w:r w:rsidRPr="00DA41F5">
        <w:rPr>
          <w:rFonts w:ascii="Times New Roman" w:hAnsi="Times New Roman" w:cs="Times New Roman"/>
          <w:sz w:val="24"/>
          <w:szCs w:val="24"/>
        </w:rPr>
        <w:t>. Однако материал, относящийся к организации учебной деятельности, специфические  выражения, словосочетания и слова, отражающие  содержание текущего урока по языку, предлагаются учащимся для восприятия только на слух.</w:t>
      </w:r>
    </w:p>
    <w:p w:rsidR="00844618" w:rsidRPr="00DA41F5" w:rsidRDefault="00844618" w:rsidP="00DA41F5">
      <w:pPr>
        <w:spacing w:line="240" w:lineRule="auto"/>
        <w:ind w:left="142" w:firstLine="284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Все стороны речевой деятельности формируются в единстве и тесной взаимосвязи на основе развития и совершенствования двух форм речи - устной и письменной. Уроки развития речи формируют  и обогащают  словарный запас, ведется работа  над пониманием и употреблением в речи предложений различных структур, обучение построению связных речевых высказываний с соблюдением лексической, грамматической и композиционной правильности. Работа на уроке по развитию речи строится на основе определенной темы. Темы близки учащимся по жизненному опыту, отражают события и явления окружающей жизни.</w:t>
      </w: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Цель данной программы это создание условий для развития словесной речи (устной и письменной) слабослышащих учащихся, формирование культуры чтения школьников, что является составной частью общекультурного развития человека.</w:t>
      </w:r>
    </w:p>
    <w:p w:rsidR="00844618" w:rsidRPr="00DA41F5" w:rsidRDefault="00844618" w:rsidP="00DA41F5">
      <w:pPr>
        <w:pStyle w:val="u-2-msonormal"/>
        <w:numPr>
          <w:ilvl w:val="0"/>
          <w:numId w:val="1"/>
        </w:numPr>
        <w:spacing w:before="0" w:beforeAutospacing="0" w:after="0" w:afterAutospacing="0"/>
        <w:textAlignment w:val="center"/>
      </w:pPr>
      <w:r w:rsidRPr="00DA41F5">
        <w:rPr>
          <w:b/>
        </w:rPr>
        <w:t xml:space="preserve">Целями </w:t>
      </w:r>
      <w:r w:rsidRPr="00DA41F5">
        <w:t>изучения предмета «Развитие речи» в начальной школе являются:</w:t>
      </w:r>
    </w:p>
    <w:p w:rsidR="00844618" w:rsidRPr="00DA41F5" w:rsidRDefault="00844618" w:rsidP="00DA41F5">
      <w:pPr>
        <w:pStyle w:val="u-2-msonormal"/>
        <w:numPr>
          <w:ilvl w:val="0"/>
          <w:numId w:val="1"/>
        </w:numPr>
        <w:spacing w:before="0" w:beforeAutospacing="0" w:after="0" w:afterAutospacing="0"/>
        <w:textAlignment w:val="center"/>
      </w:pPr>
      <w:r w:rsidRPr="00DA41F5">
        <w:t>Формирование, коррекция и совершенствование навыков самостоятельной связной речи в устной и письменной форме.</w:t>
      </w:r>
    </w:p>
    <w:p w:rsidR="00844618" w:rsidRPr="00DA41F5" w:rsidRDefault="00844618" w:rsidP="00DA41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color w:val="060B14"/>
          <w:sz w:val="24"/>
          <w:szCs w:val="24"/>
          <w:lang w:eastAsia="ru-RU"/>
        </w:rPr>
        <w:t>создание условий для направленного исправления дефектов общего и речевого развития детей, их познавательной деятельности.</w:t>
      </w:r>
    </w:p>
    <w:p w:rsidR="00844618" w:rsidRPr="00DA41F5" w:rsidRDefault="00844618" w:rsidP="00DA41F5">
      <w:pPr>
        <w:pStyle w:val="u-2-msonormal"/>
        <w:numPr>
          <w:ilvl w:val="0"/>
          <w:numId w:val="1"/>
        </w:numPr>
        <w:spacing w:before="0" w:beforeAutospacing="0" w:after="0" w:afterAutospacing="0"/>
        <w:textAlignment w:val="center"/>
      </w:pPr>
      <w:r w:rsidRPr="00DA41F5">
        <w:t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844618" w:rsidRPr="00DA41F5" w:rsidRDefault="00844618" w:rsidP="00DA41F5">
      <w:pPr>
        <w:pStyle w:val="a3"/>
        <w:numPr>
          <w:ilvl w:val="0"/>
          <w:numId w:val="1"/>
        </w:numPr>
      </w:pPr>
      <w:r w:rsidRPr="00DA41F5">
        <w:t>формирование грамматического строя речи;</w:t>
      </w:r>
    </w:p>
    <w:p w:rsidR="00844618" w:rsidRPr="00DA41F5" w:rsidRDefault="00844618" w:rsidP="00DA41F5">
      <w:pPr>
        <w:pStyle w:val="a3"/>
        <w:numPr>
          <w:ilvl w:val="0"/>
          <w:numId w:val="1"/>
        </w:numPr>
      </w:pPr>
      <w:r w:rsidRPr="00DA41F5">
        <w:t>развитие слухового восприятия и обучение произношению.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A41F5">
        <w:rPr>
          <w:rFonts w:ascii="Times New Roman" w:eastAsia="Times New Roman" w:hAnsi="Times New Roman" w:cs="Times New Roman"/>
          <w:color w:val="060B14"/>
          <w:sz w:val="24"/>
          <w:szCs w:val="24"/>
          <w:lang w:eastAsia="ru-RU"/>
        </w:rPr>
        <w:t>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Задачи:</w:t>
      </w: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80" w:right="180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*</w:t>
      </w:r>
      <w:r w:rsidRPr="00DA41F5">
        <w:rPr>
          <w:rFonts w:ascii="Times New Roman" w:hAnsi="Times New Roman" w:cs="Times New Roman"/>
          <w:sz w:val="24"/>
          <w:szCs w:val="24"/>
        </w:rPr>
        <w:t xml:space="preserve"> дальнейшее совершенствование первоначального навыка чтения, его правильности, беглости, сознательности и выразительности; формирование полноценного восприятия детьми художественного произведения; развитие у них нравственно этических чувств и художественного вкуса; развитие умения работать с текстом;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1.Обогащение словарного запаса и грамматического строя учащихся;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2.Обучение выбору точных</w:t>
      </w:r>
      <w:proofErr w:type="gram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выразительных, адекватных речевой ситуации языковых средств;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3.Совершенствование и развитие речевой деятельности учащихся, т.е. процессов порождения и восприятия речи на всех уровня языка – фонетическом, лексическом, морфологическом и синтаксическом; выработки основных качеств «хорошей речи»;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4.Понимание чужой речи и собственное </w:t>
      </w:r>
      <w:proofErr w:type="spell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речепроизводство</w:t>
      </w:r>
      <w:proofErr w:type="spell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видов речи (устной и письменной, диалогической и монологической);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5.Развитие связной речи учащихся во всех видах деятельности на уроках и внеклассных занятиях языкового цикла;</w:t>
      </w:r>
    </w:p>
    <w:p w:rsidR="00844618" w:rsidRPr="00DA41F5" w:rsidRDefault="00844618" w:rsidP="00DA41F5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6.Воспитание звуковой культуры речи.</w:t>
      </w:r>
    </w:p>
    <w:p w:rsidR="00844618" w:rsidRPr="00DA41F5" w:rsidRDefault="00844618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Развитие речи, являясь одним из ведущих видов </w:t>
      </w:r>
      <w:proofErr w:type="spellStart"/>
      <w:r w:rsidRPr="00DA41F5">
        <w:rPr>
          <w:rFonts w:ascii="Times New Roman" w:hAnsi="Times New Roman" w:cs="Times New Roman"/>
          <w:sz w:val="24"/>
          <w:szCs w:val="24"/>
        </w:rPr>
        <w:t>речевойи</w:t>
      </w:r>
      <w:proofErr w:type="spellEnd"/>
      <w:r w:rsidRPr="00DA41F5">
        <w:rPr>
          <w:rFonts w:ascii="Times New Roman" w:hAnsi="Times New Roman" w:cs="Times New Roman"/>
          <w:sz w:val="24"/>
          <w:szCs w:val="24"/>
        </w:rPr>
        <w:t xml:space="preserve"> мыслительной деятельности, выступает в начальных классах в качестве важнейшего учебного предмета и одновременно средства обучения, развития и воспитания. Знания о жизни природы и общества, первые сведения из истории Родины, нравственные понятия, нормы поведения и общения — все это, почерпнутое в развитие речи, закладывает мировоззренческие основы развивающейся личности школьника. Особенно значима эта функция книги и чтения в процессе обучения слабослышащих детей, контакты которых с окружающим миром ограничены, а знания обеднены. В основу построения классного развития речи положен тематический принцип.</w:t>
      </w:r>
    </w:p>
    <w:p w:rsidR="00844618" w:rsidRPr="00DA41F5" w:rsidRDefault="00844618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Задачами начального курса развития речи в школе для детей с нарушением слуха являются преодоление речевого недоразвития учащихся, практическое овладение речевыми навыками (понимание значений слов и их употребление, обогащение словарного запаса, практическое овладение грамматическими закономерностями языка, развитие навыков связной речи).</w:t>
      </w:r>
    </w:p>
    <w:p w:rsidR="00844618" w:rsidRPr="00DA41F5" w:rsidRDefault="00844618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начальных классов содержит материал, в процессе прохождения которого осуществляется практическое овладение учащимися языком и подготовка их к изучению систематического курса грамматики.</w:t>
      </w:r>
    </w:p>
    <w:p w:rsidR="00844618" w:rsidRPr="00DA41F5" w:rsidRDefault="00844618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всего учебно-воспитательного процесса в школе для детей с нарушением слуха направлена на развитие речевого слуха учащихся, что позволяет максимально активизировать их учебную деятельность, в особенности речевую, регулировать соотношение между фронтальными и самостоятельными видами работы, варьировать объем и сложность учебных заданий в зависимости от индивидуальных возможностей детей. Основным способом восприятия учебного материала на уроке является </w:t>
      </w:r>
      <w:proofErr w:type="spellStart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слухо-зрительный</w:t>
      </w:r>
      <w:proofErr w:type="spellEnd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44618" w:rsidRPr="00DA41F5" w:rsidRDefault="00844618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место на уроках развития речи занимают речевые упражнения (словарные, синтаксические, композиционные). Преобладающими видами таких упражнений являются устные и письменные рассказы по картинке или иллюстрации и на основе личного опыта, изложения, сочинения по теме.</w:t>
      </w:r>
    </w:p>
    <w:p w:rsidR="00844618" w:rsidRDefault="00844618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реализации рабочей программы используется учебно-методическая литература, включающая: учебник для специальных (коррекционных) образовательных учреждений </w:t>
      </w:r>
      <w:proofErr w:type="spellStart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Iвида</w:t>
      </w:r>
      <w:proofErr w:type="spellEnd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«Т.С.Зыков</w:t>
      </w:r>
      <w:r w:rsidR="0064455B"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а, Е.П.Кузьмичёва, Развитие </w:t>
      </w:r>
      <w:proofErr w:type="spellStart"/>
      <w:r w:rsidR="0064455B"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</w:t>
      </w:r>
      <w:proofErr w:type="spellEnd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М: Просвещение, 2012 Г. «</w:t>
      </w:r>
      <w:proofErr w:type="spellStart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Зикеев</w:t>
      </w:r>
      <w:proofErr w:type="spellEnd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А.Г.. Русский язык» учебник для</w:t>
      </w:r>
      <w:proofErr w:type="gramStart"/>
      <w:r w:rsidR="00732FF3"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="00732FF3"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</w:t>
      </w:r>
      <w:r w:rsidR="00732FF3"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,3,4 </w:t>
      </w:r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класса специальных (коррекционных) образовательных учреждений II вида в 3х ч., - М.: </w:t>
      </w:r>
      <w:proofErr w:type="spellStart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DA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2012г.</w:t>
      </w:r>
    </w:p>
    <w:p w:rsidR="002E59B7" w:rsidRDefault="002E59B7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59B7" w:rsidRPr="00DA41F5" w:rsidRDefault="002E59B7" w:rsidP="00DA4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4618" w:rsidRPr="00DA41F5" w:rsidRDefault="00844618" w:rsidP="00DA41F5">
      <w:pPr>
        <w:pStyle w:val="3"/>
        <w:spacing w:before="0" w:after="0" w:line="240" w:lineRule="auto"/>
        <w:ind w:firstLine="454"/>
        <w:jc w:val="left"/>
        <w:rPr>
          <w:rFonts w:ascii="Times New Roman" w:hAnsi="Times New Roman" w:cs="Times New Roman"/>
          <w:i w:val="0"/>
          <w:sz w:val="24"/>
          <w:szCs w:val="24"/>
        </w:rPr>
      </w:pPr>
    </w:p>
    <w:p w:rsidR="00844618" w:rsidRPr="00DA41F5" w:rsidRDefault="00844618" w:rsidP="00DA41F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50"/>
        <w:gridCol w:w="11566"/>
      </w:tblGrid>
      <w:tr w:rsidR="00844618" w:rsidRPr="00DA41F5" w:rsidTr="003A4159">
        <w:tc>
          <w:tcPr>
            <w:tcW w:w="2150" w:type="dxa"/>
          </w:tcPr>
          <w:p w:rsidR="00844618" w:rsidRPr="00DA41F5" w:rsidRDefault="00844618" w:rsidP="00DA4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ОПИСАНИЕ МЕСТА УЧЕБНОГО ПРЕДМЕТА В УЧЕБНОМ ПЛАНЕ </w:t>
            </w:r>
          </w:p>
        </w:tc>
        <w:tc>
          <w:tcPr>
            <w:tcW w:w="11566" w:type="dxa"/>
          </w:tcPr>
          <w:p w:rsidR="00844618" w:rsidRPr="00DA41F5" w:rsidRDefault="00844618" w:rsidP="00DA41F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1F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Учебный предмет </w:t>
            </w:r>
            <w:r w:rsidRPr="00DA41F5">
              <w:rPr>
                <w:rFonts w:ascii="Times New Roman" w:eastAsiaTheme="minorEastAsia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«Развитие речи» </w:t>
            </w:r>
            <w:r w:rsidRPr="00DA41F5">
              <w:rPr>
                <w:rFonts w:ascii="Times New Roman" w:eastAsia="Calibri" w:hAnsi="Times New Roman" w:cs="Times New Roman"/>
                <w:sz w:val="24"/>
                <w:szCs w:val="24"/>
              </w:rPr>
              <w:t>является составной частью предметной области «Филологи</w:t>
            </w:r>
            <w:r w:rsidR="00CB7F2A" w:rsidRPr="00DA41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я». На изучение Развития речи в </w:t>
            </w:r>
            <w:r w:rsidR="00EF4903">
              <w:rPr>
                <w:rFonts w:ascii="Times New Roman" w:eastAsia="Calibri" w:hAnsi="Times New Roman" w:cs="Times New Roman"/>
                <w:sz w:val="24"/>
                <w:szCs w:val="24"/>
              </w:rPr>
              <w:t>5 классе 1 ч. в неделю 34</w:t>
            </w:r>
            <w:r w:rsidR="00892919" w:rsidRPr="00DA41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ч. з</w:t>
            </w:r>
            <w:r w:rsidR="00CB7F2A" w:rsidRPr="00DA41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год. </w:t>
            </w:r>
          </w:p>
          <w:p w:rsidR="00844618" w:rsidRPr="00DA41F5" w:rsidRDefault="00844618" w:rsidP="00DA4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B7F2A" w:rsidRPr="00DA41F5" w:rsidRDefault="00CB7F2A" w:rsidP="00DA41F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44618" w:rsidRPr="00DA41F5" w:rsidRDefault="00844618" w:rsidP="00DA41F5">
      <w:pPr>
        <w:pStyle w:val="a4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DA41F5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предмета, курса.</w:t>
      </w:r>
    </w:p>
    <w:p w:rsidR="00844618" w:rsidRPr="00DA41F5" w:rsidRDefault="00844618" w:rsidP="00DA41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4618" w:rsidRPr="00DA41F5" w:rsidRDefault="00844618" w:rsidP="00DA41F5">
      <w:pPr>
        <w:tabs>
          <w:tab w:val="left" w:pos="284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41F5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DA41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A41F5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результатоы</w:t>
      </w:r>
      <w:proofErr w:type="spellEnd"/>
      <w:r w:rsidRPr="00DA41F5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844618" w:rsidRPr="00DA41F5" w:rsidRDefault="00844618" w:rsidP="00DA41F5">
      <w:pPr>
        <w:pStyle w:val="a3"/>
        <w:numPr>
          <w:ilvl w:val="0"/>
          <w:numId w:val="4"/>
        </w:numPr>
        <w:tabs>
          <w:tab w:val="left" w:pos="284"/>
        </w:tabs>
      </w:pPr>
      <w:proofErr w:type="gramStart"/>
      <w:r w:rsidRPr="00DA41F5">
        <w:t xml:space="preserve">способность обучающегося принимать и сохранять учебную цель и задачи; умение планировать собственную деятельность в соответствии с поставленной задачей и условиями еѐ реализации и искать средства еѐ осуществления; умение контролировать и оценивать свои действия, вносить коррективы в их выполнение на основе оценки и учѐта характера ошибок, проявлять инициативу и самостоятельность в обучении; </w:t>
      </w:r>
      <w:proofErr w:type="gramEnd"/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 xml:space="preserve">умение осуществлять информационный поиск, сбор и выделение существенной информации из различных информационных источников;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 xml:space="preserve">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 xml:space="preserve">способность к осуществлению логических операций сравнения, анализа, обобщения, классификации по родовидовым признакам, установлению аналогий, отнесению к известным понятиям;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 xml:space="preserve">умение сотрудничать с педагогом и сверстниками при решении учебных проблем, принимать на себя ответственность за результаты своих действий.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rPr>
          <w:b/>
          <w:i/>
        </w:rPr>
        <w:t>Личностные результаты: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proofErr w:type="spellStart"/>
      <w:r w:rsidRPr="00DA41F5">
        <w:t>сформированности</w:t>
      </w:r>
      <w:proofErr w:type="spellEnd"/>
      <w:r w:rsidRPr="00DA41F5">
        <w:t xml:space="preserve"> внутренней позиции обучающегося, которая находит отражение в эмоционально-положительном отношении к образовательному учреждению, ориентации на содержательные моменты образовательного процесса — уроки, познание нового, овладение умениями и новыми компетенциями, характер учебного сотрудничества с учителем и одноклассниками — и ориентации на образец поведения «хорошего ученика» как пример для подражания;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proofErr w:type="spellStart"/>
      <w:r w:rsidRPr="00DA41F5">
        <w:t>сформированности</w:t>
      </w:r>
      <w:proofErr w:type="spellEnd"/>
      <w:r w:rsidRPr="00DA41F5">
        <w:t xml:space="preserve"> основ гражданской идентичности, включая чувство гордости за свою Родину, знание знаменательных для Отечества исторических событий; любовь к своему краю, осознание своей национальности, уважение культуры и традиций народов России и мира; развитие доверия и способности к пониманию и сопереживанию чувствам других людей;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proofErr w:type="spellStart"/>
      <w:r w:rsidRPr="00DA41F5">
        <w:t>сформированности</w:t>
      </w:r>
      <w:proofErr w:type="spellEnd"/>
      <w:r w:rsidRPr="00DA41F5">
        <w:t xml:space="preserve"> самооценки, включая осознание своих возможностей в учении, способности адекватно судить о причинах своего успеха/неуспеха в учении; умение видеть свои достоинства и недостатки, уважать себя и верить в успех;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proofErr w:type="spellStart"/>
      <w:r w:rsidRPr="00DA41F5">
        <w:t>сформированности</w:t>
      </w:r>
      <w:proofErr w:type="spellEnd"/>
      <w:r w:rsidRPr="00DA41F5">
        <w:t xml:space="preserve"> мотивации учебной деятельности, включая социальные, учебно - познавательные и внешние мотивы, любознательность и интерес к новому содержанию и способам решения проблем, приобретению новых знаний и умений, мотивацию достижения результата, стремление к совершенствованию своих способностей;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 xml:space="preserve">знания моральных норм и </w:t>
      </w:r>
      <w:proofErr w:type="spellStart"/>
      <w:r w:rsidRPr="00DA41F5">
        <w:t>сформированности</w:t>
      </w:r>
      <w:proofErr w:type="spellEnd"/>
      <w:r w:rsidRPr="00DA41F5">
        <w:t xml:space="preserve"> морально - этических суждений, способности к решению моральных проблем на основе </w:t>
      </w:r>
      <w:proofErr w:type="spellStart"/>
      <w:r w:rsidRPr="00DA41F5">
        <w:t>децентрации</w:t>
      </w:r>
      <w:proofErr w:type="spellEnd"/>
      <w:r w:rsidRPr="00DA41F5">
        <w:t xml:space="preserve"> (координации различных точек зрения на решение моральной дилеммы); способности к оценке своих поступков и действий других людей с точки зрения соблюдения/нарушения моральной нормы;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lastRenderedPageBreak/>
        <w:t xml:space="preserve">развития у ребѐнка адекватных представлений о его собственных возможностях и ограничениях, о насущно необходимом жизнеобеспечении, способности вступать в коммуникацию </w:t>
      </w:r>
      <w:proofErr w:type="gramStart"/>
      <w:r w:rsidRPr="00DA41F5">
        <w:t>со</w:t>
      </w:r>
      <w:proofErr w:type="gramEnd"/>
      <w:r w:rsidRPr="00DA41F5">
        <w:t xml:space="preserve"> взрослыми и учащимися по вопросам создания специальных условий для пребывания в школе, своих нуждах и правах в организации обучения; 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>овладения социально-бытовыми умениями, используемыми в повседневной жизни;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 xml:space="preserve">овладения навыками коммуникации (в том числе: развитие слухового и </w:t>
      </w:r>
      <w:proofErr w:type="spellStart"/>
      <w:r w:rsidRPr="00DA41F5">
        <w:t>слухозрительного</w:t>
      </w:r>
      <w:proofErr w:type="spellEnd"/>
      <w:r w:rsidRPr="00DA41F5">
        <w:t xml:space="preserve"> восприятия речи и неречевых звучаний в естественной акустической среде, коррекция недостатков произносительной стороны речи, развитие у ребёнка внятной, членораздельной, достаточно естественной речи);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r w:rsidRPr="00DA41F5">
        <w:t>дифференциации и осмысления картины мира и её временно-пространственной организации;</w:t>
      </w:r>
    </w:p>
    <w:p w:rsidR="00844618" w:rsidRPr="00DA41F5" w:rsidRDefault="00844618" w:rsidP="00DA41F5">
      <w:pPr>
        <w:pStyle w:val="a3"/>
        <w:numPr>
          <w:ilvl w:val="0"/>
          <w:numId w:val="4"/>
        </w:numPr>
      </w:pPr>
      <w:proofErr w:type="spellStart"/>
      <w:r w:rsidRPr="00DA41F5">
        <w:t>осмысленияребёнком</w:t>
      </w:r>
      <w:proofErr w:type="spellEnd"/>
      <w:r w:rsidRPr="00DA41F5">
        <w:t xml:space="preserve"> своего социального окружения и освоение соответствующих возрасту системы ценностей и социальных ролей;</w:t>
      </w:r>
    </w:p>
    <w:p w:rsidR="00844618" w:rsidRPr="00DA41F5" w:rsidRDefault="00844618" w:rsidP="00DA41F5">
      <w:pPr>
        <w:pStyle w:val="a3"/>
      </w:pPr>
    </w:p>
    <w:p w:rsidR="00844618" w:rsidRPr="00DA41F5" w:rsidRDefault="00844618" w:rsidP="00DA41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результаты: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овладение способностью пользоваться устной и письменной речью для решения соответствующих возрасту житейских задач, включая коммуникацию в сети Интернет (с учётом особенностей речевого развития слабослышащих и позднооглохших обучающихся);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умения начать и поддержать разговор,  задать вопрос, выразить свои намерения, просьбу, пожелание, опасения, завершить разговор,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 уточнять непонятое в ходе коммуникации </w:t>
      </w:r>
      <w:proofErr w:type="gram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сверстниками; понимание высказывания, выраженного не только знакомыми, но и незнакомыми речевыми средствами, иной структурой фразы, в новых условиях общения; умение выбирать адекватные средства коммуникации в зависимости от собеседника (слышащий, глухой, слабослышащий);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овладение умением использовать дактилологию как вспомогательное средство;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овладение умением получать и уточнять информацию от собеседника в ходе коммуникации на основе словесной речи на знакомые ребенку темы, извлекать значимую  информацию из общения, соотносить его цель и результат </w:t>
      </w:r>
    </w:p>
    <w:p w:rsidR="005F08F6" w:rsidRPr="00DA41F5" w:rsidRDefault="005F08F6" w:rsidP="00DA41F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sz w:val="24"/>
          <w:szCs w:val="24"/>
        </w:rPr>
        <w:t>Выпускник научится</w:t>
      </w:r>
      <w:r w:rsidRPr="00DA41F5">
        <w:rPr>
          <w:rFonts w:ascii="Times New Roman" w:hAnsi="Times New Roman" w:cs="Times New Roman"/>
          <w:sz w:val="24"/>
          <w:szCs w:val="24"/>
        </w:rPr>
        <w:t xml:space="preserve">: – оценивать правильность (уместность) выбора языковых и неязыковых средств устного общения на уроке, в школе, в быту, со знакомыми и незнакомыми, с людьми разного возраста; – соблюдать в повседневной жизни нормы речевого этикета и правила устного общения (умение слышать, реагировать на реплики, поддерживать разговор); – выражать собственное мнение и аргументировать его; – самостоятельно озаглавливать текст; – составлять план текста; – сочинять письма, поздравительные открытки, записки и другие небольшие тексты для конкретных ситуаций общения. </w:t>
      </w:r>
    </w:p>
    <w:p w:rsidR="00844618" w:rsidRPr="00DA41F5" w:rsidRDefault="005F08F6" w:rsidP="00DA41F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41F5">
        <w:rPr>
          <w:rFonts w:ascii="Times New Roman" w:hAnsi="Times New Roman" w:cs="Times New Roman"/>
          <w:sz w:val="24"/>
          <w:szCs w:val="24"/>
        </w:rPr>
        <w:t>Выпускник получит возможность научиться: – создавать тексты по предложенному заголовку; – подробно или выборочно пересказывать текст; – пересказывать текст от другого лица; – составлять устный рассказ на определенную тему с использованием разных типов речи: описание, повествование, рассуждение; – анализировать и корректировать тексты с нарушенным порядком предложений, находить в тексте смысловые пропуски; – корректировать тексты, в которых допущены нарушения культуры речи;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 xml:space="preserve"> – анализировать последовательность собственных действий при работе над изложениями и сочинениями и соотносить их с разработанным алгоритмом; оценивать правильность выполнения учебной задачи: соотносить собственный текст с исходным (для изложений) и с назначением, задачами, условиями общения (для самостоятельно создаваемых текстов); – соблюдать нормы речевого взаимодействия при интерактивном общении (</w:t>
      </w:r>
      <w:proofErr w:type="spellStart"/>
      <w:r w:rsidRPr="00DA41F5">
        <w:rPr>
          <w:rFonts w:ascii="Times New Roman" w:hAnsi="Times New Roman" w:cs="Times New Roman"/>
          <w:sz w:val="24"/>
          <w:szCs w:val="24"/>
        </w:rPr>
        <w:t>sms</w:t>
      </w:r>
      <w:r w:rsidRPr="00DA41F5">
        <w:rPr>
          <w:rFonts w:ascii="Times New Roman" w:hAnsi="Times New Roman" w:cs="Times New Roman"/>
          <w:sz w:val="24"/>
          <w:szCs w:val="24"/>
        </w:rPr>
        <w:softHyphen/>
        <w:t>сообщения</w:t>
      </w:r>
      <w:proofErr w:type="spellEnd"/>
      <w:r w:rsidRPr="00DA41F5">
        <w:rPr>
          <w:rFonts w:ascii="Times New Roman" w:hAnsi="Times New Roman" w:cs="Times New Roman"/>
          <w:sz w:val="24"/>
          <w:szCs w:val="24"/>
        </w:rPr>
        <w:t xml:space="preserve">, электронная почта, Интернет и другие 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виды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 xml:space="preserve"> и способы связи). 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 xml:space="preserve">Результатом коррекционной работы на уроках развития речи является: </w:t>
      </w:r>
      <w:r w:rsidRPr="00DA41F5">
        <w:rPr>
          <w:rFonts w:ascii="Times New Roman" w:hAnsi="Times New Roman" w:cs="Times New Roman"/>
          <w:sz w:val="24"/>
          <w:szCs w:val="24"/>
        </w:rPr>
        <w:softHyphen/>
        <w:t xml:space="preserve"> умение решать актуальные житейские задачи, используя коммуникацию на основе словесной речи (использование в речевом общении устно–</w:t>
      </w:r>
      <w:proofErr w:type="spellStart"/>
      <w:r w:rsidRPr="00DA41F5">
        <w:rPr>
          <w:rFonts w:ascii="Times New Roman" w:hAnsi="Times New Roman" w:cs="Times New Roman"/>
          <w:sz w:val="24"/>
          <w:szCs w:val="24"/>
        </w:rPr>
        <w:t>дактильной</w:t>
      </w:r>
      <w:proofErr w:type="spellEnd"/>
      <w:r w:rsidRPr="00DA41F5">
        <w:rPr>
          <w:rFonts w:ascii="Times New Roman" w:hAnsi="Times New Roman" w:cs="Times New Roman"/>
          <w:sz w:val="24"/>
          <w:szCs w:val="24"/>
        </w:rPr>
        <w:t xml:space="preserve"> формы речи как вспомогательной); - отработка восприятия </w:t>
      </w:r>
      <w:proofErr w:type="spellStart"/>
      <w:r w:rsidRPr="00DA41F5">
        <w:rPr>
          <w:rFonts w:ascii="Times New Roman" w:hAnsi="Times New Roman" w:cs="Times New Roman"/>
          <w:sz w:val="24"/>
          <w:szCs w:val="24"/>
        </w:rPr>
        <w:t>слухозрительно</w:t>
      </w:r>
      <w:proofErr w:type="spellEnd"/>
      <w:r w:rsidRPr="00DA41F5">
        <w:rPr>
          <w:rFonts w:ascii="Times New Roman" w:hAnsi="Times New Roman" w:cs="Times New Roman"/>
          <w:sz w:val="24"/>
          <w:szCs w:val="24"/>
        </w:rPr>
        <w:t xml:space="preserve"> и на слух тематической лексики уроков (фраз, слов, словосочетаний) и её произнесение голосом нормальной высоты, силы и тембра, в нормальном темпе.</w:t>
      </w:r>
      <w:proofErr w:type="gramEnd"/>
    </w:p>
    <w:p w:rsidR="00844618" w:rsidRPr="00DA41F5" w:rsidRDefault="00A579F4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41F5">
        <w:rPr>
          <w:rFonts w:ascii="Times New Roman" w:hAnsi="Times New Roman" w:cs="Times New Roman"/>
          <w:b/>
          <w:sz w:val="24"/>
          <w:szCs w:val="24"/>
        </w:rPr>
        <w:t>2.</w:t>
      </w:r>
      <w:r w:rsidR="00844618" w:rsidRPr="00DA41F5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  <w:r w:rsidR="00301F09" w:rsidRPr="00DA41F5">
        <w:rPr>
          <w:rFonts w:ascii="Times New Roman" w:hAnsi="Times New Roman" w:cs="Times New Roman"/>
          <w:b/>
          <w:sz w:val="24"/>
          <w:szCs w:val="24"/>
        </w:rPr>
        <w:t>,  курса.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4618" w:rsidRPr="00DA41F5" w:rsidRDefault="00844618" w:rsidP="00DA41F5">
      <w:pPr>
        <w:spacing w:after="0" w:line="240" w:lineRule="auto"/>
        <w:ind w:firstLine="708"/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</w:pPr>
      <w:r w:rsidRPr="00DA41F5">
        <w:rPr>
          <w:rFonts w:ascii="Times New Roman" w:eastAsia="Arial Unicode MS" w:hAnsi="Times New Roman" w:cs="Times New Roman"/>
          <w:b/>
          <w:color w:val="00000A"/>
          <w:kern w:val="1"/>
          <w:sz w:val="24"/>
          <w:szCs w:val="24"/>
          <w:lang w:eastAsia="ru-RU"/>
        </w:rPr>
        <w:lastRenderedPageBreak/>
        <w:t xml:space="preserve">Уточнение и обогащение словаря. </w:t>
      </w:r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>Слова, выражающие поручения, приказания. Слова, обозначающие предметы, действие, местоположение, направление, временные отношения, качество предметов и действий окружающего мира. Слова, обозначающие детенышей животных, виды трудовой деятельности, профессиональные занятия и профессии, детенышей животных, характеризующие предмет по материалу, веществу, принадлежности лицу или животному, отношению к месту или группе лиц. Слова с общим корнем, обозначающие предмет и его качество, лицо и производимое им действие: действия, различающиеся по завершенности и незавершенности и др. Слова, обозначающие сравнение признаков предметов, оттенки цветов,  с эмоционально-экспрессивной окраской, выражающие морально-этическую оценку, нравственные понятия, с переносным значением, образные выражения.</w:t>
      </w:r>
    </w:p>
    <w:p w:rsidR="00844618" w:rsidRPr="00DA41F5" w:rsidRDefault="00844618" w:rsidP="00DA41F5">
      <w:pPr>
        <w:spacing w:after="0" w:line="240" w:lineRule="auto"/>
        <w:ind w:firstLine="56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Слова, выражающие отрицание и неопределенность (отрицательные и неопределенные местоимения и наречия). Слова и словосочетания, выражающие отношение говорящего к тому, о чем он говорит (вводные слова и словосочетания). Слова, придающие высказыванию различные смысловые и эмоциональные оттенки (междометия и частицы).</w:t>
      </w:r>
    </w:p>
    <w:p w:rsidR="00844618" w:rsidRPr="00DA41F5" w:rsidRDefault="00844618" w:rsidP="00DA41F5">
      <w:pPr>
        <w:spacing w:after="0" w:line="240" w:lineRule="auto"/>
        <w:ind w:firstLine="567"/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</w:pPr>
      <w:r w:rsidRPr="00DA41F5">
        <w:rPr>
          <w:rFonts w:ascii="Times New Roman" w:eastAsia="Arial Unicode MS" w:hAnsi="Times New Roman" w:cs="Times New Roman"/>
          <w:b/>
          <w:color w:val="00000A"/>
          <w:kern w:val="1"/>
          <w:sz w:val="24"/>
          <w:szCs w:val="24"/>
          <w:lang w:eastAsia="ru-RU"/>
        </w:rPr>
        <w:t>Развитие связной речи.</w:t>
      </w:r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 xml:space="preserve"> Понимание и употребление в речи побудительных предложений, организующих учебный процесс; повествовательных предложений, организующих учебный процесс; повествовательных нераспространенных и распространенных предложений; предложений с отрицанием; предложений с обращением; предложений с однородными членами и обобщающими словами, с прямой речью; сложных предложений с придаточными причинами, цели, времени, места.</w:t>
      </w:r>
    </w:p>
    <w:p w:rsidR="00844618" w:rsidRPr="00DA41F5" w:rsidRDefault="00844618" w:rsidP="00DA41F5">
      <w:pPr>
        <w:spacing w:after="0" w:line="240" w:lineRule="auto"/>
        <w:ind w:firstLine="567"/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</w:pPr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>Овладение краткими и полными ответами на вопросы. Составление вопросов устно и письменно. Составление диалогов в форме вопросов и ответов с использованием тематического словаря. Составление и запись рассказов повествовательного характера о труде, играх, учебе, увлечениях детей и др. (по сюжетным картинкам, с помощью вопросов); составление сюжетных рассказов по готовому плану (в форме вопросов, повествовательных предложений). Составление плана сюжетного рассказа под руководством учителя в форме вопросов, повествовательных предложений. Введение в рассказы элементов описания.</w:t>
      </w:r>
    </w:p>
    <w:p w:rsidR="00844618" w:rsidRPr="00DA41F5" w:rsidRDefault="00844618" w:rsidP="00DA41F5">
      <w:pPr>
        <w:spacing w:after="0" w:line="240" w:lineRule="auto"/>
        <w:ind w:firstLine="567"/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</w:pPr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 xml:space="preserve">Понятие об изложении. Изложение под руководством учителя, по готовому и коллективно составленному плану. </w:t>
      </w:r>
      <w:proofErr w:type="gramStart"/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>Выражение связи между частями текста и предложениями с помощью слов « вдруг, потом, однажды, вокруг, неожиданно и т.п.». Составление рассказов (сочинений) с элементами описания внешности, характера человека, с элементами рассуждения (с помощью учителя).</w:t>
      </w:r>
      <w:proofErr w:type="gramEnd"/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 xml:space="preserve"> Подробный и сжатый рассказ (сочинение) по картинке и серии картинок. Построение устного ответа по учебному материалу (специфика учебно-деловой речи).</w:t>
      </w:r>
    </w:p>
    <w:p w:rsidR="00844618" w:rsidRPr="00DA41F5" w:rsidRDefault="00844618" w:rsidP="00DA41F5">
      <w:pPr>
        <w:spacing w:after="0" w:line="240" w:lineRule="auto"/>
        <w:ind w:firstLine="567"/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</w:pPr>
      <w:r w:rsidRPr="00DA41F5">
        <w:rPr>
          <w:rFonts w:ascii="Times New Roman" w:eastAsia="Arial Unicode MS" w:hAnsi="Times New Roman" w:cs="Times New Roman"/>
          <w:b/>
          <w:color w:val="00000A"/>
          <w:kern w:val="1"/>
          <w:sz w:val="24"/>
          <w:szCs w:val="24"/>
          <w:lang w:eastAsia="ru-RU"/>
        </w:rPr>
        <w:t xml:space="preserve">Речевой этикет. </w:t>
      </w:r>
      <w:r w:rsidRPr="00DA41F5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  <w:lang w:eastAsia="ru-RU"/>
        </w:rPr>
        <w:t>Устное и письменное составление текстов приглашения, поздравления. Выражение приветствия, благодарности, извинения, просьбы. Слова, используемые при знакомстве.</w:t>
      </w:r>
    </w:p>
    <w:p w:rsidR="00844618" w:rsidRPr="00DA41F5" w:rsidRDefault="00844618" w:rsidP="00DA41F5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hAnsi="Times New Roman" w:cs="Times New Roman"/>
          <w:b/>
          <w:sz w:val="24"/>
          <w:szCs w:val="24"/>
          <w:lang w:eastAsia="ru-RU"/>
        </w:rPr>
        <w:t>Текст.</w:t>
      </w:r>
      <w:r w:rsidRPr="00DA41F5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Определение темы и основной мысли текста. Выделение частей текста. </w:t>
      </w:r>
      <w:proofErr w:type="spellStart"/>
      <w:r w:rsidRPr="00DA41F5">
        <w:rPr>
          <w:rFonts w:ascii="Times New Roman" w:hAnsi="Times New Roman" w:cs="Times New Roman"/>
          <w:sz w:val="24"/>
          <w:szCs w:val="24"/>
          <w:lang w:eastAsia="ru-RU"/>
        </w:rPr>
        <w:t>Озаглавливание</w:t>
      </w:r>
      <w:proofErr w:type="spellEnd"/>
      <w:r w:rsidRPr="00DA41F5">
        <w:rPr>
          <w:rFonts w:ascii="Times New Roman" w:hAnsi="Times New Roman" w:cs="Times New Roman"/>
          <w:sz w:val="24"/>
          <w:szCs w:val="24"/>
          <w:lang w:eastAsia="ru-RU"/>
        </w:rPr>
        <w:t xml:space="preserve"> текста и его частей. Сочинения по картинке, серии картинок на темы, близкие учащимся по их жизненному опыту, а также на основе наблюдений за природой, экскурсий н т. п. с предварительной коллективной подготовкой. Определение в тексте основной мысли, не сформулированной прямо. Составление в определенной последовательности вопросов с целью выяснения причины, обстоятельств, времени, места событий (расспрашивание). Работа над композицией составляемого рассказа (начало, середина, конец). План текста. Составление планов к данным текстам. </w:t>
      </w:r>
      <w:r w:rsidRPr="00DA41F5">
        <w:rPr>
          <w:rFonts w:ascii="Times New Roman" w:hAnsi="Times New Roman" w:cs="Times New Roman"/>
          <w:iCs/>
          <w:sz w:val="24"/>
          <w:szCs w:val="24"/>
          <w:lang w:eastAsia="ru-RU"/>
        </w:rPr>
        <w:t>Создание собственных текстов по предложенным планам</w:t>
      </w:r>
      <w:r w:rsidRPr="00DA41F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44618" w:rsidRPr="00DA41F5" w:rsidRDefault="00844618" w:rsidP="00DA41F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Уроки развития речи – это формирование и обогащение словаря, 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-з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>накомство со способами отражения в языке связей между предметами и явлениями, -овладение навыками и умениями оформлять свои мысли в связной речи. Все эти стороны речевой деятельности формируются в единстве и тесной взаимосвязи на основе развития и совершенствования двух форм реч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 xml:space="preserve"> устной и письменной. Уроки развития речи связаны с другими разделами работы над языком. Они готовят определенный лексический материал для формирования грамматического строя речи, знакомят учащихся со значением словосочетаний, грамматическая структура которых потом усваивается практически. Решение этих задач предусматривает: во 2-м отделении: формирование и обогащение словарного запаса, работа над пониманием и употреблением в речи предложений различных структур, обучение построению связных речевых высказываний с соблюдением лексической, грамматической и композиционной правильности. Работа на уроке по развитию речи строится на основе определенной темы. Темы близки учащимся по жизненному опыту, отражают события и явления окружающей </w:t>
      </w:r>
      <w:r w:rsidRPr="00DA41F5">
        <w:rPr>
          <w:rFonts w:ascii="Times New Roman" w:hAnsi="Times New Roman" w:cs="Times New Roman"/>
          <w:sz w:val="24"/>
          <w:szCs w:val="24"/>
        </w:rPr>
        <w:lastRenderedPageBreak/>
        <w:t>жизни. В программе по развитию речи выделены два раздела: «Уточнение и обогащение словаря» и «Развитие связной речи»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>рограммой определены группы слов, которые дети должны усвоить. Типы предложений от класса к классу усложняются: в I-II классах это простые нераспространенные предложения и распространенные разных структур. Основной единицей речи в процессе обучения должно быть связное высказывание. С учетом этого программа предусматривает специальную работу над текстом как единицей речи. Учащиеся практически знакомятся с текстом, его структурными и смысловыми особенностями. Большое место на уроках развития речи занимают речевые упражнения (словарные, синтаксические, композиционные)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>реобладающими видами таких упражнений являются устные и письменные рассказы по картинке или иллюстрации и на основе личного опыта, изложения, сочинения по теме. В обучение включаются разные формы (монологическая и диалогическая)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 xml:space="preserve"> виды (устная и письменная) и типы речи (описательная, повествовательная, с элементами рассуждения).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Восприятие на слух звучащей речи (высказывание собеседника, слушание различных текстов). 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Адекватное понимание содержания звучащей речи, умение отвечать на вопросы по содержанию прослушанного произведения, определение последовательности событий, осознание цели речевого высказывания, умение задавать вопросы по прослушанному учебному, научно-познавательному и художественному произведениям.</w:t>
      </w:r>
      <w:proofErr w:type="gramEnd"/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Развитие умения наблюдать за выразительностью речи, за особенностью авторского стиля.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Ориентация на развитие речевой культуры учащихся формирование у них коммуникативно-речевых умений и навыков.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Постепенный переход от 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>слогового</w:t>
      </w:r>
      <w:proofErr w:type="gramEnd"/>
      <w:r w:rsidRPr="00DA41F5">
        <w:rPr>
          <w:rFonts w:ascii="Times New Roman" w:hAnsi="Times New Roman" w:cs="Times New Roman"/>
          <w:sz w:val="24"/>
          <w:szCs w:val="24"/>
        </w:rPr>
        <w:t xml:space="preserve"> к плавному, осмысленному, правильному чтению целыми словами вслух. Соблюдение орфоэпических и интонационных норм чтения. Чтение предложений с интонационным выделением знаков препинания. Понимание смысловых особенностей разных по виду и типу текстов, передача их с помощью интонирования. Развитие поэтического слуха. Умение самостоятельно подготовиться к выразительному чтению небольшого текста (выбрать тон и темп чтения, определить логические ударения и паузы). Умение работать с разными видами информации.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Привлечение справочных и иллюстративно-изобразительных материалов.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Умение говорить (культура речевого общения).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Осознание диалога как вида речи. Особенности диалогического общения: умение понимать вопросы, отвечать на них и самостоятельно задавать вопросы по тексту; внимательно выслушивать, не перебивая, собеседника и в вежливой форме высказывать свою точку зрения по обсуждаемому произведению (художественному, учебному, научно-познавательному). Умение проявлять доброжелательность к собеседнику. Доказательство собственной точки зрения с опорой на текст или личный опыт. Использование норм речевого этикета в процессе общения. Знакомство с особенностями национального этикета на основе литературных произведений.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Работа со словом (распознавать прямое и переносное значение слов, их многозначность), целенаправленное пополнение активного словарного запаса. Работа со словарями. Уметь работать с деформированным текстом. Восстанавливать деформированный текст.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Наблюдать за связью между частями текста. Уметь устанавливать связи между словами в словосочетании и предложении.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Уметь редактировать простое сложносочинённое предложение: исправлять порядок слов или порядок частей, распространять части предложения, заменять неудачно употреблённые слова. Уметь интонационно правильно читать (произносить) предложения разных типов.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Умение построить монологическое речевое высказывание небольшого объёма с опорой на авторский текст, по предложенной теме или в форме ответа на вопрос. Формирование грамматически правильной речи, эмоциональной выразительности и содержательности. Отражение основной мысли текста в высказывании. Передача содержания прочитанного или прослушанного с учётом специфики научно-популярного, учебного и художественного текстов. </w:t>
      </w:r>
      <w:proofErr w:type="gramStart"/>
      <w:r w:rsidRPr="00DA41F5">
        <w:rPr>
          <w:rFonts w:ascii="Times New Roman" w:hAnsi="Times New Roman" w:cs="Times New Roman"/>
          <w:sz w:val="24"/>
          <w:szCs w:val="24"/>
        </w:rPr>
        <w:t xml:space="preserve">Передача впечатлений (из повседневной жизни, художественного произведения, изобразительного искусства) в рассказе (описание, рассуждение, повествование). </w:t>
      </w:r>
      <w:proofErr w:type="gramEnd"/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92D" w:rsidRPr="00DA41F5" w:rsidRDefault="00E3092D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Письмо (культура письменной речи).</w:t>
      </w:r>
    </w:p>
    <w:p w:rsidR="00E3092D" w:rsidRPr="00DA41F5" w:rsidRDefault="00E3092D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92D" w:rsidRPr="00DA41F5" w:rsidRDefault="00E3092D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DA41F5">
        <w:rPr>
          <w:rFonts w:ascii="Times New Roman" w:hAnsi="Times New Roman" w:cs="Times New Roman"/>
          <w:sz w:val="24"/>
          <w:szCs w:val="24"/>
        </w:rPr>
        <w:t>Нормы письменной речи: соответствие содержания заголовку (отражение темы, места действия, характеров героев), использование в письменной речи выразительных средств языка (синонимы, антонимы, сравнения) в мини-сочинениях (повествование, описание, рассуждение), рассказ на заданную тему, отзыв о прочитанной книге.</w:t>
      </w:r>
      <w:proofErr w:type="gramEnd"/>
    </w:p>
    <w:p w:rsidR="001F1AC2" w:rsidRPr="00DA41F5" w:rsidRDefault="001F1AC2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Cs/>
          <w:sz w:val="24"/>
          <w:szCs w:val="24"/>
        </w:rPr>
      </w:pPr>
    </w:p>
    <w:p w:rsidR="001F1AC2" w:rsidRPr="00DA41F5" w:rsidRDefault="001F1AC2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Cs/>
          <w:sz w:val="24"/>
          <w:szCs w:val="24"/>
        </w:rPr>
      </w:pPr>
    </w:p>
    <w:p w:rsidR="001F1AC2" w:rsidRPr="00DA41F5" w:rsidRDefault="001F1AC2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2C3F" w:rsidRPr="00DA41F5" w:rsidRDefault="003A4159" w:rsidP="00DA41F5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5 класс.</w:t>
      </w:r>
      <w:r w:rsidR="000B2C3F" w:rsidRPr="00DA41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4060" w:rsidRPr="00DA41F5">
        <w:rPr>
          <w:rFonts w:ascii="Times New Roman" w:hAnsi="Times New Roman" w:cs="Times New Roman"/>
          <w:bCs/>
          <w:sz w:val="24"/>
          <w:szCs w:val="24"/>
        </w:rPr>
        <w:t>136</w:t>
      </w:r>
      <w:r w:rsidR="000B2C3F" w:rsidRPr="00DA41F5">
        <w:rPr>
          <w:rFonts w:ascii="Times New Roman" w:hAnsi="Times New Roman" w:cs="Times New Roman"/>
          <w:bCs/>
          <w:sz w:val="24"/>
          <w:szCs w:val="24"/>
        </w:rPr>
        <w:t xml:space="preserve"> ч</w:t>
      </w:r>
    </w:p>
    <w:p w:rsidR="005C599F" w:rsidRPr="00DA41F5" w:rsidRDefault="005C599F" w:rsidP="00DA41F5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1005DC" w:rsidRPr="00DA41F5" w:rsidRDefault="001005DC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5C599F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Звенит звонок веселый.</w:t>
      </w:r>
      <w:r w:rsidR="005C599F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99F" w:rsidRPr="00DA41F5">
        <w:rPr>
          <w:rFonts w:ascii="Times New Roman" w:hAnsi="Times New Roman" w:cs="Times New Roman"/>
          <w:bCs/>
          <w:sz w:val="24"/>
          <w:szCs w:val="24"/>
        </w:rPr>
        <w:t>1 сентября «День знаний»</w:t>
      </w:r>
      <w:r w:rsidR="005C599F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99F" w:rsidRPr="00DA41F5">
        <w:rPr>
          <w:rFonts w:ascii="Times New Roman" w:hAnsi="Times New Roman" w:cs="Times New Roman"/>
          <w:bCs/>
          <w:sz w:val="24"/>
          <w:szCs w:val="24"/>
        </w:rPr>
        <w:t>Составление рассказа. « В школу первый раз».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(7ч)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Вспомним летние каникулы.</w:t>
      </w:r>
      <w:r w:rsidR="005C599F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99F" w:rsidRPr="00DA41F5">
        <w:rPr>
          <w:rFonts w:ascii="Times New Roman" w:hAnsi="Times New Roman" w:cs="Times New Roman"/>
          <w:bCs/>
          <w:sz w:val="24"/>
          <w:szCs w:val="24"/>
        </w:rPr>
        <w:t>Беседа о летнем отдыхе.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(5ч)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41F5">
        <w:rPr>
          <w:rFonts w:ascii="Times New Roman" w:hAnsi="Times New Roman" w:cs="Times New Roman"/>
          <w:b/>
          <w:bCs/>
          <w:sz w:val="24"/>
          <w:szCs w:val="24"/>
        </w:rPr>
        <w:t>Осень-дни</w:t>
      </w:r>
      <w:proofErr w:type="gramEnd"/>
      <w:r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ненастные.</w:t>
      </w:r>
      <w:r w:rsidR="005C599F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99F" w:rsidRPr="00DA41F5">
        <w:rPr>
          <w:rFonts w:ascii="Times New Roman" w:hAnsi="Times New Roman" w:cs="Times New Roman"/>
          <w:bCs/>
          <w:sz w:val="24"/>
          <w:szCs w:val="24"/>
        </w:rPr>
        <w:t>Составление предложений по вопросам. Составление рассказа по плану. Пересказ. Написание изложения.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(10ч)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Школьная жизнь.</w:t>
      </w:r>
      <w:r w:rsidR="005C599F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99F" w:rsidRPr="00DA41F5">
        <w:rPr>
          <w:rFonts w:ascii="Times New Roman" w:hAnsi="Times New Roman" w:cs="Times New Roman"/>
          <w:bCs/>
          <w:sz w:val="24"/>
          <w:szCs w:val="24"/>
        </w:rPr>
        <w:t xml:space="preserve">Режим дня школьника.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Расписание уроков. Гигиена.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(8ч)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Моя Родина, родной город, моя семья.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 xml:space="preserve">Мой город Воронеж. Моя страна Россия. Столица Москва. Моя семья. Традиции семьи. 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(10ч)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Кем быть</w:t>
      </w:r>
      <w:r w:rsidRPr="00DA41F5">
        <w:rPr>
          <w:rFonts w:ascii="Times New Roman" w:hAnsi="Times New Roman" w:cs="Times New Roman"/>
          <w:bCs/>
          <w:sz w:val="24"/>
          <w:szCs w:val="24"/>
        </w:rPr>
        <w:t>?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 xml:space="preserve"> Профессии людей. Моя любимая профессия.</w:t>
      </w:r>
      <w:proofErr w:type="gramStart"/>
      <w:r w:rsidR="00A97514" w:rsidRPr="00DA41F5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  <w:r w:rsidR="00A97514" w:rsidRPr="00DA41F5">
        <w:rPr>
          <w:rFonts w:ascii="Times New Roman" w:hAnsi="Times New Roman" w:cs="Times New Roman"/>
          <w:bCs/>
          <w:sz w:val="24"/>
          <w:szCs w:val="24"/>
        </w:rPr>
        <w:t>Написание сочинения « Я хочу стать…»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6ч)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Вот пришли морозы и зима настала.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Беседы о зиме. Экскурсия в парк. Зимние виды спорта.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(6ч)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Знаешь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41F5">
        <w:rPr>
          <w:rFonts w:ascii="Times New Roman" w:hAnsi="Times New Roman" w:cs="Times New Roman"/>
          <w:b/>
          <w:bCs/>
          <w:sz w:val="24"/>
          <w:szCs w:val="24"/>
        </w:rPr>
        <w:t>ли ты?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Чтение рассказов. Ответы на вопросы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2140C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5ч</w:t>
      </w:r>
      <w:r w:rsidR="0032140C" w:rsidRPr="00DA41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Мы любим музеи, театры и кино.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 xml:space="preserve">Посещение музея. </w:t>
      </w:r>
      <w:proofErr w:type="spellStart"/>
      <w:r w:rsidR="00A97514" w:rsidRPr="00DA41F5">
        <w:rPr>
          <w:rFonts w:ascii="Times New Roman" w:hAnsi="Times New Roman" w:cs="Times New Roman"/>
          <w:bCs/>
          <w:sz w:val="24"/>
          <w:szCs w:val="24"/>
        </w:rPr>
        <w:t>Проавила</w:t>
      </w:r>
      <w:proofErr w:type="spellEnd"/>
      <w:r w:rsidR="00A97514" w:rsidRPr="00DA41F5">
        <w:rPr>
          <w:rFonts w:ascii="Times New Roman" w:hAnsi="Times New Roman" w:cs="Times New Roman"/>
          <w:bCs/>
          <w:sz w:val="24"/>
          <w:szCs w:val="24"/>
        </w:rPr>
        <w:t xml:space="preserve"> поведения в общественных местах.</w:t>
      </w:r>
      <w:proofErr w:type="gramStart"/>
      <w:r w:rsidR="0032140C" w:rsidRPr="00DA41F5">
        <w:rPr>
          <w:rFonts w:ascii="Times New Roman" w:hAnsi="Times New Roman" w:cs="Times New Roman"/>
          <w:bCs/>
          <w:sz w:val="24"/>
          <w:szCs w:val="24"/>
        </w:rPr>
        <w:t xml:space="preserve">( </w:t>
      </w:r>
      <w:proofErr w:type="gramEnd"/>
      <w:r w:rsidR="0032140C" w:rsidRPr="00DA41F5">
        <w:rPr>
          <w:rFonts w:ascii="Times New Roman" w:hAnsi="Times New Roman" w:cs="Times New Roman"/>
          <w:bCs/>
          <w:sz w:val="24"/>
          <w:szCs w:val="24"/>
        </w:rPr>
        <w:t>5ч)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41F5">
        <w:rPr>
          <w:rFonts w:ascii="Times New Roman" w:hAnsi="Times New Roman" w:cs="Times New Roman"/>
          <w:b/>
          <w:bCs/>
          <w:sz w:val="24"/>
          <w:szCs w:val="24"/>
        </w:rPr>
        <w:t>Животные-наши</w:t>
      </w:r>
      <w:proofErr w:type="gramEnd"/>
      <w:r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друзья.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Сочинение « Мое любимое животное»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 xml:space="preserve"> (4 ч)</w:t>
      </w: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Весна на улице.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Правила поведения на водоемах весной. Осторожно грипп. Правила гигиены в школе</w:t>
      </w:r>
      <w:r w:rsidR="00A97514" w:rsidRPr="00DA4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2140C" w:rsidRPr="00DA41F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10ч</w:t>
      </w:r>
      <w:r w:rsidR="0032140C" w:rsidRPr="00DA41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C599F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Мы отправляемся п</w:t>
      </w:r>
      <w:r w:rsidRPr="00DA41F5">
        <w:rPr>
          <w:rFonts w:ascii="Times New Roman" w:hAnsi="Times New Roman" w:cs="Times New Roman"/>
          <w:bCs/>
          <w:sz w:val="24"/>
          <w:szCs w:val="24"/>
        </w:rPr>
        <w:t>утеше</w:t>
      </w:r>
      <w:r w:rsidR="005C599F" w:rsidRPr="00DA41F5">
        <w:rPr>
          <w:rFonts w:ascii="Times New Roman" w:hAnsi="Times New Roman" w:cs="Times New Roman"/>
          <w:bCs/>
          <w:sz w:val="24"/>
          <w:szCs w:val="24"/>
        </w:rPr>
        <w:t>ствовать.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 xml:space="preserve"> Города Р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>оссии.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 xml:space="preserve"> Чтение рассказа о Москве.(7ч)</w:t>
      </w:r>
    </w:p>
    <w:p w:rsidR="003A4159" w:rsidRPr="00DA41F5" w:rsidRDefault="00C93623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41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1F5">
        <w:rPr>
          <w:rFonts w:ascii="Times New Roman" w:hAnsi="Times New Roman" w:cs="Times New Roman"/>
          <w:b/>
          <w:bCs/>
          <w:sz w:val="24"/>
          <w:szCs w:val="24"/>
        </w:rPr>
        <w:t>Что такое лето</w:t>
      </w:r>
      <w:r w:rsidRPr="00DA41F5">
        <w:rPr>
          <w:rFonts w:ascii="Times New Roman" w:hAnsi="Times New Roman" w:cs="Times New Roman"/>
          <w:bCs/>
          <w:sz w:val="24"/>
          <w:szCs w:val="24"/>
        </w:rPr>
        <w:t>?</w:t>
      </w:r>
      <w:r w:rsidR="00A97514" w:rsidRPr="00DA41F5">
        <w:rPr>
          <w:rFonts w:ascii="Times New Roman" w:hAnsi="Times New Roman" w:cs="Times New Roman"/>
          <w:bCs/>
          <w:sz w:val="24"/>
          <w:szCs w:val="24"/>
        </w:rPr>
        <w:t xml:space="preserve"> Пословицы и поговорки о лете. Загадки о лете.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>(8ч)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Стили речи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97514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(8ч)</w:t>
      </w:r>
      <w:r w:rsidR="00A97514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разговорный</w:t>
      </w:r>
      <w:proofErr w:type="gram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книжные (научный, публицистический, деловой),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художественный. Умение определять стилистическую принадлежность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текстов, составлять текст в заданном стиле.</w:t>
      </w:r>
    </w:p>
    <w:p w:rsidR="005C599F" w:rsidRPr="00DA41F5" w:rsidRDefault="005C599F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Типы текста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(8)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повествование, оп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исание, рассуждение, оценка дей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ствительности. Соотношение типа текста и стиля речи. Умение составлять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описание природы с элементами оценки действительности,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животного в научно-публицистическом стиле, художественное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повествование с элементами описания.</w:t>
      </w:r>
    </w:p>
    <w:p w:rsidR="005C5CE4" w:rsidRPr="00DA41F5" w:rsidRDefault="005C5CE4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Cs/>
          <w:sz w:val="24"/>
          <w:szCs w:val="24"/>
        </w:rPr>
      </w:pP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Связь между предложениями в тексте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(5ч) 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Цепная и параллельная связи.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Лексические, тематические, грамматические и интонационные средства связи.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определять средства связи предложений в тексте. Временная</w:t>
      </w:r>
    </w:p>
    <w:p w:rsidR="005C599F" w:rsidRPr="00DA41F5" w:rsidRDefault="005C599F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соотнесённость глаголов.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Композиция текста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(10ч)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Завязка, развитие действия, кульминация, развязка.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определять элементы композиции в данном тексте, составлять текст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заданной композиционной структуры. Умение восстанавливать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деформированный текст с опорой на знание композиции и средств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межфразовой связи.</w:t>
      </w:r>
    </w:p>
    <w:p w:rsidR="00A97514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Речевой этикет: формы обращения</w:t>
      </w:r>
      <w:r w:rsidR="00A97514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Волшебные слова. Слова - выражения просьбы, благодарности,</w:t>
      </w:r>
      <w:r w:rsidR="0032140C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(3ч)</w:t>
      </w:r>
    </w:p>
    <w:p w:rsidR="005C599F" w:rsidRPr="00DA41F5" w:rsidRDefault="00A97514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извинения. Культура общения. Волшебные слова: слова приветствия, прощания. Как себя вести в гостях</w:t>
      </w:r>
    </w:p>
    <w:p w:rsidR="005C5CE4" w:rsidRPr="00DA41F5" w:rsidRDefault="005C599F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Прямое и переносное значение слова</w:t>
      </w:r>
      <w:r w:rsidR="00A97514"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97514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текста.</w:t>
      </w:r>
      <w:r w:rsidR="00133DA0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(4ч)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Выразительное чтение, интонация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Умение самостоятельно </w:t>
      </w:r>
      <w:proofErr w:type="gramStart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под-готовиться</w:t>
      </w:r>
      <w:proofErr w:type="gram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выразительному чтению произведения. Умение импровизировать. Умение инсценировать диалог.</w:t>
      </w:r>
      <w:r w:rsidR="00133DA0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(3ч)</w:t>
      </w:r>
    </w:p>
    <w:p w:rsidR="005C599F" w:rsidRPr="00DA41F5" w:rsidRDefault="005C599F" w:rsidP="00DA4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Крылатые слова и выражения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33DA0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(4ч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33DA0"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A41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ословицы, поговорки, афоризмы, иностранные заимствования</w:t>
      </w:r>
    </w:p>
    <w:p w:rsidR="003A4159" w:rsidRPr="00DA41F5" w:rsidRDefault="00DE0B7B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Cs/>
          <w:sz w:val="24"/>
          <w:szCs w:val="24"/>
        </w:rPr>
        <w:t>Обогащение словаря. Слова, выражающие морально-этическую оценку, нравственные понятия и чувства.  Слова с переносным значением. Образные выражения.</w:t>
      </w:r>
    </w:p>
    <w:p w:rsidR="003A4159" w:rsidRDefault="00DE0B7B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41F5">
        <w:rPr>
          <w:rFonts w:ascii="Times New Roman" w:hAnsi="Times New Roman" w:cs="Times New Roman"/>
          <w:bCs/>
          <w:sz w:val="24"/>
          <w:szCs w:val="24"/>
        </w:rPr>
        <w:t xml:space="preserve">Развитие связной речи. Понимание и употребление в речи сложных предложений с </w:t>
      </w:r>
      <w:proofErr w:type="gramStart"/>
      <w:r w:rsidRPr="00DA41F5">
        <w:rPr>
          <w:rFonts w:ascii="Times New Roman" w:hAnsi="Times New Roman" w:cs="Times New Roman"/>
          <w:bCs/>
          <w:sz w:val="24"/>
          <w:szCs w:val="24"/>
        </w:rPr>
        <w:t>придаточными</w:t>
      </w:r>
      <w:proofErr w:type="gramEnd"/>
      <w:r w:rsidRPr="00DA41F5">
        <w:rPr>
          <w:rFonts w:ascii="Times New Roman" w:hAnsi="Times New Roman" w:cs="Times New Roman"/>
          <w:bCs/>
          <w:sz w:val="24"/>
          <w:szCs w:val="24"/>
        </w:rPr>
        <w:t xml:space="preserve"> изъяснительными и условия.</w:t>
      </w:r>
      <w:r w:rsidR="0032140C" w:rsidRPr="00DA41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1F5">
        <w:rPr>
          <w:rFonts w:ascii="Times New Roman" w:hAnsi="Times New Roman" w:cs="Times New Roman"/>
          <w:bCs/>
          <w:sz w:val="24"/>
          <w:szCs w:val="24"/>
        </w:rPr>
        <w:t>Работа над композиционным построением текста составляемого рассказ</w:t>
      </w:r>
      <w:proofErr w:type="gramStart"/>
      <w:r w:rsidRPr="00DA41F5">
        <w:rPr>
          <w:rFonts w:ascii="Times New Roman" w:hAnsi="Times New Roman" w:cs="Times New Roman"/>
          <w:bCs/>
          <w:sz w:val="24"/>
          <w:szCs w:val="24"/>
        </w:rPr>
        <w:t>а(</w:t>
      </w:r>
      <w:proofErr w:type="gramEnd"/>
      <w:r w:rsidRPr="00DA41F5">
        <w:rPr>
          <w:rFonts w:ascii="Times New Roman" w:hAnsi="Times New Roman" w:cs="Times New Roman"/>
          <w:bCs/>
          <w:sz w:val="24"/>
          <w:szCs w:val="24"/>
        </w:rPr>
        <w:t xml:space="preserve"> начало, середина, конец).Подробный и сжатый рассказ ( сочинение) по картинке и сериям картинок.</w:t>
      </w:r>
    </w:p>
    <w:p w:rsidR="003857A4" w:rsidRDefault="003857A4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857A4" w:rsidRPr="00DA41F5" w:rsidRDefault="003857A4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579F4" w:rsidRPr="00DA41F5" w:rsidRDefault="00A579F4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A4159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Pr="00DA41F5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3A4159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 5 класс</w:t>
      </w:r>
    </w:p>
    <w:p w:rsidR="006C799A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799A" w:rsidRPr="00DA41F5" w:rsidRDefault="006C799A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0"/>
        <w:gridCol w:w="7789"/>
        <w:gridCol w:w="2174"/>
      </w:tblGrid>
      <w:tr w:rsidR="003A4159" w:rsidRPr="002A659E" w:rsidTr="002A659E">
        <w:trPr>
          <w:trHeight w:val="276"/>
        </w:trPr>
        <w:tc>
          <w:tcPr>
            <w:tcW w:w="890" w:type="dxa"/>
            <w:vMerge w:val="restart"/>
          </w:tcPr>
          <w:p w:rsidR="003A4159" w:rsidRPr="002A659E" w:rsidRDefault="006C799A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789" w:type="dxa"/>
            <w:vMerge w:val="restart"/>
          </w:tcPr>
          <w:p w:rsidR="003A4159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учебником </w:t>
            </w:r>
          </w:p>
        </w:tc>
        <w:tc>
          <w:tcPr>
            <w:tcW w:w="2174" w:type="dxa"/>
            <w:vMerge w:val="restart"/>
          </w:tcPr>
          <w:p w:rsidR="003A4159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799A" w:rsidRPr="002A659E" w:rsidTr="002A659E">
        <w:trPr>
          <w:trHeight w:val="276"/>
        </w:trPr>
        <w:tc>
          <w:tcPr>
            <w:tcW w:w="890" w:type="dxa"/>
            <w:vMerge/>
          </w:tcPr>
          <w:p w:rsidR="006C799A" w:rsidRPr="002A659E" w:rsidRDefault="006C799A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9" w:type="dxa"/>
            <w:vMerge/>
          </w:tcPr>
          <w:p w:rsidR="006C799A" w:rsidRPr="002A659E" w:rsidRDefault="006C799A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C799A" w:rsidRPr="002A659E" w:rsidRDefault="006C799A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159" w:rsidRPr="002A659E" w:rsidTr="002A659E">
        <w:trPr>
          <w:trHeight w:val="276"/>
        </w:trPr>
        <w:tc>
          <w:tcPr>
            <w:tcW w:w="890" w:type="dxa"/>
            <w:vMerge/>
          </w:tcPr>
          <w:p w:rsidR="003A4159" w:rsidRPr="002A659E" w:rsidRDefault="003A4159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9" w:type="dxa"/>
            <w:vMerge/>
          </w:tcPr>
          <w:p w:rsidR="003A4159" w:rsidRPr="002A659E" w:rsidRDefault="003A4159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3A4159" w:rsidRPr="002A659E" w:rsidRDefault="003A4159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59E" w:rsidRPr="002A659E" w:rsidTr="002A659E">
        <w:trPr>
          <w:trHeight w:val="403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Default="002A659E" w:rsidP="002A659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Составление устного рассказа по вопросам на тему «Мои летние каникулы».</w:t>
            </w:r>
          </w:p>
          <w:p w:rsidR="002A659E" w:rsidRPr="002A659E" w:rsidRDefault="002A659E" w:rsidP="004009E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405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по плану и по картинкам.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408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по плану и по картинкам.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606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изложение повествовательного текста.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492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288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по деформированному тексту и по плану.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546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по картинке и по плану.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474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ответы на вопросы по теме.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318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Подробное изложение повествовательного текста по коллективно составленному плану.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474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rPr>
          <w:trHeight w:val="546"/>
        </w:trPr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  <w:rPr>
                <w:b/>
              </w:r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изложению.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сочинению на тему «Мои зимние каникулы».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 «Мои зимние каникулы».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 «Мои зимние каникулы».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изложению.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Подробное изложение повествовательного текста.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сочинению-описанию по личным наблюдениям.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по личным наблюдениям.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по личным наблюдениям.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текста по картинке.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ответы на вопросы.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Подробное изложение повествовательного характера.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Текст-описание.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сочинению по репродукции картины И. И. Левитана «Весна. Большая вода».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текста по картинному плану.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текста по картинному плану.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2A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по сюжетным рисункам.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по сюжетным рисункам.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659E" w:rsidRPr="002A659E" w:rsidTr="002A659E">
        <w:tc>
          <w:tcPr>
            <w:tcW w:w="890" w:type="dxa"/>
          </w:tcPr>
          <w:p w:rsidR="002A659E" w:rsidRPr="002A659E" w:rsidRDefault="002A659E" w:rsidP="006C799A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7789" w:type="dxa"/>
          </w:tcPr>
          <w:p w:rsid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2174" w:type="dxa"/>
          </w:tcPr>
          <w:p w:rsidR="002A659E" w:rsidRPr="002A659E" w:rsidRDefault="002A659E" w:rsidP="00DA41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A4159" w:rsidRPr="00DA41F5" w:rsidRDefault="003A4159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301F09" w:rsidRDefault="00301F09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2A659E" w:rsidRDefault="002A659E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2A659E" w:rsidRDefault="002A659E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2A659E" w:rsidRDefault="002A659E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2A659E" w:rsidRDefault="002A659E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2A659E" w:rsidRPr="00DA41F5" w:rsidRDefault="002A659E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301F09" w:rsidRPr="00DA41F5" w:rsidRDefault="00301F09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b/>
          <w:bCs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450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Материально-техническое обеспечение образовательного процесса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Книгопечатная продукция: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pStyle w:val="a3"/>
        <w:numPr>
          <w:ilvl w:val="0"/>
          <w:numId w:val="8"/>
        </w:numPr>
      </w:pPr>
      <w:r w:rsidRPr="00DA41F5">
        <w:t xml:space="preserve">Русский язык и развитие речи. Учебник для </w:t>
      </w:r>
      <w:r w:rsidR="00806516" w:rsidRPr="00DA41F5">
        <w:t>1,2,3,4</w:t>
      </w:r>
      <w:r w:rsidRPr="00DA41F5">
        <w:t xml:space="preserve"> класса специальных (коррекционных) общеобразовательных учреждений 2-го вида издательство Москва, «</w:t>
      </w:r>
      <w:proofErr w:type="spellStart"/>
      <w:r w:rsidRPr="00DA41F5">
        <w:t>Владос</w:t>
      </w:r>
      <w:proofErr w:type="spellEnd"/>
      <w:r w:rsidRPr="00DA41F5">
        <w:t xml:space="preserve">» 2012г. </w:t>
      </w:r>
      <w:proofErr w:type="gramStart"/>
      <w:r w:rsidRPr="00DA41F5">
        <w:t>Составлен</w:t>
      </w:r>
      <w:proofErr w:type="gramEnd"/>
      <w:r w:rsidRPr="00DA41F5">
        <w:t xml:space="preserve"> </w:t>
      </w:r>
      <w:proofErr w:type="spellStart"/>
      <w:r w:rsidRPr="00DA41F5">
        <w:t>Зикеев</w:t>
      </w:r>
      <w:proofErr w:type="spellEnd"/>
      <w:r w:rsidRPr="00DA41F5">
        <w:t xml:space="preserve"> А.Г., Т.С. Зыко</w:t>
      </w:r>
      <w:r w:rsidR="00806516" w:rsidRPr="00DA41F5">
        <w:t xml:space="preserve">ва, Кузьмичева. Развитие речи. 1,2,3,4 </w:t>
      </w:r>
      <w:r w:rsidRPr="00DA41F5">
        <w:t xml:space="preserve"> класс</w:t>
      </w:r>
    </w:p>
    <w:p w:rsidR="00844618" w:rsidRPr="00DA41F5" w:rsidRDefault="00844618" w:rsidP="00DA41F5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ind w:right="7"/>
      </w:pPr>
      <w:r w:rsidRPr="00DA41F5">
        <w:t xml:space="preserve">         Дидактический материал. Приложение к учебнику «Русский язык» для </w:t>
      </w:r>
      <w:r w:rsidR="00806516" w:rsidRPr="00DA41F5">
        <w:t>1,</w:t>
      </w:r>
      <w:r w:rsidRPr="00DA41F5">
        <w:t>2</w:t>
      </w:r>
      <w:r w:rsidR="00806516" w:rsidRPr="00DA41F5">
        <w:t xml:space="preserve">,3,4 </w:t>
      </w:r>
      <w:r w:rsidRPr="00DA41F5">
        <w:t xml:space="preserve"> класса </w:t>
      </w:r>
      <w:proofErr w:type="spellStart"/>
      <w:proofErr w:type="gramStart"/>
      <w:r w:rsidRPr="00DA41F5">
        <w:t>класса</w:t>
      </w:r>
      <w:proofErr w:type="spellEnd"/>
      <w:proofErr w:type="gramEnd"/>
      <w:r w:rsidRPr="00DA41F5">
        <w:t xml:space="preserve"> специальных (коррекционных) образовательных учреждений </w:t>
      </w:r>
      <w:r w:rsidRPr="00DA41F5">
        <w:rPr>
          <w:lang w:val="en-US"/>
        </w:rPr>
        <w:t>II</w:t>
      </w:r>
      <w:r w:rsidRPr="00DA41F5">
        <w:t xml:space="preserve"> вида (2-е отделение)./  </w:t>
      </w:r>
      <w:proofErr w:type="spellStart"/>
      <w:r w:rsidRPr="00DA41F5">
        <w:t>А.Г.Зикеев</w:t>
      </w:r>
      <w:proofErr w:type="spellEnd"/>
      <w:r w:rsidRPr="00DA41F5">
        <w:t xml:space="preserve"> К.Г.Коровин. – М.: Просвещение 2001.</w:t>
      </w:r>
    </w:p>
    <w:p w:rsidR="00844618" w:rsidRPr="00DA41F5" w:rsidRDefault="00844618" w:rsidP="00DA41F5">
      <w:pPr>
        <w:pStyle w:val="a3"/>
        <w:numPr>
          <w:ilvl w:val="0"/>
          <w:numId w:val="8"/>
        </w:numPr>
      </w:pPr>
    </w:p>
    <w:p w:rsidR="00844618" w:rsidRPr="00DA41F5" w:rsidRDefault="00844618" w:rsidP="00DA41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Методические пособия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64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1.Метадическое пособие «Звездочка»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64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>2.Наглядный материал (таблички, картинки)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ind w:left="580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b/>
          <w:bCs/>
          <w:sz w:val="24"/>
          <w:szCs w:val="24"/>
        </w:rPr>
        <w:t>Технические средства обучения.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80" w:hanging="247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Классная магнитная доска.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numPr>
          <w:ilvl w:val="1"/>
          <w:numId w:val="12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80" w:hanging="247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Настенная доска с приспособлением для крепления картинок.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numPr>
          <w:ilvl w:val="0"/>
          <w:numId w:val="6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820" w:hanging="247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Телевизор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numPr>
          <w:ilvl w:val="1"/>
          <w:numId w:val="6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80" w:hanging="247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DVD- проигрыватель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844618" w:rsidP="00DA41F5">
      <w:pPr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820" w:hanging="247"/>
        <w:rPr>
          <w:rFonts w:ascii="Times New Roman" w:hAnsi="Times New Roman" w:cs="Times New Roman"/>
          <w:sz w:val="24"/>
          <w:szCs w:val="24"/>
        </w:rPr>
      </w:pPr>
      <w:r w:rsidRPr="00DA41F5">
        <w:rPr>
          <w:rFonts w:ascii="Times New Roman" w:hAnsi="Times New Roman" w:cs="Times New Roman"/>
          <w:sz w:val="24"/>
          <w:szCs w:val="24"/>
        </w:rPr>
        <w:t xml:space="preserve">Компьютер 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4618" w:rsidRPr="00DA41F5" w:rsidRDefault="00A579F4" w:rsidP="00DA41F5">
      <w:pPr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820" w:hanging="247"/>
        <w:rPr>
          <w:rFonts w:ascii="Times New Roman" w:hAnsi="Times New Roman" w:cs="Times New Roman"/>
          <w:sz w:val="24"/>
          <w:szCs w:val="24"/>
        </w:rPr>
        <w:sectPr w:rsidR="00844618" w:rsidRPr="00DA41F5">
          <w:pgSz w:w="16838" w:h="11906" w:orient="landscape"/>
          <w:pgMar w:top="628" w:right="540" w:bottom="406" w:left="560" w:header="720" w:footer="720" w:gutter="0"/>
          <w:cols w:space="720" w:equalWidth="0">
            <w:col w:w="15740"/>
          </w:cols>
          <w:noEndnote/>
        </w:sectPr>
      </w:pPr>
      <w:r w:rsidRPr="00DA41F5">
        <w:rPr>
          <w:rFonts w:ascii="Times New Roman" w:hAnsi="Times New Roman" w:cs="Times New Roman"/>
          <w:sz w:val="24"/>
          <w:szCs w:val="24"/>
        </w:rPr>
        <w:t>Проектор</w:t>
      </w:r>
    </w:p>
    <w:p w:rsidR="00844618" w:rsidRPr="00DA41F5" w:rsidRDefault="00844618" w:rsidP="00DA4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44618" w:rsidRPr="00DA41F5">
          <w:pgSz w:w="16838" w:h="11906" w:orient="landscape"/>
          <w:pgMar w:top="628" w:right="540" w:bottom="406" w:left="560" w:header="720" w:footer="720" w:gutter="0"/>
          <w:cols w:space="720" w:equalWidth="0">
            <w:col w:w="15740"/>
          </w:cols>
          <w:noEndnote/>
        </w:sectPr>
      </w:pPr>
    </w:p>
    <w:p w:rsidR="0033306F" w:rsidRPr="00DA41F5" w:rsidRDefault="0033306F" w:rsidP="00DA41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3306F" w:rsidRPr="00DA41F5" w:rsidSect="00DC4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ED620C0"/>
    <w:lvl w:ilvl="0">
      <w:numFmt w:val="bullet"/>
      <w:lvlText w:val="*"/>
      <w:lvlJc w:val="left"/>
    </w:lvl>
  </w:abstractNum>
  <w:abstractNum w:abstractNumId="1">
    <w:nsid w:val="00000F3E"/>
    <w:multiLevelType w:val="hybridMultilevel"/>
    <w:tmpl w:val="00000099"/>
    <w:lvl w:ilvl="0" w:tplc="0000012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305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2DB"/>
    <w:multiLevelType w:val="hybridMultilevel"/>
    <w:tmpl w:val="7D4402D2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9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53C"/>
    <w:multiLevelType w:val="hybridMultilevel"/>
    <w:tmpl w:val="5452282E"/>
    <w:lvl w:ilvl="0" w:tplc="E9D64470">
      <w:start w:val="1"/>
      <w:numFmt w:val="bullet"/>
      <w:lvlText w:val="О"/>
      <w:lvlJc w:val="left"/>
    </w:lvl>
    <w:lvl w:ilvl="1" w:tplc="08A060F4">
      <w:numFmt w:val="decimal"/>
      <w:lvlText w:val=""/>
      <w:lvlJc w:val="left"/>
    </w:lvl>
    <w:lvl w:ilvl="2" w:tplc="CA826B00">
      <w:numFmt w:val="decimal"/>
      <w:lvlText w:val=""/>
      <w:lvlJc w:val="left"/>
    </w:lvl>
    <w:lvl w:ilvl="3" w:tplc="514061E2">
      <w:numFmt w:val="decimal"/>
      <w:lvlText w:val=""/>
      <w:lvlJc w:val="left"/>
    </w:lvl>
    <w:lvl w:ilvl="4" w:tplc="8D78AB94">
      <w:numFmt w:val="decimal"/>
      <w:lvlText w:val=""/>
      <w:lvlJc w:val="left"/>
    </w:lvl>
    <w:lvl w:ilvl="5" w:tplc="D55CBFB8">
      <w:numFmt w:val="decimal"/>
      <w:lvlText w:val=""/>
      <w:lvlJc w:val="left"/>
    </w:lvl>
    <w:lvl w:ilvl="6" w:tplc="AD589176">
      <w:numFmt w:val="decimal"/>
      <w:lvlText w:val=""/>
      <w:lvlJc w:val="left"/>
    </w:lvl>
    <w:lvl w:ilvl="7" w:tplc="D318D00C">
      <w:numFmt w:val="decimal"/>
      <w:lvlText w:val=""/>
      <w:lvlJc w:val="left"/>
    </w:lvl>
    <w:lvl w:ilvl="8" w:tplc="ED740B14">
      <w:numFmt w:val="decimal"/>
      <w:lvlText w:val=""/>
      <w:lvlJc w:val="left"/>
    </w:lvl>
  </w:abstractNum>
  <w:abstractNum w:abstractNumId="4">
    <w:nsid w:val="0000440D"/>
    <w:multiLevelType w:val="hybridMultilevel"/>
    <w:tmpl w:val="0000491C"/>
    <w:lvl w:ilvl="0" w:tplc="00004D0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7E87"/>
    <w:multiLevelType w:val="hybridMultilevel"/>
    <w:tmpl w:val="41C0E300"/>
    <w:lvl w:ilvl="0" w:tplc="11F8B72C">
      <w:start w:val="1"/>
      <w:numFmt w:val="bullet"/>
      <w:lvlText w:val="О"/>
      <w:lvlJc w:val="left"/>
    </w:lvl>
    <w:lvl w:ilvl="1" w:tplc="9CF4CF0E">
      <w:numFmt w:val="decimal"/>
      <w:lvlText w:val=""/>
      <w:lvlJc w:val="left"/>
    </w:lvl>
    <w:lvl w:ilvl="2" w:tplc="C382C460">
      <w:numFmt w:val="decimal"/>
      <w:lvlText w:val=""/>
      <w:lvlJc w:val="left"/>
    </w:lvl>
    <w:lvl w:ilvl="3" w:tplc="0D6EB118">
      <w:numFmt w:val="decimal"/>
      <w:lvlText w:val=""/>
      <w:lvlJc w:val="left"/>
    </w:lvl>
    <w:lvl w:ilvl="4" w:tplc="64C8B494">
      <w:numFmt w:val="decimal"/>
      <w:lvlText w:val=""/>
      <w:lvlJc w:val="left"/>
    </w:lvl>
    <w:lvl w:ilvl="5" w:tplc="3E884580">
      <w:numFmt w:val="decimal"/>
      <w:lvlText w:val=""/>
      <w:lvlJc w:val="left"/>
    </w:lvl>
    <w:lvl w:ilvl="6" w:tplc="97C294B0">
      <w:numFmt w:val="decimal"/>
      <w:lvlText w:val=""/>
      <w:lvlJc w:val="left"/>
    </w:lvl>
    <w:lvl w:ilvl="7" w:tplc="8B4695E0">
      <w:numFmt w:val="decimal"/>
      <w:lvlText w:val=""/>
      <w:lvlJc w:val="left"/>
    </w:lvl>
    <w:lvl w:ilvl="8" w:tplc="5DE460CA">
      <w:numFmt w:val="decimal"/>
      <w:lvlText w:val=""/>
      <w:lvlJc w:val="left"/>
    </w:lvl>
  </w:abstractNum>
  <w:abstractNum w:abstractNumId="6">
    <w:nsid w:val="01BD6650"/>
    <w:multiLevelType w:val="hybridMultilevel"/>
    <w:tmpl w:val="46B4F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85D8B"/>
    <w:multiLevelType w:val="hybridMultilevel"/>
    <w:tmpl w:val="3E443916"/>
    <w:lvl w:ilvl="0" w:tplc="37366FC4">
      <w:start w:val="1"/>
      <w:numFmt w:val="decimal"/>
      <w:lvlText w:val="%1."/>
      <w:lvlJc w:val="left"/>
      <w:pPr>
        <w:ind w:left="1654" w:hanging="94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CC64AD"/>
    <w:multiLevelType w:val="hybridMultilevel"/>
    <w:tmpl w:val="3BA46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014CA3"/>
    <w:multiLevelType w:val="hybridMultilevel"/>
    <w:tmpl w:val="0000153C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9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6B586588"/>
    <w:multiLevelType w:val="hybridMultilevel"/>
    <w:tmpl w:val="18AA7618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9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C4D0AA4"/>
    <w:multiLevelType w:val="hybridMultilevel"/>
    <w:tmpl w:val="78EEC41C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9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DFD4FE3"/>
    <w:multiLevelType w:val="hybridMultilevel"/>
    <w:tmpl w:val="BC0E0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210B3B"/>
    <w:multiLevelType w:val="hybridMultilevel"/>
    <w:tmpl w:val="0FC42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5"/>
  </w:num>
  <w:num w:numId="12">
    <w:abstractNumId w:val="9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844618"/>
    <w:rsid w:val="00004E88"/>
    <w:rsid w:val="00013DA8"/>
    <w:rsid w:val="0002410B"/>
    <w:rsid w:val="00026A95"/>
    <w:rsid w:val="000A55B3"/>
    <w:rsid w:val="000B2C3F"/>
    <w:rsid w:val="000B3A76"/>
    <w:rsid w:val="000B5A21"/>
    <w:rsid w:val="000F0A6B"/>
    <w:rsid w:val="001005DC"/>
    <w:rsid w:val="00125D20"/>
    <w:rsid w:val="00133DA0"/>
    <w:rsid w:val="00136B43"/>
    <w:rsid w:val="00144930"/>
    <w:rsid w:val="00161F76"/>
    <w:rsid w:val="00180196"/>
    <w:rsid w:val="001866DD"/>
    <w:rsid w:val="0019057A"/>
    <w:rsid w:val="001D311A"/>
    <w:rsid w:val="001D4408"/>
    <w:rsid w:val="001D6DC5"/>
    <w:rsid w:val="001F1AC2"/>
    <w:rsid w:val="00200367"/>
    <w:rsid w:val="0023074A"/>
    <w:rsid w:val="002704BE"/>
    <w:rsid w:val="002A659E"/>
    <w:rsid w:val="002E59B7"/>
    <w:rsid w:val="00301E9B"/>
    <w:rsid w:val="00301F09"/>
    <w:rsid w:val="0030758D"/>
    <w:rsid w:val="0032140C"/>
    <w:rsid w:val="00331948"/>
    <w:rsid w:val="0033306F"/>
    <w:rsid w:val="0038541E"/>
    <w:rsid w:val="003857A4"/>
    <w:rsid w:val="003A4113"/>
    <w:rsid w:val="003A4159"/>
    <w:rsid w:val="003D71D3"/>
    <w:rsid w:val="00460677"/>
    <w:rsid w:val="00496933"/>
    <w:rsid w:val="004C4D4B"/>
    <w:rsid w:val="004E45D5"/>
    <w:rsid w:val="004E5DF4"/>
    <w:rsid w:val="0050031B"/>
    <w:rsid w:val="00513FCB"/>
    <w:rsid w:val="00585E06"/>
    <w:rsid w:val="005C239C"/>
    <w:rsid w:val="005C599F"/>
    <w:rsid w:val="005C5CE4"/>
    <w:rsid w:val="005D6D2D"/>
    <w:rsid w:val="005F08F6"/>
    <w:rsid w:val="00635C3B"/>
    <w:rsid w:val="0064455B"/>
    <w:rsid w:val="006910B5"/>
    <w:rsid w:val="006A21EF"/>
    <w:rsid w:val="006C55F4"/>
    <w:rsid w:val="006C6F5E"/>
    <w:rsid w:val="006C799A"/>
    <w:rsid w:val="00732D02"/>
    <w:rsid w:val="00732FF3"/>
    <w:rsid w:val="00791D89"/>
    <w:rsid w:val="007A3EEC"/>
    <w:rsid w:val="00806516"/>
    <w:rsid w:val="00844618"/>
    <w:rsid w:val="00892919"/>
    <w:rsid w:val="008A06EA"/>
    <w:rsid w:val="008B3D53"/>
    <w:rsid w:val="008D101D"/>
    <w:rsid w:val="008F3188"/>
    <w:rsid w:val="008F6F68"/>
    <w:rsid w:val="0092136D"/>
    <w:rsid w:val="00923106"/>
    <w:rsid w:val="00935C8F"/>
    <w:rsid w:val="009D7817"/>
    <w:rsid w:val="009E778E"/>
    <w:rsid w:val="00A17139"/>
    <w:rsid w:val="00A27D1A"/>
    <w:rsid w:val="00A51F94"/>
    <w:rsid w:val="00A579F4"/>
    <w:rsid w:val="00A627DA"/>
    <w:rsid w:val="00A97514"/>
    <w:rsid w:val="00AA3391"/>
    <w:rsid w:val="00AE20FB"/>
    <w:rsid w:val="00B52838"/>
    <w:rsid w:val="00BA04E0"/>
    <w:rsid w:val="00C43B8F"/>
    <w:rsid w:val="00C80798"/>
    <w:rsid w:val="00C93623"/>
    <w:rsid w:val="00CB7F2A"/>
    <w:rsid w:val="00CC7998"/>
    <w:rsid w:val="00CE65D7"/>
    <w:rsid w:val="00D041E1"/>
    <w:rsid w:val="00D075EF"/>
    <w:rsid w:val="00D76805"/>
    <w:rsid w:val="00D86DFE"/>
    <w:rsid w:val="00DA41F5"/>
    <w:rsid w:val="00DC4E71"/>
    <w:rsid w:val="00DE0B7B"/>
    <w:rsid w:val="00E3092D"/>
    <w:rsid w:val="00E46CEE"/>
    <w:rsid w:val="00E63EDD"/>
    <w:rsid w:val="00E7141B"/>
    <w:rsid w:val="00EF4903"/>
    <w:rsid w:val="00F03B2C"/>
    <w:rsid w:val="00F04060"/>
    <w:rsid w:val="00F22B6D"/>
    <w:rsid w:val="00F347FF"/>
    <w:rsid w:val="00F44160"/>
    <w:rsid w:val="00F552CB"/>
    <w:rsid w:val="00F92062"/>
    <w:rsid w:val="00FE71BE"/>
    <w:rsid w:val="00FF3DEF"/>
    <w:rsid w:val="00FF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 3"/>
    <w:basedOn w:val="a"/>
    <w:rsid w:val="00844618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b/>
      <w:bCs/>
      <w:i/>
      <w:iCs/>
      <w:color w:val="000000"/>
      <w:sz w:val="23"/>
      <w:szCs w:val="23"/>
      <w:lang w:eastAsia="ru-RU"/>
    </w:rPr>
  </w:style>
  <w:style w:type="paragraph" w:customStyle="1" w:styleId="u-2-msonormal">
    <w:name w:val="u-2-msonormal"/>
    <w:basedOn w:val="a"/>
    <w:uiPriority w:val="99"/>
    <w:rsid w:val="00844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46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4618"/>
    <w:pPr>
      <w:spacing w:after="0" w:line="240" w:lineRule="auto"/>
    </w:pPr>
  </w:style>
  <w:style w:type="paragraph" w:customStyle="1" w:styleId="c13">
    <w:name w:val="c13"/>
    <w:basedOn w:val="a"/>
    <w:rsid w:val="00844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44618"/>
  </w:style>
  <w:style w:type="paragraph" w:customStyle="1" w:styleId="c5">
    <w:name w:val="c5"/>
    <w:basedOn w:val="a"/>
    <w:rsid w:val="00844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4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9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 3"/>
    <w:basedOn w:val="a"/>
    <w:rsid w:val="00844618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b/>
      <w:bCs/>
      <w:i/>
      <w:iCs/>
      <w:color w:val="000000"/>
      <w:sz w:val="23"/>
      <w:szCs w:val="23"/>
      <w:lang w:eastAsia="ru-RU"/>
    </w:rPr>
  </w:style>
  <w:style w:type="paragraph" w:customStyle="1" w:styleId="u-2-msonormal">
    <w:name w:val="u-2-msonormal"/>
    <w:basedOn w:val="a"/>
    <w:uiPriority w:val="99"/>
    <w:rsid w:val="00844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46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4618"/>
    <w:pPr>
      <w:spacing w:after="0" w:line="240" w:lineRule="auto"/>
    </w:pPr>
  </w:style>
  <w:style w:type="paragraph" w:customStyle="1" w:styleId="c13">
    <w:name w:val="c13"/>
    <w:basedOn w:val="a"/>
    <w:rsid w:val="00844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44618"/>
  </w:style>
  <w:style w:type="paragraph" w:customStyle="1" w:styleId="c5">
    <w:name w:val="c5"/>
    <w:basedOn w:val="a"/>
    <w:rsid w:val="00844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18180-9924-435F-BF66-975868BC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4182</Words>
  <Characters>23839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8</cp:revision>
  <dcterms:created xsi:type="dcterms:W3CDTF">2018-05-24T12:37:00Z</dcterms:created>
  <dcterms:modified xsi:type="dcterms:W3CDTF">2026-09-18T15:50:00Z</dcterms:modified>
</cp:coreProperties>
</file>