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bookmark6"/>
    <w:p w:rsidR="00956618" w:rsidRDefault="001A1265" w:rsidP="001A1265">
      <w:pPr>
        <w:shd w:val="clear" w:color="auto" w:fill="FFFFFF"/>
        <w:ind w:leftChars="-59" w:hangingChars="59" w:hanging="142"/>
        <w:jc w:val="center"/>
        <w:rPr>
          <w:lang w:val="ru-RU"/>
        </w:rPr>
      </w:pPr>
      <w:r>
        <w:rPr>
          <w:b/>
          <w:bCs/>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6pt;height:694.5pt" o:ole="">
            <v:imagedata r:id="rId8" o:title=""/>
          </v:shape>
          <o:OLEObject Type="Embed" ProgID="FoxitReader.Document" ShapeID="_x0000_i1025" DrawAspect="Content" ObjectID="_1853469499" r:id="rId9"/>
        </w:object>
      </w:r>
      <w:bookmarkStart w:id="1" w:name="_GoBack"/>
      <w:bookmarkEnd w:id="1"/>
      <w:r w:rsidR="00F15605">
        <w:rPr>
          <w:b/>
          <w:bCs/>
        </w:rPr>
        <w:t>ПОЯСНИТЕЛЬНАЯ ЗАПИСКА</w:t>
      </w:r>
    </w:p>
    <w:p w:rsidR="00956618" w:rsidRDefault="00F15605">
      <w:pPr>
        <w:shd w:val="clear" w:color="auto" w:fill="FFFFFF"/>
        <w:ind w:firstLine="567"/>
        <w:jc w:val="both"/>
        <w:rPr>
          <w:b/>
          <w:bCs/>
          <w:lang w:val="ru-RU"/>
        </w:rPr>
      </w:pPr>
      <w:r>
        <w:t>Рабочая программа по обществознанию на уровне среднего общего образования (базовый уровень)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среднего общего образования, в соответствии с Концепцией преподавания учебного предмета «Обществознание» (2018 г.), а также с учетом ф</w:t>
      </w:r>
      <w:r>
        <w:rPr>
          <w:shd w:val="clear" w:color="auto" w:fill="FFFFFF"/>
        </w:rPr>
        <w:t>едеральной рабочей </w:t>
      </w:r>
      <w:r>
        <w:t>программы воспитания. Рабочая программа по обществознанию на уровне среднего общего образования реализует принцип преемственности примерных рабочих образовательных программ основного общего и среднего общего образования.</w:t>
      </w:r>
    </w:p>
    <w:p w:rsidR="00956618" w:rsidRDefault="00F15605">
      <w:pPr>
        <w:shd w:val="clear" w:color="auto" w:fill="FFFFFF"/>
        <w:ind w:firstLine="567"/>
        <w:jc w:val="both"/>
      </w:pPr>
      <w:r>
        <w:t>Учебный предмет «Обществознание» играет ведущую роль в выполнении системой образования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956618" w:rsidRDefault="00956618">
      <w:pPr>
        <w:shd w:val="clear" w:color="auto" w:fill="FFFFFF"/>
        <w:jc w:val="both"/>
        <w:rPr>
          <w:lang w:val="ru-RU"/>
        </w:rPr>
      </w:pPr>
    </w:p>
    <w:p w:rsidR="00956618" w:rsidRDefault="00F15605">
      <w:pPr>
        <w:shd w:val="clear" w:color="auto" w:fill="FFFFFF"/>
        <w:jc w:val="center"/>
      </w:pPr>
      <w:r>
        <w:rPr>
          <w:b/>
          <w:bCs/>
        </w:rPr>
        <w:t>ЦЕЛИ ИЗУЧЕНИЯ УЧЕБНОГО ПРЕДМЕТА «ОБЩЕСТВОЗНАНИЕ»</w:t>
      </w:r>
    </w:p>
    <w:p w:rsidR="00956618" w:rsidRDefault="00F15605">
      <w:pPr>
        <w:shd w:val="clear" w:color="auto" w:fill="FFFFFF"/>
        <w:ind w:firstLine="567"/>
        <w:jc w:val="both"/>
      </w:pPr>
      <w:r>
        <w:t>Целями обществоведческого образования в средней школе являются:</w:t>
      </w:r>
    </w:p>
    <w:p w:rsidR="00956618" w:rsidRDefault="00F15605">
      <w:pPr>
        <w:numPr>
          <w:ilvl w:val="0"/>
          <w:numId w:val="1"/>
        </w:numPr>
        <w:shd w:val="clear" w:color="auto" w:fill="FFFFFF"/>
        <w:ind w:left="0"/>
        <w:jc w:val="both"/>
      </w:pPr>
      <w: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956618" w:rsidRDefault="00F15605">
      <w:pPr>
        <w:numPr>
          <w:ilvl w:val="0"/>
          <w:numId w:val="1"/>
        </w:numPr>
        <w:shd w:val="clear" w:color="auto" w:fill="FFFFFF"/>
        <w:ind w:left="0"/>
        <w:jc w:val="both"/>
      </w:pPr>
      <w: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956618" w:rsidRDefault="00F15605">
      <w:pPr>
        <w:numPr>
          <w:ilvl w:val="0"/>
          <w:numId w:val="1"/>
        </w:numPr>
        <w:shd w:val="clear" w:color="auto" w:fill="FFFFFF"/>
        <w:ind w:left="0"/>
        <w:jc w:val="both"/>
      </w:pPr>
      <w:r>
        <w:t>развитие способности обучающихся к личному самоопределению, самореализации, самоконтролю;</w:t>
      </w:r>
    </w:p>
    <w:p w:rsidR="00956618" w:rsidRDefault="00F15605">
      <w:pPr>
        <w:numPr>
          <w:ilvl w:val="0"/>
          <w:numId w:val="1"/>
        </w:numPr>
        <w:shd w:val="clear" w:color="auto" w:fill="FFFFFF"/>
        <w:ind w:left="0"/>
        <w:jc w:val="both"/>
      </w:pPr>
      <w:r>
        <w:t>развитие интереса обучающихся к освоению социальных и гуманитарных дисциплин;</w:t>
      </w:r>
    </w:p>
    <w:p w:rsidR="00956618" w:rsidRDefault="00F15605">
      <w:pPr>
        <w:numPr>
          <w:ilvl w:val="0"/>
          <w:numId w:val="1"/>
        </w:numPr>
        <w:shd w:val="clear" w:color="auto" w:fill="FFFFFF"/>
        <w:ind w:left="0"/>
        <w:jc w:val="both"/>
      </w:pPr>
      <w:r>
        <w:t>освоение системы знаний об обществе и человеке, формирование целостной картины общества, адекватной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Федеральном государственном образовательном стандарте среднего общего образования;</w:t>
      </w:r>
    </w:p>
    <w:p w:rsidR="00956618" w:rsidRDefault="00F15605">
      <w:pPr>
        <w:numPr>
          <w:ilvl w:val="0"/>
          <w:numId w:val="1"/>
        </w:numPr>
        <w:shd w:val="clear" w:color="auto" w:fill="FFFFFF"/>
        <w:ind w:left="0"/>
        <w:jc w:val="both"/>
      </w:pPr>
      <w: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956618" w:rsidRDefault="00F15605">
      <w:pPr>
        <w:numPr>
          <w:ilvl w:val="0"/>
          <w:numId w:val="1"/>
        </w:numPr>
        <w:shd w:val="clear" w:color="auto" w:fill="FFFFFF"/>
        <w:ind w:left="0"/>
        <w:jc w:val="both"/>
      </w:pPr>
      <w: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956618" w:rsidRDefault="00F15605">
      <w:pPr>
        <w:shd w:val="clear" w:color="auto" w:fill="FFFFFF"/>
        <w:ind w:firstLine="567"/>
        <w:jc w:val="both"/>
      </w:pPr>
      <w:r>
        <w:t xml:space="preserve">С учетом преемственности с уровнем основного общего образования учебный предмет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w:t>
      </w:r>
      <w:r>
        <w:lastRenderedPageBreak/>
        <w:t>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956618" w:rsidRDefault="00F15605">
      <w:pPr>
        <w:shd w:val="clear" w:color="auto" w:fill="FFFFFF"/>
        <w:ind w:firstLine="567"/>
        <w:jc w:val="both"/>
      </w:pPr>
      <w: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956618" w:rsidRDefault="00F15605">
      <w:pPr>
        <w:numPr>
          <w:ilvl w:val="0"/>
          <w:numId w:val="2"/>
        </w:numPr>
        <w:shd w:val="clear" w:color="auto" w:fill="FFFFFF"/>
        <w:ind w:left="0"/>
        <w:jc w:val="both"/>
      </w:pPr>
      <w: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956618" w:rsidRDefault="00F15605">
      <w:pPr>
        <w:numPr>
          <w:ilvl w:val="0"/>
          <w:numId w:val="2"/>
        </w:numPr>
        <w:shd w:val="clear" w:color="auto" w:fill="FFFFFF"/>
        <w:ind w:left="0"/>
        <w:jc w:val="both"/>
      </w:pPr>
      <w: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956618" w:rsidRDefault="00F15605">
      <w:pPr>
        <w:numPr>
          <w:ilvl w:val="0"/>
          <w:numId w:val="2"/>
        </w:numPr>
        <w:shd w:val="clear" w:color="auto" w:fill="FFFFFF"/>
        <w:ind w:left="0"/>
        <w:jc w:val="both"/>
      </w:pPr>
      <w: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956618" w:rsidRDefault="00F15605">
      <w:pPr>
        <w:numPr>
          <w:ilvl w:val="0"/>
          <w:numId w:val="2"/>
        </w:numPr>
        <w:shd w:val="clear" w:color="auto" w:fill="FFFFFF"/>
        <w:ind w:left="0"/>
        <w:jc w:val="both"/>
      </w:pPr>
      <w: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956618" w:rsidRDefault="00F15605">
      <w:pPr>
        <w:numPr>
          <w:ilvl w:val="0"/>
          <w:numId w:val="2"/>
        </w:numPr>
        <w:shd w:val="clear" w:color="auto" w:fill="FFFFFF"/>
        <w:ind w:left="0"/>
        <w:jc w:val="both"/>
      </w:pPr>
      <w:r>
        <w:t>расширение возможностей самопрезентации старшеклассников, мотивирующей креативное мышление и участие в социальных практиках.</w:t>
      </w:r>
    </w:p>
    <w:p w:rsidR="00956618" w:rsidRDefault="00F15605">
      <w:pPr>
        <w:shd w:val="clear" w:color="auto" w:fill="FFFFFF"/>
        <w:ind w:firstLine="567"/>
        <w:jc w:val="both"/>
      </w:pPr>
      <w:r>
        <w:t>Отличие содержания учебного предмета «Обществознание» на базовом уровне среднего общего образования от содержания предшествующего уровня заключается в:</w:t>
      </w:r>
    </w:p>
    <w:p w:rsidR="00956618" w:rsidRDefault="00F15605">
      <w:pPr>
        <w:numPr>
          <w:ilvl w:val="0"/>
          <w:numId w:val="3"/>
        </w:numPr>
        <w:shd w:val="clear" w:color="auto" w:fill="FFFFFF"/>
        <w:ind w:left="0"/>
        <w:jc w:val="both"/>
      </w:pPr>
      <w:r>
        <w:t>изучении нового теоретического содержания;</w:t>
      </w:r>
    </w:p>
    <w:p w:rsidR="00956618" w:rsidRDefault="00F15605">
      <w:pPr>
        <w:numPr>
          <w:ilvl w:val="0"/>
          <w:numId w:val="3"/>
        </w:numPr>
        <w:shd w:val="clear" w:color="auto" w:fill="FFFFFF"/>
        <w:ind w:left="0"/>
        <w:jc w:val="both"/>
      </w:pPr>
      <w:r>
        <w:t>рассмотрении ряда ранее изученных социальных явлений и процессов в более сложных и разнообразных связях и отношениях;</w:t>
      </w:r>
    </w:p>
    <w:p w:rsidR="00956618" w:rsidRDefault="00F15605">
      <w:pPr>
        <w:numPr>
          <w:ilvl w:val="0"/>
          <w:numId w:val="3"/>
        </w:numPr>
        <w:shd w:val="clear" w:color="auto" w:fill="FFFFFF"/>
        <w:ind w:left="0"/>
        <w:jc w:val="both"/>
      </w:pPr>
      <w:r>
        <w:t>освоении обучающимися базовых методов социального познания;</w:t>
      </w:r>
    </w:p>
    <w:p w:rsidR="00956618" w:rsidRDefault="00F15605">
      <w:pPr>
        <w:numPr>
          <w:ilvl w:val="0"/>
          <w:numId w:val="3"/>
        </w:numPr>
        <w:shd w:val="clear" w:color="auto" w:fill="FFFFFF"/>
        <w:ind w:left="0"/>
        <w:jc w:val="both"/>
      </w:pPr>
      <w: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956618" w:rsidRDefault="00F15605">
      <w:pPr>
        <w:numPr>
          <w:ilvl w:val="0"/>
          <w:numId w:val="3"/>
        </w:numPr>
        <w:shd w:val="clear" w:color="auto" w:fill="FFFFFF"/>
        <w:ind w:left="0"/>
        <w:jc w:val="both"/>
      </w:pPr>
      <w: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956618" w:rsidRDefault="00956618">
      <w:pPr>
        <w:shd w:val="clear" w:color="auto" w:fill="FFFFFF"/>
        <w:jc w:val="both"/>
        <w:rPr>
          <w:b/>
          <w:bCs/>
          <w:lang w:val="ru-RU"/>
        </w:rPr>
      </w:pPr>
    </w:p>
    <w:p w:rsidR="00956618" w:rsidRDefault="00F15605">
      <w:pPr>
        <w:shd w:val="clear" w:color="auto" w:fill="FFFFFF"/>
        <w:jc w:val="both"/>
      </w:pPr>
      <w:r>
        <w:rPr>
          <w:b/>
          <w:bCs/>
        </w:rPr>
        <w:t>МЕСТО УЧЕБНОГО ПРЕДМЕТА «ОБЩЕСТВОЗНАНИЕ» (БАЗОВЫЙ УРОВЕНЬ) В УЧЕБНОМ ПЛАНЕ</w:t>
      </w:r>
    </w:p>
    <w:p w:rsidR="00956618" w:rsidRDefault="00F15605">
      <w:pPr>
        <w:spacing w:line="264" w:lineRule="auto"/>
        <w:ind w:firstLine="600"/>
        <w:jc w:val="both"/>
        <w:rPr>
          <w:rFonts w:asciiTheme="minorHAnsi" w:eastAsiaTheme="minorHAnsi" w:hAnsiTheme="minorHAnsi" w:cstheme="minorBidi"/>
          <w:lang w:val="ru-RU" w:eastAsia="en-US"/>
        </w:rPr>
      </w:pPr>
      <w:r>
        <w:rPr>
          <w:color w:val="000000"/>
          <w:lang w:val="ru-RU"/>
        </w:rPr>
        <w:t>‌</w:t>
      </w:r>
      <w:bookmarkStart w:id="2" w:name="aae73cf6-9a33-481a-a72b-2a67fc11b813"/>
      <w:r>
        <w:rPr>
          <w:color w:val="000000"/>
          <w:lang w:val="ru-RU"/>
        </w:rPr>
        <w:t>На изучение обществознания на углубленном уровне в 11 классе отводится – 136 часов (4 часа в неделю)</w:t>
      </w:r>
      <w:bookmarkEnd w:id="2"/>
      <w:r>
        <w:rPr>
          <w:color w:val="000000"/>
          <w:lang w:val="ru-RU"/>
        </w:rPr>
        <w:t>.</w:t>
      </w:r>
    </w:p>
    <w:p w:rsidR="00956618" w:rsidRDefault="00F15605">
      <w:pPr>
        <w:shd w:val="clear" w:color="auto" w:fill="FFFFFF"/>
        <w:ind w:firstLine="567"/>
        <w:jc w:val="both"/>
        <w:rPr>
          <w:lang w:val="ru-RU"/>
        </w:rPr>
      </w:pPr>
      <w:r>
        <w:rPr>
          <w:lang w:val="ru-RU"/>
        </w:rPr>
        <w:t>Рабочая программа сформирована с учётом рабочей программы воспитания.</w:t>
      </w:r>
    </w:p>
    <w:p w:rsidR="00956618" w:rsidRDefault="00F15605">
      <w:pPr>
        <w:ind w:left="119" w:firstLine="709"/>
        <w:jc w:val="both"/>
        <w:rPr>
          <w:lang w:val="ru-RU"/>
        </w:rPr>
      </w:pPr>
      <w:r>
        <w:rPr>
          <w:lang w:val="ru-RU"/>
        </w:rPr>
        <w:t>Воспитательный потенциал предмета «Обществознание» реализуется через:</w:t>
      </w:r>
    </w:p>
    <w:p w:rsidR="00956618" w:rsidRDefault="00F15605">
      <w:pPr>
        <w:numPr>
          <w:ilvl w:val="0"/>
          <w:numId w:val="4"/>
        </w:numPr>
        <w:jc w:val="both"/>
        <w:rPr>
          <w:lang w:val="ru-RU"/>
        </w:rPr>
      </w:pPr>
      <w:r>
        <w:rPr>
          <w:lang w:val="ru-RU"/>
        </w:rPr>
        <w:t>привлечение внимания обучающихся к ценностному аспекту изучаемых на уроках явлений, организацию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rsidR="00956618" w:rsidRDefault="00F15605">
      <w:pPr>
        <w:numPr>
          <w:ilvl w:val="0"/>
          <w:numId w:val="4"/>
        </w:numPr>
        <w:jc w:val="both"/>
        <w:rPr>
          <w:lang w:val="ru-RU"/>
        </w:rPr>
      </w:pPr>
      <w:r>
        <w:rPr>
          <w:lang w:val="ru-RU"/>
        </w:rPr>
        <w:t>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проблемных ситуаций для обсуждения в классе;</w:t>
      </w:r>
    </w:p>
    <w:p w:rsidR="00956618" w:rsidRDefault="00F15605">
      <w:pPr>
        <w:numPr>
          <w:ilvl w:val="0"/>
          <w:numId w:val="4"/>
        </w:numPr>
        <w:jc w:val="both"/>
        <w:rPr>
          <w:lang w:val="ru-RU"/>
        </w:rPr>
      </w:pPr>
      <w:r>
        <w:rPr>
          <w:lang w:val="ru-RU"/>
        </w:rPr>
        <w:lastRenderedPageBreak/>
        <w:t>применение на уроках интерактивных форм работы с обучающимися: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w:t>
      </w:r>
    </w:p>
    <w:p w:rsidR="00956618" w:rsidRDefault="00F15605">
      <w:pPr>
        <w:numPr>
          <w:ilvl w:val="0"/>
          <w:numId w:val="4"/>
        </w:numPr>
        <w:jc w:val="both"/>
        <w:rPr>
          <w:lang w:val="ru-RU"/>
        </w:rPr>
      </w:pPr>
      <w:r>
        <w:rPr>
          <w:lang w:val="ru-RU"/>
        </w:rPr>
        <w:t xml:space="preserve">инициирование и поддержку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w:t>
      </w:r>
      <w:hyperlink r:id="rId10" w:tooltip="Контрольная работа №1 Задание Развёрнуто ответьте на следующие вопросы: 1 Что значит " w:history="1">
        <w:r>
          <w:rPr>
            <w:rStyle w:val="a5"/>
            <w:color w:val="auto"/>
            <w:lang w:val="ru-RU"/>
          </w:rPr>
          <w:t>навык публичного выступления перед аудиторией</w:t>
        </w:r>
      </w:hyperlink>
      <w:r>
        <w:rPr>
          <w:lang w:val="ru-RU"/>
        </w:rPr>
        <w:t>, аргументирования и отстаивания своей точки зрения</w:t>
      </w:r>
    </w:p>
    <w:p w:rsidR="00956618" w:rsidRDefault="00956618">
      <w:pPr>
        <w:pStyle w:val="af8"/>
        <w:shd w:val="clear" w:color="auto" w:fill="FFFFFF"/>
        <w:spacing w:before="0" w:beforeAutospacing="0" w:after="0" w:afterAutospacing="0"/>
        <w:rPr>
          <w:b/>
          <w:bCs/>
        </w:rPr>
      </w:pPr>
    </w:p>
    <w:p w:rsidR="00956618" w:rsidRDefault="00F15605">
      <w:pPr>
        <w:pStyle w:val="af8"/>
        <w:shd w:val="clear" w:color="auto" w:fill="FFFFFF"/>
        <w:spacing w:before="0" w:beforeAutospacing="0" w:after="0" w:afterAutospacing="0"/>
        <w:jc w:val="center"/>
      </w:pPr>
      <w:r>
        <w:rPr>
          <w:b/>
          <w:bCs/>
        </w:rPr>
        <w:t>СОДЕРЖАНИЕ УЧЕБНОГО ПРЕДМЕТА «ОБЩЕСТВОЗНАНИЕ»</w:t>
      </w:r>
    </w:p>
    <w:bookmarkEnd w:id="0"/>
    <w:p w:rsidR="00956618" w:rsidRDefault="00F15605">
      <w:pPr>
        <w:spacing w:line="264" w:lineRule="auto"/>
        <w:ind w:firstLine="600"/>
        <w:jc w:val="both"/>
      </w:pPr>
      <w:r>
        <w:t xml:space="preserve"> </w:t>
      </w:r>
      <w:r>
        <w:rPr>
          <w:b/>
          <w:color w:val="000000"/>
        </w:rPr>
        <w:t>Введение в социологию</w:t>
      </w:r>
    </w:p>
    <w:p w:rsidR="00956618" w:rsidRDefault="00F15605">
      <w:pPr>
        <w:spacing w:line="264" w:lineRule="auto"/>
        <w:ind w:firstLine="600"/>
        <w:jc w:val="both"/>
      </w:pPr>
      <w:r>
        <w:rPr>
          <w:color w:val="000000"/>
        </w:rPr>
        <w:t>Социология в системе социально-гуманитарного знания, её структура и функции. Этапы и основные направления развития социологии. Структурный и функциональный анализ общества в социологии.</w:t>
      </w:r>
    </w:p>
    <w:p w:rsidR="00956618" w:rsidRDefault="00F15605">
      <w:pPr>
        <w:spacing w:line="264" w:lineRule="auto"/>
        <w:ind w:firstLine="600"/>
        <w:jc w:val="both"/>
      </w:pPr>
      <w:r>
        <w:rPr>
          <w:color w:val="000000"/>
        </w:rPr>
        <w:t>Социальное взаимодействие и общественные отношения. Социальные субъекты и их многообразие. Социальные общности и группы. Виды социальных групп.</w:t>
      </w:r>
    </w:p>
    <w:p w:rsidR="00956618" w:rsidRDefault="00F15605">
      <w:pPr>
        <w:spacing w:line="264" w:lineRule="auto"/>
        <w:ind w:firstLine="600"/>
        <w:jc w:val="both"/>
      </w:pPr>
      <w:r>
        <w:rPr>
          <w:color w:val="000000"/>
        </w:rPr>
        <w:t>Этнические общности. Этнокультурные ценности и традиции. Нация как этническая и гражданская общность. Этнические отношения. Этническое многообразие современного мира. Миграционные процессы в современном мире. Конституционные основы национальной политики в Российской Федерации.</w:t>
      </w:r>
    </w:p>
    <w:p w:rsidR="00956618" w:rsidRDefault="00F15605">
      <w:pPr>
        <w:spacing w:line="264" w:lineRule="auto"/>
        <w:ind w:firstLine="600"/>
        <w:jc w:val="both"/>
      </w:pPr>
      <w:r>
        <w:rPr>
          <w:color w:val="000000"/>
        </w:rPr>
        <w:t>Молодёжь как социальная группа, её социальные и социально-психологические характеристики. Особенности молодёжной субкультуры. Проблемы молодёжи в современной России. Государственная молодёжная политика Российской Федерации.</w:t>
      </w:r>
    </w:p>
    <w:p w:rsidR="00956618" w:rsidRDefault="00F15605">
      <w:pPr>
        <w:spacing w:line="264" w:lineRule="auto"/>
        <w:ind w:firstLine="600"/>
        <w:jc w:val="both"/>
      </w:pPr>
      <w:r>
        <w:rPr>
          <w:color w:val="000000"/>
        </w:rPr>
        <w:t>Институты социальной стратификации. Социальная структура и стратификация. Социальное неравенство. Критерии социальной стратификации. Стратификация в информационном обществе.</w:t>
      </w:r>
    </w:p>
    <w:p w:rsidR="00956618" w:rsidRDefault="00F15605">
      <w:pPr>
        <w:spacing w:line="264" w:lineRule="auto"/>
        <w:ind w:firstLine="600"/>
        <w:jc w:val="both"/>
      </w:pPr>
      <w:r>
        <w:rPr>
          <w:color w:val="000000"/>
        </w:rPr>
        <w:t>Институт семьи. Типы семей. Семья в современном обществе. Традиционные семейные ценности. Изменение социальных ролей в современной семье. Демографическая и семейная политика в Российской Федерации.</w:t>
      </w:r>
    </w:p>
    <w:p w:rsidR="00956618" w:rsidRDefault="00F15605">
      <w:pPr>
        <w:spacing w:line="264" w:lineRule="auto"/>
        <w:ind w:firstLine="600"/>
        <w:jc w:val="both"/>
      </w:pPr>
      <w:r>
        <w:rPr>
          <w:color w:val="000000"/>
        </w:rPr>
        <w:t>Образование как социальный институт. Функции образования. Общее и профессиональное образование. Социальная и личностная значимость образования. Роль и значение непрерывного образования в информационном обществе. Система образования в Российской Федерации. Тенденции развития образования в Российской Федерации.</w:t>
      </w:r>
    </w:p>
    <w:p w:rsidR="00956618" w:rsidRDefault="00F15605">
      <w:pPr>
        <w:spacing w:line="264" w:lineRule="auto"/>
        <w:ind w:firstLine="600"/>
        <w:jc w:val="both"/>
      </w:pPr>
      <w:r>
        <w:rPr>
          <w:color w:val="000000"/>
        </w:rPr>
        <w:t>Религия как социальный институт. Роль религии в жизни общества и человека. Мировые и национальные религии. Религиозные объединения и организации в Российской Федерации. Принцип свободы совести и его конституционные основы в Российской Федерации.</w:t>
      </w:r>
    </w:p>
    <w:p w:rsidR="00956618" w:rsidRDefault="00F15605">
      <w:pPr>
        <w:spacing w:line="264" w:lineRule="auto"/>
        <w:ind w:firstLine="600"/>
        <w:jc w:val="both"/>
      </w:pPr>
      <w:r>
        <w:rPr>
          <w:color w:val="000000"/>
        </w:rPr>
        <w:t>Социализация личности, её этапы. Социальное поведение. Социальный статус и социальная роль. Социальные роли в юношеском возрасте.</w:t>
      </w:r>
    </w:p>
    <w:p w:rsidR="00956618" w:rsidRDefault="00F15605">
      <w:pPr>
        <w:spacing w:line="264" w:lineRule="auto"/>
        <w:ind w:firstLine="600"/>
        <w:jc w:val="both"/>
      </w:pPr>
      <w:r>
        <w:rPr>
          <w:color w:val="000000"/>
        </w:rPr>
        <w:t xml:space="preserve">Статусно-ролевые отношения как основа социальных институтов. Возможности повышения социального статуса в современном обществе. Социальная мобильность, её формы и каналы. Социальные интересы. Социальные, этно-социальные </w:t>
      </w:r>
      <w:r>
        <w:rPr>
          <w:color w:val="000000"/>
        </w:rPr>
        <w:lastRenderedPageBreak/>
        <w:t>(межнациональные) конфликты. Причины социальных конфликтов. Способы их разрешения.</w:t>
      </w:r>
    </w:p>
    <w:p w:rsidR="00956618" w:rsidRDefault="00F15605">
      <w:pPr>
        <w:spacing w:line="264" w:lineRule="auto"/>
        <w:ind w:firstLine="600"/>
        <w:jc w:val="both"/>
      </w:pPr>
      <w:r>
        <w:rPr>
          <w:color w:val="000000"/>
        </w:rPr>
        <w:t>Социальный контроль. Социальные ценности и нормы. Отклоняющееся поведение, его формы и проявления. Конформизм и девиантное поведение: последствия для общества.</w:t>
      </w:r>
    </w:p>
    <w:p w:rsidR="00956618" w:rsidRDefault="00F15605">
      <w:pPr>
        <w:spacing w:line="264" w:lineRule="auto"/>
        <w:ind w:firstLine="600"/>
        <w:jc w:val="both"/>
      </w:pPr>
      <w:r>
        <w:rPr>
          <w:color w:val="000000"/>
        </w:rPr>
        <w:t>Особенности профессиональной деятельности социолога. Социологическое образование.</w:t>
      </w:r>
    </w:p>
    <w:p w:rsidR="00956618" w:rsidRDefault="00F15605">
      <w:pPr>
        <w:spacing w:line="264" w:lineRule="auto"/>
        <w:ind w:firstLine="600"/>
        <w:jc w:val="both"/>
      </w:pPr>
      <w:r>
        <w:rPr>
          <w:b/>
          <w:color w:val="000000"/>
        </w:rPr>
        <w:t>Введение в политологию</w:t>
      </w:r>
    </w:p>
    <w:p w:rsidR="00956618" w:rsidRDefault="00F15605">
      <w:pPr>
        <w:spacing w:line="264" w:lineRule="auto"/>
        <w:ind w:firstLine="600"/>
        <w:jc w:val="both"/>
      </w:pPr>
      <w:r>
        <w:rPr>
          <w:color w:val="000000"/>
        </w:rPr>
        <w:t>Политология в системе общественных наук, её структура, функции и методы.</w:t>
      </w:r>
    </w:p>
    <w:p w:rsidR="00956618" w:rsidRDefault="00F15605">
      <w:pPr>
        <w:spacing w:line="264" w:lineRule="auto"/>
        <w:ind w:firstLine="600"/>
        <w:jc w:val="both"/>
      </w:pPr>
      <w:r>
        <w:rPr>
          <w:color w:val="000000"/>
        </w:rPr>
        <w:t>Политика как общественное явление. Политические отношения, их виды. Политический конфликт, пути его урегулирования. Политика и мораль. Роль личности в политике.</w:t>
      </w:r>
    </w:p>
    <w:p w:rsidR="00956618" w:rsidRDefault="00F15605">
      <w:pPr>
        <w:spacing w:line="264" w:lineRule="auto"/>
        <w:ind w:firstLine="600"/>
        <w:jc w:val="both"/>
      </w:pPr>
      <w:r>
        <w:rPr>
          <w:color w:val="000000"/>
        </w:rPr>
        <w:t>Власть в обществе и политическая власть. Структура, ресурсы и функции политической власти. Легитимность власти. Институционализация политической власти. Политические институты современного общества.</w:t>
      </w:r>
    </w:p>
    <w:p w:rsidR="00956618" w:rsidRDefault="00F15605">
      <w:pPr>
        <w:spacing w:line="264" w:lineRule="auto"/>
        <w:ind w:firstLine="600"/>
        <w:jc w:val="both"/>
      </w:pPr>
      <w:r>
        <w:rPr>
          <w:color w:val="000000"/>
        </w:rPr>
        <w:t>Политическая система общества, её структура и функции. Факторы формирования политической системы. Политические ценности. Политические нормы. Политическая коммуникация. Политическая система современного российского общества.</w:t>
      </w:r>
    </w:p>
    <w:p w:rsidR="00956618" w:rsidRDefault="00F15605">
      <w:pPr>
        <w:spacing w:line="264" w:lineRule="auto"/>
        <w:ind w:firstLine="600"/>
        <w:jc w:val="both"/>
      </w:pPr>
      <w:r>
        <w:rPr>
          <w:color w:val="000000"/>
        </w:rPr>
        <w:t>Место государства в политической системе общества. Понятие формы государства. Формы правления. Государственнотерриториальное устройство. Политический режим. Типы политических режимов. Демократия, её основные ценности и признаки. Проблемы современной демократии.</w:t>
      </w:r>
    </w:p>
    <w:p w:rsidR="00956618" w:rsidRDefault="00F15605">
      <w:pPr>
        <w:spacing w:line="264" w:lineRule="auto"/>
        <w:ind w:firstLine="600"/>
        <w:jc w:val="both"/>
      </w:pPr>
      <w:r>
        <w:rPr>
          <w:color w:val="000000"/>
        </w:rPr>
        <w:t>Институты государственной власти. Институт главы государства.</w:t>
      </w:r>
    </w:p>
    <w:p w:rsidR="00956618" w:rsidRDefault="00F15605">
      <w:pPr>
        <w:spacing w:line="264" w:lineRule="auto"/>
        <w:ind w:firstLine="600"/>
        <w:jc w:val="both"/>
      </w:pPr>
      <w:r>
        <w:rPr>
          <w:color w:val="000000"/>
        </w:rPr>
        <w:t>Институт законодательной власти. Делегирование властных полномочий. Парламентаризм. Развитие традиций парламентской демократии в России. Местное самоуправление в Российской Федерации.</w:t>
      </w:r>
    </w:p>
    <w:p w:rsidR="00956618" w:rsidRDefault="00F15605">
      <w:pPr>
        <w:spacing w:line="264" w:lineRule="auto"/>
        <w:ind w:firstLine="600"/>
        <w:jc w:val="both"/>
      </w:pPr>
      <w:r>
        <w:rPr>
          <w:color w:val="000000"/>
        </w:rPr>
        <w:t>Институт исполнительной власти.</w:t>
      </w:r>
    </w:p>
    <w:p w:rsidR="00956618" w:rsidRDefault="00F15605">
      <w:pPr>
        <w:spacing w:line="264" w:lineRule="auto"/>
        <w:ind w:firstLine="600"/>
        <w:jc w:val="both"/>
      </w:pPr>
      <w:r>
        <w:rPr>
          <w:color w:val="000000"/>
        </w:rPr>
        <w:t xml:space="preserve">Институты судопроизводства и охраны правопорядка. </w:t>
      </w:r>
    </w:p>
    <w:p w:rsidR="00956618" w:rsidRDefault="00F15605">
      <w:pPr>
        <w:spacing w:line="264" w:lineRule="auto"/>
        <w:ind w:firstLine="600"/>
        <w:jc w:val="both"/>
      </w:pPr>
      <w:r>
        <w:rPr>
          <w:color w:val="000000"/>
        </w:rPr>
        <w:t>Институт государственного управления. Основные функциии направления политики государства. Понятие бюрократии. Особенности государственной службы.</w:t>
      </w:r>
    </w:p>
    <w:p w:rsidR="00956618" w:rsidRDefault="00F15605">
      <w:pPr>
        <w:spacing w:line="264" w:lineRule="auto"/>
        <w:ind w:firstLine="600"/>
        <w:jc w:val="both"/>
      </w:pPr>
      <w:r>
        <w:rPr>
          <w:color w:val="000000"/>
        </w:rPr>
        <w:t>Институты представительства социальных интересов. Гражданское общество. Взаимодействие институтов гражданского общества и публичной власти.</w:t>
      </w:r>
    </w:p>
    <w:p w:rsidR="00956618" w:rsidRDefault="00F15605">
      <w:pPr>
        <w:spacing w:line="264" w:lineRule="auto"/>
        <w:ind w:firstLine="600"/>
        <w:jc w:val="both"/>
      </w:pPr>
      <w:r>
        <w:rPr>
          <w:color w:val="000000"/>
        </w:rPr>
        <w:t>Выборы в демократическом обществе. Институт всеобщего избирательного права. Избирательный процесс и избирательные системы. Избирательная система Российской Федерации. Избирательная кампания. Абсентеизм, его причины и опасность.</w:t>
      </w:r>
    </w:p>
    <w:p w:rsidR="00956618" w:rsidRDefault="00F15605">
      <w:pPr>
        <w:spacing w:line="264" w:lineRule="auto"/>
        <w:ind w:firstLine="600"/>
        <w:jc w:val="both"/>
      </w:pPr>
      <w:r>
        <w:rPr>
          <w:color w:val="000000"/>
        </w:rPr>
        <w:t>Институт политических партий и общественных организаций. Виды, цели и функции политических партий. Партийные системы. Становление многопартийности в Российской Федерации. Общественно-политические движения в политической системе демократического общества. Группы интересов. Группы давления (лоббирование).</w:t>
      </w:r>
    </w:p>
    <w:p w:rsidR="00956618" w:rsidRDefault="00F15605">
      <w:pPr>
        <w:spacing w:line="264" w:lineRule="auto"/>
        <w:ind w:firstLine="600"/>
        <w:jc w:val="both"/>
      </w:pPr>
      <w:r>
        <w:rPr>
          <w:color w:val="000000"/>
        </w:rPr>
        <w:t>Политическая элита. Типология элит, особенности их формирования в современной России. Понятие политического лидерства. Типология лидерства. Имидж политического лидера.</w:t>
      </w:r>
    </w:p>
    <w:p w:rsidR="00956618" w:rsidRDefault="00F15605">
      <w:pPr>
        <w:spacing w:line="264" w:lineRule="auto"/>
        <w:ind w:firstLine="600"/>
        <w:jc w:val="both"/>
      </w:pPr>
      <w:r>
        <w:rPr>
          <w:color w:val="000000"/>
        </w:rPr>
        <w:t>Понятие, структура, функции и типы политической культуры. Политические идеологии. Истоки и опасность политического экстремизма в современном обществе.</w:t>
      </w:r>
    </w:p>
    <w:p w:rsidR="00956618" w:rsidRDefault="00F15605">
      <w:pPr>
        <w:spacing w:line="264" w:lineRule="auto"/>
        <w:ind w:firstLine="600"/>
        <w:jc w:val="both"/>
      </w:pPr>
      <w:r>
        <w:rPr>
          <w:color w:val="000000"/>
        </w:rPr>
        <w:lastRenderedPageBreak/>
        <w:t>Политическая социализация и политическое поведение личности. Политическая психология и политическое сознание. Типы политического поведения, политический выбор. Политическое участие.</w:t>
      </w:r>
    </w:p>
    <w:p w:rsidR="00956618" w:rsidRDefault="00F15605">
      <w:pPr>
        <w:spacing w:line="264" w:lineRule="auto"/>
        <w:ind w:firstLine="600"/>
        <w:jc w:val="both"/>
      </w:pPr>
      <w:r>
        <w:rPr>
          <w:color w:val="000000"/>
        </w:rPr>
        <w:t>Политический процесс и его основные характеристики. Виды политических процессов. Особенности политического процесса в современной России. Место и роль средств массовой информации в политическом процессе. Интернет в политической коммуникации.</w:t>
      </w:r>
    </w:p>
    <w:p w:rsidR="00956618" w:rsidRDefault="00F15605">
      <w:pPr>
        <w:spacing w:line="264" w:lineRule="auto"/>
        <w:ind w:firstLine="600"/>
        <w:jc w:val="both"/>
      </w:pPr>
      <w:r>
        <w:rPr>
          <w:color w:val="000000"/>
        </w:rPr>
        <w:t>Современный этап политического развития России. Особенности профессиональной деятельности политолога.</w:t>
      </w:r>
    </w:p>
    <w:p w:rsidR="00956618" w:rsidRDefault="00F15605">
      <w:pPr>
        <w:spacing w:line="264" w:lineRule="auto"/>
        <w:ind w:firstLine="600"/>
        <w:jc w:val="both"/>
      </w:pPr>
      <w:r>
        <w:rPr>
          <w:color w:val="000000"/>
        </w:rPr>
        <w:t>Политологическое образование.</w:t>
      </w:r>
    </w:p>
    <w:p w:rsidR="00956618" w:rsidRDefault="00F15605">
      <w:pPr>
        <w:spacing w:line="264" w:lineRule="auto"/>
        <w:ind w:firstLine="600"/>
        <w:jc w:val="both"/>
      </w:pPr>
      <w:r>
        <w:rPr>
          <w:b/>
          <w:color w:val="000000"/>
        </w:rPr>
        <w:t>Введение в правоведение</w:t>
      </w:r>
    </w:p>
    <w:p w:rsidR="00956618" w:rsidRDefault="00F15605">
      <w:pPr>
        <w:spacing w:line="264" w:lineRule="auto"/>
        <w:ind w:firstLine="600"/>
        <w:jc w:val="both"/>
      </w:pPr>
      <w:r>
        <w:rPr>
          <w:color w:val="000000"/>
        </w:rPr>
        <w:t>Юридическая наука. Этапы и основные направления развития юридической науки.</w:t>
      </w:r>
    </w:p>
    <w:p w:rsidR="00956618" w:rsidRDefault="00F15605">
      <w:pPr>
        <w:spacing w:line="264" w:lineRule="auto"/>
        <w:ind w:firstLine="600"/>
        <w:jc w:val="both"/>
      </w:pPr>
      <w:r>
        <w:rPr>
          <w:color w:val="000000"/>
        </w:rPr>
        <w:t xml:space="preserve">Право как социальный институт. Понятие, признаки и функции права. Роль права в жизни общества. Естественное и позитивное право. Право и мораль. Понятие, структура и виды правовых норм. Источники права: нормативный правовой акт, нормативный договор, правовой обычай, судебный прецедент. Связь права и государства. Правовое государство и гражданское общество. Основные принципы организации и деятельности механизма современного государства. </w:t>
      </w:r>
    </w:p>
    <w:p w:rsidR="00956618" w:rsidRDefault="00F15605">
      <w:pPr>
        <w:spacing w:line="264" w:lineRule="auto"/>
        <w:ind w:firstLine="600"/>
        <w:jc w:val="both"/>
      </w:pPr>
      <w:r>
        <w:rPr>
          <w:color w:val="000000"/>
        </w:rPr>
        <w:t>Правотворчество и законотворчество. Законодательный процесс.</w:t>
      </w:r>
    </w:p>
    <w:p w:rsidR="00956618" w:rsidRDefault="00F15605">
      <w:pPr>
        <w:spacing w:line="264" w:lineRule="auto"/>
        <w:ind w:firstLine="600"/>
        <w:jc w:val="both"/>
      </w:pPr>
      <w:r>
        <w:rPr>
          <w:color w:val="000000"/>
        </w:rPr>
        <w:t>Система права. Отрасли права. Частное и публичное, материальное и процессуальное, национальное и международное право.</w:t>
      </w:r>
    </w:p>
    <w:p w:rsidR="00956618" w:rsidRDefault="00F15605">
      <w:pPr>
        <w:spacing w:line="264" w:lineRule="auto"/>
        <w:ind w:firstLine="600"/>
        <w:jc w:val="both"/>
      </w:pPr>
      <w:r>
        <w:rPr>
          <w:color w:val="000000"/>
        </w:rPr>
        <w:t xml:space="preserve">Правосознание, правовая культура, правовое воспитание. </w:t>
      </w:r>
    </w:p>
    <w:p w:rsidR="00956618" w:rsidRDefault="00F15605">
      <w:pPr>
        <w:spacing w:line="264" w:lineRule="auto"/>
        <w:ind w:firstLine="600"/>
        <w:jc w:val="both"/>
      </w:pPr>
      <w:r>
        <w:rPr>
          <w:color w:val="000000"/>
        </w:rPr>
        <w:t>Понятие и признаки правоотношений. Субъекты правоотношений, их виды. Правоспособность и дееспособность. Реализация и применение права, правоприменительные акты. Толкование права.</w:t>
      </w:r>
    </w:p>
    <w:p w:rsidR="00956618" w:rsidRDefault="00F15605">
      <w:pPr>
        <w:spacing w:line="264" w:lineRule="auto"/>
        <w:ind w:firstLine="600"/>
        <w:jc w:val="both"/>
      </w:pPr>
      <w:r>
        <w:rPr>
          <w:color w:val="000000"/>
        </w:rPr>
        <w:t>Правомерное поведение и правонарушение. Виды правонарушений, состав правонарушения. Законность и правопорядок, их гарантии. Понятие и виды юридической ответственности.</w:t>
      </w:r>
    </w:p>
    <w:p w:rsidR="00956618" w:rsidRDefault="00F15605">
      <w:pPr>
        <w:spacing w:line="264" w:lineRule="auto"/>
        <w:ind w:firstLine="600"/>
        <w:jc w:val="both"/>
      </w:pPr>
      <w:r>
        <w:rPr>
          <w:color w:val="000000"/>
        </w:rPr>
        <w:t>Конституционное право России, его источники. Конституция Российской Федерации. Основы конституционного строя Российской Федерации.</w:t>
      </w:r>
    </w:p>
    <w:p w:rsidR="00956618" w:rsidRDefault="00F15605">
      <w:pPr>
        <w:spacing w:line="264" w:lineRule="auto"/>
        <w:ind w:firstLine="600"/>
        <w:jc w:val="both"/>
      </w:pPr>
      <w:r>
        <w:rPr>
          <w:color w:val="000000"/>
        </w:rPr>
        <w:t>Права и свободы человека и гражданина в Российской Федерации. Гражданство как политикоправовой институт. Гражданство Российской Федерации: понятие, принципы, основания приобретения. Гарантии и защита прав человека. Права ребёнка. Уполномоченный по правам человека в Российской Федерации. Уполномоченный по правам ребёнка при Президенте Российской Федерации.</w:t>
      </w:r>
    </w:p>
    <w:p w:rsidR="00956618" w:rsidRDefault="00F15605">
      <w:pPr>
        <w:spacing w:line="264" w:lineRule="auto"/>
        <w:ind w:firstLine="600"/>
        <w:jc w:val="both"/>
      </w:pPr>
      <w:r>
        <w:rPr>
          <w:color w:val="000000"/>
        </w:rPr>
        <w:t>Конституционные обязанности гражданина Российской Федерации. Воинская обязанность и альтернативная гражданская служба.</w:t>
      </w:r>
    </w:p>
    <w:p w:rsidR="00956618" w:rsidRDefault="00F15605">
      <w:pPr>
        <w:spacing w:line="264" w:lineRule="auto"/>
        <w:ind w:firstLine="600"/>
        <w:jc w:val="both"/>
      </w:pPr>
      <w:r>
        <w:rPr>
          <w:color w:val="000000"/>
        </w:rPr>
        <w:t>Россия – федеративное государство. Конституционноправовой статус субъектов Российской Федерации.</w:t>
      </w:r>
    </w:p>
    <w:p w:rsidR="00956618" w:rsidRDefault="00F15605">
      <w:pPr>
        <w:spacing w:line="264" w:lineRule="auto"/>
        <w:ind w:firstLine="600"/>
        <w:jc w:val="both"/>
      </w:pPr>
      <w:r>
        <w:rPr>
          <w:color w:val="000000"/>
        </w:rPr>
        <w:t>Конституционно-правовой статус федеральных органов власти в Российской Федерации. Разграничение предметов ведения и полномочий между органами публичной власти в Российской Федерации. Президент Российской Федерации: порядок избрания, полномочия и функции.</w:t>
      </w:r>
    </w:p>
    <w:p w:rsidR="00956618" w:rsidRDefault="00F15605">
      <w:pPr>
        <w:spacing w:line="264" w:lineRule="auto"/>
        <w:ind w:firstLine="600"/>
        <w:jc w:val="both"/>
      </w:pPr>
      <w:r>
        <w:rPr>
          <w:color w:val="000000"/>
        </w:rPr>
        <w:t xml:space="preserve">Федеральное собрание – парламент Российской Федерации, порядок формирования и функции. Правительство Российской Федерации и федеральные органы исполнительной власти: структура, полномочия и функции. Судебная система Российской Федерации, её </w:t>
      </w:r>
      <w:r>
        <w:rPr>
          <w:color w:val="000000"/>
        </w:rPr>
        <w:lastRenderedPageBreak/>
        <w:t>структура, конституционные принципы правосудия. Конституционное судопроизводство. Правоохранительные органы Российской Федерации. Конституционные основы деятельности правоохранительных органов Российской Федерации.</w:t>
      </w:r>
    </w:p>
    <w:p w:rsidR="00956618" w:rsidRDefault="00F15605">
      <w:pPr>
        <w:spacing w:line="264" w:lineRule="auto"/>
        <w:ind w:firstLine="600"/>
        <w:jc w:val="both"/>
      </w:pPr>
      <w:r>
        <w:rPr>
          <w:color w:val="000000"/>
        </w:rPr>
        <w:t>Органы государственной власти субъектов Российской Федерации: система, порядок формирования и функции. Конституционно-правовые основы местного самоуправления в России.</w:t>
      </w:r>
    </w:p>
    <w:p w:rsidR="00956618" w:rsidRDefault="00F15605">
      <w:pPr>
        <w:spacing w:line="264" w:lineRule="auto"/>
        <w:ind w:firstLine="600"/>
        <w:jc w:val="both"/>
      </w:pPr>
      <w:r>
        <w:rPr>
          <w:color w:val="000000"/>
        </w:rPr>
        <w:t>Гражданское право. Источники гражданского права. Гражданскоправовые отношения: понятие и виды. Субъекты гражданского права. Физические и юридические лица. Правоспособность и дееспособность. Дееспособность несовершеннолетних. Правомочия собственника, формы собственности. Обязательственное право. Сделки. Гражданскоправовой договор. Порядок заключения договора: оферта и акцепт. Наследование как социально-правовой институт. Основания наследования (завещание, наследственный договор, наследование по закону). Права на результаты интеллектуальной деятельности. Защита гражданских прав. Защита прав потребителей. Гражданскоправовая ответственность.</w:t>
      </w:r>
    </w:p>
    <w:p w:rsidR="00956618" w:rsidRDefault="00F15605">
      <w:pPr>
        <w:spacing w:line="264" w:lineRule="auto"/>
        <w:ind w:firstLine="600"/>
        <w:jc w:val="both"/>
      </w:pPr>
      <w:r>
        <w:rPr>
          <w:color w:val="000000"/>
        </w:rPr>
        <w:t>Семейное право. Источники семейного права. Семья и брак как социально-правовые институты.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 за воспитание детей. Усыновление. Опека и попечительство. Приёмная семья.</w:t>
      </w:r>
    </w:p>
    <w:p w:rsidR="00956618" w:rsidRDefault="00F15605">
      <w:pPr>
        <w:spacing w:line="264" w:lineRule="auto"/>
        <w:ind w:firstLine="600"/>
        <w:jc w:val="both"/>
      </w:pPr>
      <w:r>
        <w:rPr>
          <w:color w:val="000000"/>
        </w:rPr>
        <w:t>Трудовое право. Источники трудового права. Участники трудовых правоотношений: работник и работодатель. Социальное партнёрство в сфере труда. Порядок приёма на работу. Трудовой договор. Заключение и прекращение трудового договора. Виды рабочего времени. Время отдыха. Заработная плата. Трудовой распорядок и дисциплина труда. Дисциплинарная ответственность. Охрана труда. Виды трудовых споров. Особенности правового регулирования труда несовершеннолетних в Российской Федерации.</w:t>
      </w:r>
    </w:p>
    <w:p w:rsidR="00956618" w:rsidRDefault="00F15605">
      <w:pPr>
        <w:spacing w:line="264" w:lineRule="auto"/>
        <w:ind w:firstLine="600"/>
        <w:jc w:val="both"/>
      </w:pPr>
      <w:r>
        <w:rPr>
          <w:color w:val="000000"/>
        </w:rPr>
        <w:t>Образовательное право в российской правовой системе. Образовательные правоотношения. Права и обязанности участников образовательного процесса. Общие требования к организации приёма на обучение по образовательным программам среднего профессионального и высшего образования.</w:t>
      </w:r>
    </w:p>
    <w:p w:rsidR="00956618" w:rsidRDefault="00F15605">
      <w:pPr>
        <w:spacing w:line="264" w:lineRule="auto"/>
        <w:ind w:firstLine="600"/>
        <w:jc w:val="both"/>
      </w:pPr>
      <w:r>
        <w:rPr>
          <w:color w:val="000000"/>
        </w:rPr>
        <w:t>Административное право, его источники. Субъекты административного права. Государственная служба и государственный служащий. Противодействие коррупции в системе государственной службы. Административное правонарушение и административная ответственность, виды наказаний в административном праве. Административная ответственность несовершеннолетних. Управление использованием и охраной природных ресурсов. Экологическое законодательство. Экологические правонарушения. Способы защиты экологических прав.</w:t>
      </w:r>
    </w:p>
    <w:p w:rsidR="00956618" w:rsidRDefault="00F15605">
      <w:pPr>
        <w:spacing w:line="264" w:lineRule="auto"/>
        <w:ind w:firstLine="600"/>
        <w:jc w:val="both"/>
      </w:pPr>
      <w:r>
        <w:rPr>
          <w:color w:val="000000"/>
        </w:rPr>
        <w:t xml:space="preserve">Финансовое право. Правовое регулирование банковской деятельности. Права и обязанности потребителей финансовых услуг. </w:t>
      </w:r>
    </w:p>
    <w:p w:rsidR="00956618" w:rsidRDefault="00F15605">
      <w:pPr>
        <w:spacing w:line="264" w:lineRule="auto"/>
        <w:ind w:firstLine="600"/>
        <w:jc w:val="both"/>
      </w:pPr>
      <w:r>
        <w:rPr>
          <w:color w:val="000000"/>
        </w:rPr>
        <w:t>Налоговое право. Источники налогового права. Субъекты налоговых правоотношений. Права и обязанности налогоплательщика. Налоговые правонарушения. Ответственность за уклонение от уплаты налогов.</w:t>
      </w:r>
    </w:p>
    <w:p w:rsidR="00956618" w:rsidRDefault="00F15605">
      <w:pPr>
        <w:spacing w:line="264" w:lineRule="auto"/>
        <w:ind w:firstLine="600"/>
        <w:jc w:val="both"/>
      </w:pPr>
      <w:r>
        <w:rPr>
          <w:color w:val="000000"/>
        </w:rPr>
        <w:t xml:space="preserve">Уголовное право, его принципы. Понятие преступления, состав преступления. Виды преступлений. Уголовная ответственность, виды наказаний в уголовном праве. Уголовная </w:t>
      </w:r>
      <w:r>
        <w:rPr>
          <w:color w:val="000000"/>
        </w:rPr>
        <w:lastRenderedPageBreak/>
        <w:t>ответственность за коррупционные преступления. Необходимая оборона и крайняя необходимость. Уголовная ответственность несовершеннолетних.</w:t>
      </w:r>
    </w:p>
    <w:p w:rsidR="00956618" w:rsidRDefault="00F15605">
      <w:pPr>
        <w:spacing w:line="264" w:lineRule="auto"/>
        <w:ind w:firstLine="600"/>
        <w:jc w:val="both"/>
      </w:pPr>
      <w:r>
        <w:rPr>
          <w:color w:val="000000"/>
        </w:rPr>
        <w:t>Гражданское процессуальное право. Принципы гражданского судопроизводства. Участники гражданского процесса. Стадии гражданского процесса.</w:t>
      </w:r>
    </w:p>
    <w:p w:rsidR="00956618" w:rsidRDefault="00F15605">
      <w:pPr>
        <w:spacing w:line="264" w:lineRule="auto"/>
        <w:ind w:firstLine="600"/>
        <w:jc w:val="both"/>
      </w:pPr>
      <w:r>
        <w:rPr>
          <w:color w:val="000000"/>
        </w:rPr>
        <w:t xml:space="preserve">Арбитражный процесс. Административный процесс. </w:t>
      </w:r>
    </w:p>
    <w:p w:rsidR="00956618" w:rsidRDefault="00F15605">
      <w:pPr>
        <w:spacing w:line="264" w:lineRule="auto"/>
        <w:ind w:firstLine="600"/>
        <w:jc w:val="both"/>
      </w:pPr>
      <w:r>
        <w:rPr>
          <w:color w:val="000000"/>
        </w:rPr>
        <w:t>Уголовное процессуальное право. Принципы уголовного судопроизводства. Субъекты уголовного процесса. Стадии уголовного процесса. Меры процессуального принуждения. Суд присяжных заседателей.</w:t>
      </w:r>
    </w:p>
    <w:p w:rsidR="00956618" w:rsidRDefault="00F15605">
      <w:pPr>
        <w:spacing w:line="264" w:lineRule="auto"/>
        <w:ind w:firstLine="600"/>
        <w:jc w:val="both"/>
      </w:pPr>
      <w:r>
        <w:rPr>
          <w:color w:val="000000"/>
        </w:rPr>
        <w:t>Международное право, его основные принципы и источники. Субъекты международного права. Международная защита прав человека. Источники и принципы международного гуманитарного права.</w:t>
      </w:r>
    </w:p>
    <w:p w:rsidR="00956618" w:rsidRDefault="00F15605">
      <w:pPr>
        <w:spacing w:line="264" w:lineRule="auto"/>
        <w:ind w:firstLine="600"/>
        <w:jc w:val="both"/>
        <w:sectPr w:rsidR="00956618">
          <w:pgSz w:w="11906" w:h="16383"/>
          <w:pgMar w:top="1134" w:right="850" w:bottom="1134" w:left="1701" w:header="720" w:footer="720" w:gutter="0"/>
          <w:cols w:space="720"/>
        </w:sectPr>
      </w:pPr>
      <w:r>
        <w:rPr>
          <w:color w:val="000000"/>
        </w:rPr>
        <w:t>Юридическое образование. Профессиональная деятельность юриста. Основные виды юридических профессий.</w:t>
      </w:r>
    </w:p>
    <w:p w:rsidR="00956618" w:rsidRDefault="00956618"/>
    <w:p w:rsidR="00956618" w:rsidRDefault="00F15605">
      <w:pPr>
        <w:jc w:val="center"/>
        <w:rPr>
          <w:lang w:val="ru-RU"/>
        </w:rPr>
      </w:pPr>
      <w:r>
        <w:rPr>
          <w:b/>
          <w:bCs/>
        </w:rPr>
        <w:t>ПЛАНИРУЕМЫЕ РЕЗУЛЬТАТЫ ОСВОЕНИЯ УЧЕБНОГО ПРЕДМЕТА «ОБЩЕСТВОЗНАНИЕ»</w:t>
      </w:r>
      <w:r>
        <w:rPr>
          <w:b/>
          <w:bCs/>
          <w:lang w:val="ru-RU"/>
        </w:rPr>
        <w:t>.</w:t>
      </w:r>
    </w:p>
    <w:p w:rsidR="00956618" w:rsidRDefault="00F15605">
      <w:r>
        <w:rPr>
          <w:b/>
          <w:bCs/>
        </w:rPr>
        <w:t>ЛИЧНОСТНЫЕ РЕЗУЛЬТАТЫ</w:t>
      </w:r>
    </w:p>
    <w:p w:rsidR="00956618" w:rsidRDefault="00F15605">
      <w:pPr>
        <w:ind w:firstLine="567"/>
        <w:jc w:val="both"/>
      </w:pPr>
      <w:r>
        <w:t>Личностные результаты освоения обучающимися программы среднего общего образования по предмету «Обществознание» (базовый уровень)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956618" w:rsidRDefault="00F15605">
      <w:pPr>
        <w:ind w:firstLine="567"/>
        <w:jc w:val="both"/>
      </w:pPr>
      <w:r>
        <w:rPr>
          <w:b/>
          <w:bCs/>
          <w:i/>
          <w:iCs/>
        </w:rPr>
        <w:t>Гражданского воспитания:</w:t>
      </w:r>
    </w:p>
    <w:p w:rsidR="00956618" w:rsidRDefault="00F15605">
      <w:pPr>
        <w:numPr>
          <w:ilvl w:val="0"/>
          <w:numId w:val="5"/>
        </w:numPr>
        <w:ind w:left="0"/>
        <w:jc w:val="both"/>
      </w:pPr>
      <w:r>
        <w:t>сформированность гражданской позиции обучающегося как активного и ответственного члена российского общества;</w:t>
      </w:r>
    </w:p>
    <w:p w:rsidR="00956618" w:rsidRDefault="00F15605">
      <w:pPr>
        <w:numPr>
          <w:ilvl w:val="0"/>
          <w:numId w:val="5"/>
        </w:numPr>
        <w:ind w:left="0"/>
        <w:jc w:val="both"/>
      </w:pPr>
      <w:r>
        <w:t>осознание своих конституционных прав и обязанностей, уважение закона и правопорядка;</w:t>
      </w:r>
    </w:p>
    <w:p w:rsidR="00956618" w:rsidRDefault="00F15605">
      <w:pPr>
        <w:numPr>
          <w:ilvl w:val="0"/>
          <w:numId w:val="5"/>
        </w:numPr>
        <w:ind w:left="0"/>
        <w:jc w:val="both"/>
      </w:pPr>
      <w: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956618" w:rsidRDefault="00F15605">
      <w:pPr>
        <w:numPr>
          <w:ilvl w:val="0"/>
          <w:numId w:val="5"/>
        </w:numPr>
        <w:ind w:left="0"/>
        <w:jc w:val="both"/>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56618" w:rsidRDefault="00F15605">
      <w:pPr>
        <w:numPr>
          <w:ilvl w:val="0"/>
          <w:numId w:val="5"/>
        </w:numPr>
        <w:ind w:left="0"/>
        <w:jc w:val="both"/>
      </w:pPr>
      <w:r>
        <w:t>готовность вести совместную деятельность в интересах гражданского общества, участвовать в самоуправлении школы и детско-юношеских организаций;</w:t>
      </w:r>
    </w:p>
    <w:p w:rsidR="00956618" w:rsidRDefault="00F15605">
      <w:pPr>
        <w:numPr>
          <w:ilvl w:val="0"/>
          <w:numId w:val="5"/>
        </w:numPr>
        <w:ind w:left="0"/>
        <w:jc w:val="both"/>
      </w:pPr>
      <w:r>
        <w:t>умение взаимодействовать с социальными институтами в соответствии с их функциями и назначением;</w:t>
      </w:r>
    </w:p>
    <w:p w:rsidR="00956618" w:rsidRDefault="00F15605">
      <w:pPr>
        <w:numPr>
          <w:ilvl w:val="0"/>
          <w:numId w:val="5"/>
        </w:numPr>
        <w:ind w:left="0"/>
        <w:jc w:val="both"/>
      </w:pPr>
      <w:r>
        <w:t>готовность к гуманитарной и волонтерской деятельности.</w:t>
      </w:r>
    </w:p>
    <w:p w:rsidR="00956618" w:rsidRDefault="00F15605">
      <w:pPr>
        <w:ind w:firstLine="567"/>
        <w:jc w:val="both"/>
      </w:pPr>
      <w:r>
        <w:rPr>
          <w:b/>
          <w:bCs/>
          <w:i/>
          <w:iCs/>
        </w:rPr>
        <w:t>Патриотического воспитания:</w:t>
      </w:r>
    </w:p>
    <w:p w:rsidR="00956618" w:rsidRDefault="00F15605">
      <w:pPr>
        <w:numPr>
          <w:ilvl w:val="0"/>
          <w:numId w:val="6"/>
        </w:numPr>
        <w:ind w:left="0"/>
        <w:jc w:val="both"/>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956618" w:rsidRDefault="00F15605">
      <w:pPr>
        <w:numPr>
          <w:ilvl w:val="0"/>
          <w:numId w:val="6"/>
        </w:numPr>
        <w:ind w:left="0"/>
        <w:jc w:val="both"/>
      </w:pPr>
      <w: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956618" w:rsidRDefault="00F15605">
      <w:pPr>
        <w:numPr>
          <w:ilvl w:val="0"/>
          <w:numId w:val="6"/>
        </w:numPr>
        <w:ind w:left="0"/>
        <w:jc w:val="both"/>
      </w:pPr>
      <w:r>
        <w:t>идейная убежденность, готовность к служению Отечеству и его защите, ответственность за его судьбу.</w:t>
      </w:r>
    </w:p>
    <w:p w:rsidR="00956618" w:rsidRDefault="00F15605">
      <w:pPr>
        <w:ind w:firstLine="567"/>
        <w:jc w:val="both"/>
      </w:pPr>
      <w:r>
        <w:rPr>
          <w:b/>
          <w:bCs/>
          <w:i/>
          <w:iCs/>
        </w:rPr>
        <w:t>Духовно-нравственного воспитания:</w:t>
      </w:r>
    </w:p>
    <w:p w:rsidR="00956618" w:rsidRDefault="00F15605">
      <w:pPr>
        <w:numPr>
          <w:ilvl w:val="0"/>
          <w:numId w:val="7"/>
        </w:numPr>
        <w:ind w:left="0"/>
        <w:jc w:val="both"/>
      </w:pPr>
      <w:r>
        <w:t>осознание духовных ценностей российского народа;</w:t>
      </w:r>
    </w:p>
    <w:p w:rsidR="00956618" w:rsidRDefault="00F15605">
      <w:pPr>
        <w:numPr>
          <w:ilvl w:val="0"/>
          <w:numId w:val="7"/>
        </w:numPr>
        <w:ind w:left="0"/>
        <w:jc w:val="both"/>
      </w:pPr>
      <w:r>
        <w:t>сформированность нравственного сознания, этического поведения;</w:t>
      </w:r>
    </w:p>
    <w:p w:rsidR="00956618" w:rsidRDefault="00F15605">
      <w:pPr>
        <w:numPr>
          <w:ilvl w:val="0"/>
          <w:numId w:val="7"/>
        </w:numPr>
        <w:ind w:left="0"/>
        <w:jc w:val="both"/>
      </w:pPr>
      <w:r>
        <w:t>способность оценивать ситуацию и принимать осознанные решения, ориентируясь на морально-нравственные нормы и ценности;</w:t>
      </w:r>
    </w:p>
    <w:p w:rsidR="00956618" w:rsidRDefault="00F15605">
      <w:pPr>
        <w:numPr>
          <w:ilvl w:val="0"/>
          <w:numId w:val="7"/>
        </w:numPr>
        <w:ind w:left="0"/>
        <w:jc w:val="both"/>
      </w:pPr>
      <w:r>
        <w:t>осознание личного вклада в построение устойчивого будущего;</w:t>
      </w:r>
    </w:p>
    <w:p w:rsidR="00956618" w:rsidRDefault="00F15605">
      <w:pPr>
        <w:numPr>
          <w:ilvl w:val="0"/>
          <w:numId w:val="7"/>
        </w:numPr>
        <w:ind w:left="0"/>
        <w:jc w:val="both"/>
      </w:pPr>
      <w: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956618" w:rsidRDefault="00F15605">
      <w:pPr>
        <w:ind w:firstLine="567"/>
        <w:jc w:val="both"/>
      </w:pPr>
      <w:r>
        <w:rPr>
          <w:b/>
          <w:bCs/>
          <w:i/>
          <w:iCs/>
        </w:rPr>
        <w:t>Эстетического воспитания:</w:t>
      </w:r>
    </w:p>
    <w:p w:rsidR="00956618" w:rsidRDefault="00F15605">
      <w:pPr>
        <w:numPr>
          <w:ilvl w:val="0"/>
          <w:numId w:val="8"/>
        </w:numPr>
        <w:ind w:left="0"/>
        <w:jc w:val="both"/>
      </w:pPr>
      <w:r>
        <w:lastRenderedPageBreak/>
        <w:t>эстетическое отношение к миру, включая эстетику быта, научного и технического творчества, спорта, труда, общественных отношений;</w:t>
      </w:r>
    </w:p>
    <w:p w:rsidR="00956618" w:rsidRDefault="00F15605">
      <w:pPr>
        <w:numPr>
          <w:ilvl w:val="0"/>
          <w:numId w:val="8"/>
        </w:numPr>
        <w:ind w:left="0"/>
        <w:jc w:val="both"/>
      </w:pPr>
      <w: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956618" w:rsidRDefault="00F15605">
      <w:pPr>
        <w:numPr>
          <w:ilvl w:val="0"/>
          <w:numId w:val="8"/>
        </w:numPr>
        <w:ind w:left="0"/>
        <w:jc w:val="both"/>
      </w:pPr>
      <w: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956618" w:rsidRDefault="00F15605">
      <w:pPr>
        <w:numPr>
          <w:ilvl w:val="0"/>
          <w:numId w:val="8"/>
        </w:numPr>
        <w:ind w:left="0"/>
        <w:jc w:val="both"/>
      </w:pPr>
      <w:r>
        <w:t>стремление проявлять качества творческой личности.</w:t>
      </w:r>
    </w:p>
    <w:p w:rsidR="00956618" w:rsidRDefault="00F15605">
      <w:pPr>
        <w:ind w:firstLine="567"/>
        <w:jc w:val="both"/>
      </w:pPr>
      <w:r>
        <w:rPr>
          <w:b/>
          <w:bCs/>
          <w:i/>
          <w:iCs/>
        </w:rPr>
        <w:t>Физического воспитания:</w:t>
      </w:r>
    </w:p>
    <w:p w:rsidR="00956618" w:rsidRDefault="00F15605">
      <w:pPr>
        <w:numPr>
          <w:ilvl w:val="0"/>
          <w:numId w:val="9"/>
        </w:numPr>
        <w:ind w:left="0"/>
        <w:jc w:val="both"/>
      </w:pPr>
      <w: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956618" w:rsidRDefault="00F15605">
      <w:pPr>
        <w:numPr>
          <w:ilvl w:val="0"/>
          <w:numId w:val="9"/>
        </w:numPr>
        <w:ind w:left="0"/>
        <w:jc w:val="both"/>
      </w:pPr>
      <w:r>
        <w:t>активное неприятие вредных привычек и иных форм причинения вреда физическому и психическому здоровью.</w:t>
      </w:r>
    </w:p>
    <w:p w:rsidR="00956618" w:rsidRDefault="00F15605">
      <w:pPr>
        <w:ind w:firstLine="567"/>
        <w:jc w:val="both"/>
      </w:pPr>
      <w:r>
        <w:rPr>
          <w:b/>
          <w:bCs/>
          <w:i/>
          <w:iCs/>
        </w:rPr>
        <w:t>Трудового воспитания:</w:t>
      </w:r>
    </w:p>
    <w:p w:rsidR="00956618" w:rsidRDefault="00F15605">
      <w:pPr>
        <w:numPr>
          <w:ilvl w:val="0"/>
          <w:numId w:val="10"/>
        </w:numPr>
        <w:ind w:left="0"/>
        <w:jc w:val="both"/>
      </w:pPr>
      <w:r>
        <w:t>готовность к труду, осознание ценности мастерства, трудолюбие;</w:t>
      </w:r>
    </w:p>
    <w:p w:rsidR="00956618" w:rsidRDefault="00F15605">
      <w:pPr>
        <w:numPr>
          <w:ilvl w:val="0"/>
          <w:numId w:val="10"/>
        </w:numPr>
        <w:ind w:left="0"/>
        <w:jc w:val="both"/>
      </w:pPr>
      <w: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956618" w:rsidRDefault="00F15605">
      <w:pPr>
        <w:numPr>
          <w:ilvl w:val="0"/>
          <w:numId w:val="10"/>
        </w:numPr>
        <w:ind w:left="0"/>
        <w:jc w:val="both"/>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956618" w:rsidRDefault="00F15605">
      <w:pPr>
        <w:numPr>
          <w:ilvl w:val="0"/>
          <w:numId w:val="10"/>
        </w:numPr>
        <w:ind w:left="0"/>
        <w:jc w:val="both"/>
      </w:pPr>
      <w:r>
        <w:t>готовность и способность к образованию и самообразованию на протяжении жизни.</w:t>
      </w:r>
    </w:p>
    <w:p w:rsidR="00956618" w:rsidRDefault="00F15605">
      <w:pPr>
        <w:ind w:firstLine="567"/>
        <w:jc w:val="both"/>
      </w:pPr>
      <w:r>
        <w:rPr>
          <w:b/>
          <w:bCs/>
          <w:i/>
          <w:iCs/>
        </w:rPr>
        <w:t>Экологического воспитания:</w:t>
      </w:r>
    </w:p>
    <w:p w:rsidR="00956618" w:rsidRDefault="00F15605">
      <w:pPr>
        <w:numPr>
          <w:ilvl w:val="0"/>
          <w:numId w:val="11"/>
        </w:numPr>
        <w:ind w:left="0"/>
        <w:jc w:val="both"/>
      </w:pPr>
      <w: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956618" w:rsidRDefault="00F15605">
      <w:pPr>
        <w:numPr>
          <w:ilvl w:val="0"/>
          <w:numId w:val="11"/>
        </w:numPr>
        <w:ind w:left="0"/>
        <w:jc w:val="both"/>
      </w:pPr>
      <w:r>
        <w:t>планирование и осуществление действий в окружающей среде на основе знания целей устойчивого развития человечества;</w:t>
      </w:r>
    </w:p>
    <w:p w:rsidR="00956618" w:rsidRDefault="00F15605">
      <w:pPr>
        <w:numPr>
          <w:ilvl w:val="0"/>
          <w:numId w:val="11"/>
        </w:numPr>
        <w:ind w:left="0"/>
        <w:jc w:val="both"/>
      </w:pPr>
      <w:r>
        <w:t>активное неприятие действий, приносящих вред окружающей среде;</w:t>
      </w:r>
    </w:p>
    <w:p w:rsidR="00956618" w:rsidRDefault="00F15605">
      <w:pPr>
        <w:numPr>
          <w:ilvl w:val="0"/>
          <w:numId w:val="11"/>
        </w:numPr>
        <w:ind w:left="0"/>
        <w:jc w:val="both"/>
      </w:pPr>
      <w:r>
        <w:t>умение прогнозировать неблагоприятные экологические последствия предпринимаемых действий, предотвращать их;</w:t>
      </w:r>
    </w:p>
    <w:p w:rsidR="00956618" w:rsidRDefault="00F15605">
      <w:pPr>
        <w:numPr>
          <w:ilvl w:val="0"/>
          <w:numId w:val="11"/>
        </w:numPr>
        <w:ind w:left="0"/>
        <w:jc w:val="both"/>
      </w:pPr>
      <w:r>
        <w:t>расширение опыта деятельности экологической направленности.</w:t>
      </w:r>
    </w:p>
    <w:p w:rsidR="00956618" w:rsidRDefault="00F15605">
      <w:pPr>
        <w:ind w:firstLine="567"/>
        <w:jc w:val="both"/>
      </w:pPr>
      <w:r>
        <w:rPr>
          <w:b/>
          <w:bCs/>
          <w:i/>
          <w:iCs/>
        </w:rPr>
        <w:t>Ценности научного познания:</w:t>
      </w:r>
    </w:p>
    <w:p w:rsidR="00956618" w:rsidRDefault="00F15605">
      <w:pPr>
        <w:numPr>
          <w:ilvl w:val="0"/>
          <w:numId w:val="12"/>
        </w:numPr>
        <w:ind w:left="0"/>
        <w:jc w:val="both"/>
      </w:pPr>
      <w: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956618" w:rsidRDefault="00F15605">
      <w:pPr>
        <w:numPr>
          <w:ilvl w:val="0"/>
          <w:numId w:val="12"/>
        </w:numPr>
        <w:ind w:left="0"/>
        <w:jc w:val="both"/>
      </w:pPr>
      <w: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956618" w:rsidRDefault="00F15605">
      <w:pPr>
        <w:numPr>
          <w:ilvl w:val="0"/>
          <w:numId w:val="12"/>
        </w:numPr>
        <w:ind w:left="0"/>
        <w:jc w:val="both"/>
      </w:pPr>
      <w:r>
        <w:t>осознание ценности научной деятельности, готовность осуществлять проектную и исследовательскую деятельность индивидуально и в группе; </w:t>
      </w:r>
    </w:p>
    <w:p w:rsidR="00956618" w:rsidRDefault="00F15605">
      <w:pPr>
        <w:numPr>
          <w:ilvl w:val="0"/>
          <w:numId w:val="12"/>
        </w:numPr>
        <w:ind w:left="0"/>
        <w:jc w:val="both"/>
      </w:pPr>
      <w:r>
        <w:lastRenderedPageBreak/>
        <w:t>мотивация к познанию и творчеству, обучению и самообучению на протяжении всей жизни, интерес к изучению социальных и гуманитарных дисциплин.</w:t>
      </w:r>
    </w:p>
    <w:p w:rsidR="00956618" w:rsidRDefault="00F15605">
      <w:pPr>
        <w:ind w:firstLine="567"/>
        <w:jc w:val="both"/>
      </w:pPr>
      <w: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956618" w:rsidRDefault="00F15605">
      <w:pPr>
        <w:numPr>
          <w:ilvl w:val="0"/>
          <w:numId w:val="13"/>
        </w:numPr>
        <w:ind w:left="0"/>
        <w:jc w:val="both"/>
      </w:pPr>
      <w: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956618" w:rsidRDefault="00F15605">
      <w:pPr>
        <w:numPr>
          <w:ilvl w:val="0"/>
          <w:numId w:val="13"/>
        </w:numPr>
        <w:ind w:left="0"/>
        <w:jc w:val="both"/>
      </w:pPr>
      <w: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956618" w:rsidRDefault="00F15605">
      <w:pPr>
        <w:numPr>
          <w:ilvl w:val="0"/>
          <w:numId w:val="13"/>
        </w:numPr>
        <w:ind w:left="0"/>
        <w:jc w:val="both"/>
      </w:pPr>
      <w:r>
        <w:t>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956618" w:rsidRDefault="00F15605">
      <w:pPr>
        <w:numPr>
          <w:ilvl w:val="0"/>
          <w:numId w:val="13"/>
        </w:numPr>
        <w:ind w:left="0"/>
        <w:jc w:val="both"/>
      </w:pPr>
      <w:r>
        <w:t>готовность и способность овладевать новыми социальными практиками, осваивать типичные социальные роли;</w:t>
      </w:r>
    </w:p>
    <w:p w:rsidR="00956618" w:rsidRDefault="00F15605">
      <w:pPr>
        <w:numPr>
          <w:ilvl w:val="0"/>
          <w:numId w:val="13"/>
        </w:numPr>
        <w:ind w:left="0"/>
        <w:jc w:val="both"/>
      </w:pPr>
      <w: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956618" w:rsidRDefault="00F15605">
      <w:pPr>
        <w:numPr>
          <w:ilvl w:val="0"/>
          <w:numId w:val="13"/>
        </w:numPr>
        <w:ind w:left="0"/>
        <w:jc w:val="both"/>
      </w:pPr>
      <w:r>
        <w:t>социальных навыков, включающих способность выстраивать отношения с другими людьми, заботиться, проявлять интерес и разрешать конфликты.</w:t>
      </w:r>
    </w:p>
    <w:p w:rsidR="00956618" w:rsidRDefault="00F15605">
      <w:pPr>
        <w:rPr>
          <w:lang w:val="ru-RU"/>
        </w:rPr>
      </w:pPr>
      <w:r>
        <w:rPr>
          <w:b/>
          <w:bCs/>
        </w:rPr>
        <w:t>МЕТАПРЕДМЕТНЫЕ РЕЗУЛЬТАТЫ</w:t>
      </w:r>
    </w:p>
    <w:p w:rsidR="00956618" w:rsidRDefault="00F15605">
      <w:pPr>
        <w:ind w:firstLine="567"/>
        <w:jc w:val="both"/>
      </w:pPr>
      <w:r>
        <w:t>Метапредметные результаты освоения программы среднего общего образования по предмету «Обществознание» должны отражать:</w:t>
      </w:r>
    </w:p>
    <w:p w:rsidR="00956618" w:rsidRDefault="00F15605">
      <w:pPr>
        <w:numPr>
          <w:ilvl w:val="0"/>
          <w:numId w:val="14"/>
        </w:numPr>
        <w:jc w:val="both"/>
      </w:pPr>
      <w:r>
        <w:rPr>
          <w:b/>
          <w:bCs/>
        </w:rPr>
        <w:t>Овладение универсальными учебными познавательными действиями</w:t>
      </w:r>
    </w:p>
    <w:p w:rsidR="00956618" w:rsidRDefault="00F15605">
      <w:pPr>
        <w:ind w:firstLine="567"/>
        <w:jc w:val="both"/>
      </w:pPr>
      <w:r>
        <w:rPr>
          <w:i/>
          <w:iCs/>
        </w:rPr>
        <w:t>Базовые логические действия:</w:t>
      </w:r>
    </w:p>
    <w:p w:rsidR="00956618" w:rsidRDefault="00F15605">
      <w:pPr>
        <w:numPr>
          <w:ilvl w:val="0"/>
          <w:numId w:val="15"/>
        </w:numPr>
        <w:ind w:left="0"/>
        <w:jc w:val="both"/>
      </w:pPr>
      <w:r>
        <w:t>самостоятельно формулировать и актуализировать социальную проблему, рассматривать ее всесторонне;</w:t>
      </w:r>
    </w:p>
    <w:p w:rsidR="00956618" w:rsidRDefault="00F15605">
      <w:pPr>
        <w:numPr>
          <w:ilvl w:val="0"/>
          <w:numId w:val="15"/>
        </w:numPr>
        <w:ind w:left="0"/>
        <w:jc w:val="both"/>
      </w:pPr>
      <w:r>
        <w:t>устанавливать существенный признак или основания для сравнения, классификации и обобщения социальных объектов, явлений и процессов;</w:t>
      </w:r>
    </w:p>
    <w:p w:rsidR="00956618" w:rsidRDefault="00F15605">
      <w:pPr>
        <w:numPr>
          <w:ilvl w:val="0"/>
          <w:numId w:val="15"/>
        </w:numPr>
        <w:ind w:left="0"/>
        <w:jc w:val="both"/>
      </w:pPr>
      <w:r>
        <w:t>определять цели познавательной деятельности, задавать параметры и критерии их достижения;</w:t>
      </w:r>
    </w:p>
    <w:p w:rsidR="00956618" w:rsidRDefault="00F15605">
      <w:pPr>
        <w:numPr>
          <w:ilvl w:val="0"/>
          <w:numId w:val="15"/>
        </w:numPr>
        <w:ind w:left="0"/>
        <w:jc w:val="both"/>
      </w:pPr>
      <w:r>
        <w:t>выявлять закономерности и противоречия в рассматриваемых социальных явлениях и процессах;</w:t>
      </w:r>
    </w:p>
    <w:p w:rsidR="00956618" w:rsidRDefault="00F15605">
      <w:pPr>
        <w:numPr>
          <w:ilvl w:val="0"/>
          <w:numId w:val="15"/>
        </w:numPr>
        <w:ind w:left="0"/>
        <w:jc w:val="both"/>
      </w:pPr>
      <w: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956618" w:rsidRDefault="00F15605">
      <w:pPr>
        <w:numPr>
          <w:ilvl w:val="0"/>
          <w:numId w:val="15"/>
        </w:numPr>
        <w:ind w:left="0"/>
        <w:jc w:val="both"/>
      </w:pPr>
      <w:r>
        <w:t>координировать и выполнять работу в условиях реального, виртуального и комбинированного взаимодействия;</w:t>
      </w:r>
    </w:p>
    <w:p w:rsidR="00956618" w:rsidRDefault="00F15605">
      <w:pPr>
        <w:numPr>
          <w:ilvl w:val="0"/>
          <w:numId w:val="15"/>
        </w:numPr>
        <w:ind w:left="0"/>
        <w:jc w:val="both"/>
      </w:pPr>
      <w:r>
        <w:t>развивать креативное мышление при решении жизненных проблем, в том числе учебно-познавательных.</w:t>
      </w:r>
    </w:p>
    <w:p w:rsidR="00956618" w:rsidRDefault="00F15605">
      <w:pPr>
        <w:ind w:firstLine="567"/>
        <w:jc w:val="both"/>
      </w:pPr>
      <w:r>
        <w:rPr>
          <w:i/>
          <w:iCs/>
        </w:rPr>
        <w:t>Базовые исследовательские действия:</w:t>
      </w:r>
    </w:p>
    <w:p w:rsidR="00956618" w:rsidRDefault="00F15605">
      <w:pPr>
        <w:numPr>
          <w:ilvl w:val="0"/>
          <w:numId w:val="16"/>
        </w:numPr>
        <w:ind w:left="0"/>
        <w:jc w:val="both"/>
      </w:pPr>
      <w:r>
        <w:t>развивать навыки учебно-исследовательской и проектной деятельности, навыки разрешения проблем;</w:t>
      </w:r>
    </w:p>
    <w:p w:rsidR="00956618" w:rsidRDefault="00F15605">
      <w:pPr>
        <w:numPr>
          <w:ilvl w:val="0"/>
          <w:numId w:val="16"/>
        </w:numPr>
        <w:ind w:left="0"/>
        <w:jc w:val="both"/>
      </w:pPr>
      <w: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956618" w:rsidRDefault="00F15605">
      <w:pPr>
        <w:numPr>
          <w:ilvl w:val="0"/>
          <w:numId w:val="16"/>
        </w:numPr>
        <w:ind w:left="0"/>
        <w:jc w:val="both"/>
      </w:pPr>
      <w:r>
        <w:lastRenderedPageBreak/>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956618" w:rsidRDefault="00F15605">
      <w:pPr>
        <w:numPr>
          <w:ilvl w:val="0"/>
          <w:numId w:val="16"/>
        </w:numPr>
        <w:ind w:left="0"/>
        <w:jc w:val="both"/>
      </w:pPr>
      <w:r>
        <w:t>формировать научный тип мышления, применять научную терминологию, ключевые понятия и методы социальных наук;</w:t>
      </w:r>
    </w:p>
    <w:p w:rsidR="00956618" w:rsidRDefault="00F15605">
      <w:pPr>
        <w:numPr>
          <w:ilvl w:val="0"/>
          <w:numId w:val="16"/>
        </w:numPr>
        <w:ind w:left="0"/>
        <w:jc w:val="both"/>
      </w:pPr>
      <w:r>
        <w:t>ставить и формулировать собственные задачи в образовательной деятельности и жизненных ситуациях;</w:t>
      </w:r>
    </w:p>
    <w:p w:rsidR="00956618" w:rsidRDefault="00F15605">
      <w:pPr>
        <w:numPr>
          <w:ilvl w:val="0"/>
          <w:numId w:val="16"/>
        </w:numPr>
        <w:ind w:left="0"/>
        <w:jc w:val="both"/>
      </w:pPr>
      <w: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956618" w:rsidRDefault="00F15605">
      <w:pPr>
        <w:numPr>
          <w:ilvl w:val="0"/>
          <w:numId w:val="16"/>
        </w:numPr>
        <w:ind w:left="0"/>
        <w:jc w:val="both"/>
      </w:pPr>
      <w: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956618" w:rsidRDefault="00F15605">
      <w:pPr>
        <w:numPr>
          <w:ilvl w:val="0"/>
          <w:numId w:val="16"/>
        </w:numPr>
        <w:ind w:left="0"/>
        <w:jc w:val="both"/>
      </w:pPr>
      <w:r>
        <w:t>давать оценку новым ситуациям, возникающим в процессе познания социальных объектов, в социальных отношениях; оценивать приобретенный опыт;</w:t>
      </w:r>
    </w:p>
    <w:p w:rsidR="00956618" w:rsidRDefault="00F15605">
      <w:pPr>
        <w:numPr>
          <w:ilvl w:val="0"/>
          <w:numId w:val="16"/>
        </w:numPr>
        <w:ind w:left="0"/>
        <w:jc w:val="both"/>
      </w:pPr>
      <w:r>
        <w:t>уметь переносить знания об общественных объектах, явлениях и процессах в познавательную и практическую области жизнедеятельности;</w:t>
      </w:r>
    </w:p>
    <w:p w:rsidR="00956618" w:rsidRDefault="00F15605">
      <w:pPr>
        <w:numPr>
          <w:ilvl w:val="0"/>
          <w:numId w:val="16"/>
        </w:numPr>
        <w:ind w:left="0"/>
        <w:jc w:val="both"/>
      </w:pPr>
      <w:r>
        <w:t>уметь интегрировать знания из разных предметных областей;</w:t>
      </w:r>
    </w:p>
    <w:p w:rsidR="00956618" w:rsidRDefault="00F15605">
      <w:pPr>
        <w:numPr>
          <w:ilvl w:val="0"/>
          <w:numId w:val="16"/>
        </w:numPr>
        <w:ind w:left="0"/>
        <w:jc w:val="both"/>
      </w:pPr>
      <w:r>
        <w:t>выдвигать новые идеи, предлагать оригинальные подходы и решения;</w:t>
      </w:r>
    </w:p>
    <w:p w:rsidR="00956618" w:rsidRDefault="00F15605">
      <w:pPr>
        <w:numPr>
          <w:ilvl w:val="0"/>
          <w:numId w:val="16"/>
        </w:numPr>
        <w:ind w:left="0"/>
        <w:jc w:val="both"/>
      </w:pPr>
      <w:r>
        <w:t>ставить проблемы и задачи, допускающие альтернативные решения.</w:t>
      </w:r>
    </w:p>
    <w:p w:rsidR="00956618" w:rsidRDefault="00F15605">
      <w:pPr>
        <w:ind w:firstLine="567"/>
        <w:jc w:val="both"/>
      </w:pPr>
      <w:r>
        <w:rPr>
          <w:i/>
          <w:iCs/>
        </w:rPr>
        <w:t>Работа с информацией:</w:t>
      </w:r>
    </w:p>
    <w:p w:rsidR="00956618" w:rsidRDefault="00F15605">
      <w:pPr>
        <w:numPr>
          <w:ilvl w:val="0"/>
          <w:numId w:val="17"/>
        </w:numPr>
        <w:ind w:left="0"/>
        <w:jc w:val="both"/>
      </w:pPr>
      <w: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956618" w:rsidRDefault="00F15605">
      <w:pPr>
        <w:numPr>
          <w:ilvl w:val="0"/>
          <w:numId w:val="17"/>
        </w:numPr>
        <w:ind w:left="0"/>
        <w:jc w:val="both"/>
      </w:pPr>
      <w: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956618" w:rsidRDefault="00F15605">
      <w:pPr>
        <w:numPr>
          <w:ilvl w:val="0"/>
          <w:numId w:val="17"/>
        </w:numPr>
        <w:ind w:left="0"/>
        <w:jc w:val="both"/>
      </w:pPr>
      <w: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956618" w:rsidRDefault="00F15605">
      <w:pPr>
        <w:numPr>
          <w:ilvl w:val="0"/>
          <w:numId w:val="17"/>
        </w:numPr>
        <w:ind w:left="0"/>
        <w:jc w:val="both"/>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56618" w:rsidRDefault="00F15605">
      <w:pPr>
        <w:numPr>
          <w:ilvl w:val="0"/>
          <w:numId w:val="17"/>
        </w:numPr>
        <w:ind w:left="0"/>
        <w:jc w:val="both"/>
      </w:pPr>
      <w:r>
        <w:t>владеть навыками распознавания и защиты информации, информационной безопасности личности.</w:t>
      </w:r>
    </w:p>
    <w:p w:rsidR="00956618" w:rsidRDefault="00F15605">
      <w:pPr>
        <w:numPr>
          <w:ilvl w:val="0"/>
          <w:numId w:val="18"/>
        </w:numPr>
        <w:jc w:val="both"/>
      </w:pPr>
      <w:r>
        <w:rPr>
          <w:b/>
          <w:bCs/>
        </w:rPr>
        <w:t>Овладение универсальными коммуникативными действиями</w:t>
      </w:r>
    </w:p>
    <w:p w:rsidR="00956618" w:rsidRDefault="00F15605">
      <w:pPr>
        <w:ind w:firstLine="567"/>
        <w:jc w:val="both"/>
      </w:pPr>
      <w:r>
        <w:rPr>
          <w:i/>
          <w:iCs/>
        </w:rPr>
        <w:t>Общение:</w:t>
      </w:r>
    </w:p>
    <w:p w:rsidR="00956618" w:rsidRDefault="00F15605">
      <w:pPr>
        <w:numPr>
          <w:ilvl w:val="0"/>
          <w:numId w:val="19"/>
        </w:numPr>
        <w:ind w:left="0"/>
        <w:jc w:val="both"/>
      </w:pPr>
      <w:r>
        <w:t>осуществлять коммуникации во всех сферах жизни;</w:t>
      </w:r>
    </w:p>
    <w:p w:rsidR="00956618" w:rsidRDefault="00F15605">
      <w:pPr>
        <w:numPr>
          <w:ilvl w:val="0"/>
          <w:numId w:val="19"/>
        </w:numPr>
        <w:ind w:left="0"/>
        <w:jc w:val="both"/>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956618" w:rsidRDefault="00F15605">
      <w:pPr>
        <w:numPr>
          <w:ilvl w:val="0"/>
          <w:numId w:val="19"/>
        </w:numPr>
        <w:ind w:left="0"/>
        <w:jc w:val="both"/>
      </w:pPr>
      <w:r>
        <w:t>владеть различными способами общения и взаимодействия; аргументированно вести диалог, уметь смягчать конфликтные ситуации;</w:t>
      </w:r>
    </w:p>
    <w:p w:rsidR="00956618" w:rsidRDefault="00F15605">
      <w:pPr>
        <w:numPr>
          <w:ilvl w:val="0"/>
          <w:numId w:val="19"/>
        </w:numPr>
        <w:ind w:left="0"/>
        <w:jc w:val="both"/>
      </w:pPr>
      <w:r>
        <w:t>развернуто и логично излагать свою точку зрения с использованием языковых средств.</w:t>
      </w:r>
    </w:p>
    <w:p w:rsidR="00956618" w:rsidRDefault="00F15605">
      <w:pPr>
        <w:ind w:firstLine="567"/>
        <w:jc w:val="both"/>
      </w:pPr>
      <w:r>
        <w:rPr>
          <w:i/>
          <w:iCs/>
        </w:rPr>
        <w:t>Совместная деятельность:</w:t>
      </w:r>
    </w:p>
    <w:p w:rsidR="00956618" w:rsidRDefault="00F15605">
      <w:pPr>
        <w:numPr>
          <w:ilvl w:val="0"/>
          <w:numId w:val="20"/>
        </w:numPr>
        <w:ind w:left="0"/>
        <w:jc w:val="both"/>
      </w:pPr>
      <w:r>
        <w:lastRenderedPageBreak/>
        <w:t>понимать и использовать преимущества командной и индивидуальной работы;</w:t>
      </w:r>
    </w:p>
    <w:p w:rsidR="00956618" w:rsidRDefault="00F15605">
      <w:pPr>
        <w:numPr>
          <w:ilvl w:val="0"/>
          <w:numId w:val="20"/>
        </w:numPr>
        <w:ind w:left="0"/>
        <w:jc w:val="both"/>
      </w:pPr>
      <w:r>
        <w:t>выбирать тематику и методы совместных действий с учетом общих интересов и возможностей каждого члена коллектива;</w:t>
      </w:r>
    </w:p>
    <w:p w:rsidR="00956618" w:rsidRDefault="00F15605">
      <w:pPr>
        <w:numPr>
          <w:ilvl w:val="0"/>
          <w:numId w:val="20"/>
        </w:numPr>
        <w:ind w:left="0"/>
        <w:jc w:val="both"/>
      </w:pPr>
      <w: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956618" w:rsidRDefault="00F15605">
      <w:pPr>
        <w:numPr>
          <w:ilvl w:val="0"/>
          <w:numId w:val="20"/>
        </w:numPr>
        <w:ind w:left="0"/>
        <w:jc w:val="both"/>
      </w:pPr>
      <w:r>
        <w:t>оценивать качество своего вклада и вклада каждого участника команды в общий результат по разработанным критериям;</w:t>
      </w:r>
    </w:p>
    <w:p w:rsidR="00956618" w:rsidRDefault="00F15605">
      <w:pPr>
        <w:numPr>
          <w:ilvl w:val="0"/>
          <w:numId w:val="20"/>
        </w:numPr>
        <w:ind w:left="0"/>
        <w:jc w:val="both"/>
      </w:pPr>
      <w: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956618" w:rsidRDefault="00F15605">
      <w:pPr>
        <w:numPr>
          <w:ilvl w:val="0"/>
          <w:numId w:val="20"/>
        </w:numPr>
        <w:ind w:left="0"/>
        <w:jc w:val="both"/>
      </w:pPr>
      <w:r>
        <w:t>осуществлять позитивное стратегическое поведение в различных ситуациях, проявлять творчество и воображение, быть инициативным.</w:t>
      </w:r>
    </w:p>
    <w:p w:rsidR="00956618" w:rsidRDefault="00F15605">
      <w:pPr>
        <w:numPr>
          <w:ilvl w:val="0"/>
          <w:numId w:val="21"/>
        </w:numPr>
        <w:jc w:val="both"/>
      </w:pPr>
      <w:r>
        <w:rPr>
          <w:b/>
          <w:bCs/>
        </w:rPr>
        <w:t>Овладение универсальными регулятивными действиями</w:t>
      </w:r>
    </w:p>
    <w:p w:rsidR="00956618" w:rsidRDefault="00F15605">
      <w:pPr>
        <w:ind w:firstLine="567"/>
        <w:jc w:val="both"/>
      </w:pPr>
      <w:r>
        <w:rPr>
          <w:i/>
          <w:iCs/>
        </w:rPr>
        <w:t>Самоорганизация:</w:t>
      </w:r>
    </w:p>
    <w:p w:rsidR="00956618" w:rsidRDefault="00F15605">
      <w:pPr>
        <w:numPr>
          <w:ilvl w:val="0"/>
          <w:numId w:val="22"/>
        </w:numPr>
        <w:ind w:left="0"/>
        <w:jc w:val="both"/>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w:t>
      </w:r>
    </w:p>
    <w:p w:rsidR="00956618" w:rsidRDefault="00F15605">
      <w:pPr>
        <w:numPr>
          <w:ilvl w:val="0"/>
          <w:numId w:val="22"/>
        </w:numPr>
        <w:ind w:left="0"/>
        <w:jc w:val="both"/>
      </w:pPr>
      <w:r>
        <w:t>самостоятельно составлять план решения проблемы с учетом имеющихся ресурсов, собственных возможностей и предпочтений;</w:t>
      </w:r>
    </w:p>
    <w:p w:rsidR="00956618" w:rsidRDefault="00F15605">
      <w:pPr>
        <w:numPr>
          <w:ilvl w:val="0"/>
          <w:numId w:val="22"/>
        </w:numPr>
        <w:ind w:left="0"/>
        <w:jc w:val="both"/>
      </w:pPr>
      <w:r>
        <w:t>давать оценку новым ситуациям, возникающим в познавательной и практической деятельности, в межличностных отношениях;</w:t>
      </w:r>
    </w:p>
    <w:p w:rsidR="00956618" w:rsidRDefault="00F15605">
      <w:pPr>
        <w:numPr>
          <w:ilvl w:val="0"/>
          <w:numId w:val="22"/>
        </w:numPr>
        <w:ind w:left="0"/>
        <w:jc w:val="both"/>
      </w:pPr>
      <w:r>
        <w:t>расширять рамки учебного предмета на основе личных предпочтений;</w:t>
      </w:r>
    </w:p>
    <w:p w:rsidR="00956618" w:rsidRDefault="00F15605">
      <w:pPr>
        <w:numPr>
          <w:ilvl w:val="0"/>
          <w:numId w:val="22"/>
        </w:numPr>
        <w:ind w:left="0"/>
        <w:jc w:val="both"/>
      </w:pPr>
      <w: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956618" w:rsidRDefault="00F15605">
      <w:pPr>
        <w:numPr>
          <w:ilvl w:val="0"/>
          <w:numId w:val="22"/>
        </w:numPr>
        <w:ind w:left="0"/>
        <w:jc w:val="both"/>
      </w:pPr>
      <w:r>
        <w:t>оценивать приобретенный опыт;</w:t>
      </w:r>
    </w:p>
    <w:p w:rsidR="00956618" w:rsidRDefault="00F15605">
      <w:pPr>
        <w:numPr>
          <w:ilvl w:val="0"/>
          <w:numId w:val="22"/>
        </w:numPr>
        <w:ind w:left="0"/>
        <w:jc w:val="both"/>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56618" w:rsidRDefault="00F15605">
      <w:pPr>
        <w:ind w:firstLine="567"/>
        <w:jc w:val="both"/>
      </w:pPr>
      <w:r>
        <w:rPr>
          <w:i/>
          <w:iCs/>
        </w:rPr>
        <w:t>Самоконтроль:</w:t>
      </w:r>
    </w:p>
    <w:p w:rsidR="00956618" w:rsidRDefault="00F15605">
      <w:pPr>
        <w:numPr>
          <w:ilvl w:val="0"/>
          <w:numId w:val="23"/>
        </w:numPr>
        <w:ind w:left="0"/>
        <w:jc w:val="both"/>
      </w:pPr>
      <w:r>
        <w:t>давать оценку новым ситуациям, вносить коррективы в деятельность, оценивать соответствие результатов целям;</w:t>
      </w:r>
    </w:p>
    <w:p w:rsidR="00956618" w:rsidRDefault="00F15605">
      <w:pPr>
        <w:numPr>
          <w:ilvl w:val="0"/>
          <w:numId w:val="23"/>
        </w:numPr>
        <w:ind w:left="0"/>
        <w:jc w:val="both"/>
      </w:pPr>
      <w: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956618" w:rsidRDefault="00F15605">
      <w:pPr>
        <w:numPr>
          <w:ilvl w:val="0"/>
          <w:numId w:val="23"/>
        </w:numPr>
        <w:ind w:left="0"/>
        <w:jc w:val="both"/>
      </w:pPr>
      <w:r>
        <w:t>уметь оценивать риски и своевременно принимать решения по их снижению;</w:t>
      </w:r>
    </w:p>
    <w:p w:rsidR="00956618" w:rsidRDefault="00F15605">
      <w:pPr>
        <w:numPr>
          <w:ilvl w:val="0"/>
          <w:numId w:val="23"/>
        </w:numPr>
        <w:ind w:left="0"/>
        <w:jc w:val="both"/>
      </w:pPr>
      <w:r>
        <w:t>принимать мотивы и аргументы других при анализе результатов деятельности.</w:t>
      </w:r>
    </w:p>
    <w:p w:rsidR="00956618" w:rsidRDefault="00F15605">
      <w:pPr>
        <w:ind w:firstLine="567"/>
        <w:jc w:val="both"/>
      </w:pPr>
      <w:r>
        <w:rPr>
          <w:i/>
          <w:iCs/>
        </w:rPr>
        <w:t>Принятие себя и других:</w:t>
      </w:r>
    </w:p>
    <w:p w:rsidR="00956618" w:rsidRDefault="00F15605">
      <w:pPr>
        <w:numPr>
          <w:ilvl w:val="0"/>
          <w:numId w:val="24"/>
        </w:numPr>
        <w:ind w:left="0"/>
        <w:jc w:val="both"/>
      </w:pPr>
      <w:r>
        <w:t>принимать себя, понимая свои недостатки и достоинства;</w:t>
      </w:r>
    </w:p>
    <w:p w:rsidR="00956618" w:rsidRDefault="00F15605">
      <w:pPr>
        <w:numPr>
          <w:ilvl w:val="0"/>
          <w:numId w:val="24"/>
        </w:numPr>
        <w:ind w:left="0"/>
        <w:jc w:val="both"/>
      </w:pPr>
      <w:r>
        <w:t>принимать мотивы и аргументы других при анализе результатов деятельности;</w:t>
      </w:r>
    </w:p>
    <w:p w:rsidR="00956618" w:rsidRDefault="00F15605">
      <w:pPr>
        <w:numPr>
          <w:ilvl w:val="0"/>
          <w:numId w:val="24"/>
        </w:numPr>
        <w:ind w:left="0"/>
        <w:jc w:val="both"/>
      </w:pPr>
      <w:r>
        <w:t>признавать свое право и право других на ошибки;</w:t>
      </w:r>
    </w:p>
    <w:p w:rsidR="00956618" w:rsidRDefault="00F15605">
      <w:pPr>
        <w:numPr>
          <w:ilvl w:val="0"/>
          <w:numId w:val="24"/>
        </w:numPr>
        <w:ind w:left="0"/>
        <w:jc w:val="both"/>
      </w:pPr>
      <w:r>
        <w:t>развивать способность понимать мир с позиции другого человека.</w:t>
      </w:r>
    </w:p>
    <w:p w:rsidR="00956618" w:rsidRDefault="00F15605">
      <w:pPr>
        <w:ind w:firstLine="567"/>
      </w:pPr>
      <w:r>
        <w:lastRenderedPageBreak/>
        <w:t>1) 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p w:rsidR="00956618" w:rsidRDefault="00F15605">
      <w:pPr>
        <w:ind w:firstLine="567"/>
        <w:jc w:val="both"/>
      </w:pPr>
      <w: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p w:rsidR="00956618" w:rsidRDefault="00F15605">
      <w:pPr>
        <w:ind w:firstLine="567"/>
        <w:jc w:val="both"/>
      </w:pPr>
      <w:r>
        <w:t>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956618" w:rsidRDefault="00F15605">
      <w:pPr>
        <w:ind w:firstLine="567"/>
        <w:jc w:val="both"/>
      </w:pPr>
      <w: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rsidR="00956618" w:rsidRDefault="00F15605">
      <w:pPr>
        <w:ind w:firstLine="567"/>
        <w:jc w:val="both"/>
      </w:pPr>
      <w:r>
        <w:t>3) Владеть умениями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956618" w:rsidRDefault="00F15605">
      <w:pPr>
        <w:ind w:firstLine="567"/>
        <w:jc w:val="both"/>
      </w:pPr>
      <w:r>
        <w:t>определять различные смыслы многозначных понятий, в том числе: власть, социальная справедливость, социальный институт;</w:t>
      </w:r>
    </w:p>
    <w:p w:rsidR="00956618" w:rsidRDefault="00F15605">
      <w:pPr>
        <w:ind w:firstLine="567"/>
        <w:jc w:val="both"/>
      </w:pPr>
      <w:r>
        <w:rPr>
          <w:spacing w:val="-3"/>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956618" w:rsidRDefault="00F15605">
      <w:pPr>
        <w:ind w:firstLine="567"/>
        <w:jc w:val="both"/>
      </w:pPr>
      <w:r>
        <w:lastRenderedPageBreak/>
        <w:t>4) Владеть умениями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956618" w:rsidRDefault="00F15605">
      <w:pPr>
        <w:ind w:firstLine="567"/>
        <w:jc w:val="both"/>
      </w:pPr>
      <w: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956618" w:rsidRDefault="00F15605">
      <w:pPr>
        <w:ind w:firstLine="567"/>
        <w:jc w:val="both"/>
      </w:pPr>
      <w:r>
        <w:t>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w:t>
      </w:r>
    </w:p>
    <w:p w:rsidR="00956618" w:rsidRDefault="00F15605">
      <w:pPr>
        <w:ind w:firstLine="567"/>
        <w:jc w:val="both"/>
      </w:pPr>
      <w:r>
        <w:rPr>
          <w:spacing w:val="-2"/>
        </w:rPr>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p>
    <w:p w:rsidR="00956618" w:rsidRDefault="00F15605">
      <w:pPr>
        <w:ind w:firstLine="567"/>
        <w:jc w:val="both"/>
      </w:pPr>
      <w:r>
        <w:t>отражать связи социальных объектов и явлений с помощью различных знаковых систем, в том числе в таблицах, схемах, диаграммах, графиках.</w:t>
      </w:r>
    </w:p>
    <w:p w:rsidR="00956618" w:rsidRDefault="00F15605">
      <w:pPr>
        <w:ind w:firstLine="567"/>
        <w:jc w:val="both"/>
      </w:pPr>
      <w:r>
        <w:t>5) 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956618" w:rsidRDefault="00F15605">
      <w:pPr>
        <w:ind w:firstLine="567"/>
        <w:jc w:val="both"/>
      </w:pPr>
      <w:r>
        <w:t>6) 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956618" w:rsidRDefault="00F15605">
      <w:pPr>
        <w:ind w:firstLine="567"/>
        <w:jc w:val="both"/>
      </w:pPr>
      <w: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rsidR="00956618" w:rsidRDefault="00F15605">
      <w:pPr>
        <w:ind w:firstLine="567"/>
        <w:jc w:val="both"/>
      </w:pPr>
      <w:r>
        <w:t>7) Осуществлять учебно-исследовательскую и проектную деятельность с опорой на полученные знания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956618" w:rsidRDefault="00F15605">
      <w:pPr>
        <w:ind w:firstLine="567"/>
        <w:jc w:val="both"/>
      </w:pPr>
      <w:r>
        <w:lastRenderedPageBreak/>
        <w:t>8)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956618" w:rsidRDefault="00F15605">
      <w:pPr>
        <w:ind w:firstLine="567"/>
        <w:jc w:val="both"/>
      </w:pPr>
      <w:r>
        <w:t>9)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956618" w:rsidRDefault="00F15605">
      <w:pPr>
        <w:ind w:firstLine="567"/>
        <w:jc w:val="both"/>
      </w:pPr>
      <w: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956618" w:rsidRDefault="00F15605">
      <w:pPr>
        <w:ind w:firstLine="567"/>
        <w:jc w:val="both"/>
      </w:pPr>
      <w: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956618" w:rsidRDefault="00F15605">
      <w:pPr>
        <w:ind w:firstLine="567"/>
        <w:jc w:val="both"/>
      </w:pPr>
      <w:r>
        <w:t>10) 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rsidR="00956618" w:rsidRDefault="00F15605">
      <w:pPr>
        <w:ind w:firstLine="567"/>
        <w:jc w:val="both"/>
      </w:pPr>
      <w:r>
        <w:t>11) 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956618" w:rsidRDefault="00F15605">
      <w:pPr>
        <w:ind w:firstLine="567"/>
        <w:jc w:val="both"/>
        <w:rPr>
          <w:b/>
          <w:caps/>
        </w:rPr>
      </w:pPr>
      <w:r>
        <w:t xml:space="preserve">12)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w:t>
      </w:r>
      <w:r>
        <w:lastRenderedPageBreak/>
        <w:t>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956618" w:rsidRDefault="00F15605">
      <w:pPr>
        <w:pStyle w:val="aa"/>
        <w:ind w:left="567"/>
        <w:jc w:val="center"/>
        <w:rPr>
          <w:rFonts w:ascii="Times New Roman" w:hAnsi="Times New Roman"/>
          <w:b/>
          <w:caps/>
          <w:sz w:val="24"/>
          <w:szCs w:val="24"/>
        </w:rPr>
      </w:pPr>
      <w:r>
        <w:rPr>
          <w:rFonts w:ascii="Times New Roman" w:hAnsi="Times New Roman"/>
          <w:b/>
          <w:caps/>
          <w:sz w:val="24"/>
          <w:szCs w:val="24"/>
        </w:rPr>
        <w:t>Опыт познавательной и практической деятельности</w:t>
      </w:r>
    </w:p>
    <w:p w:rsidR="00956618" w:rsidRDefault="00F15605">
      <w:pPr>
        <w:numPr>
          <w:ilvl w:val="0"/>
          <w:numId w:val="25"/>
        </w:numPr>
        <w:tabs>
          <w:tab w:val="clear" w:pos="567"/>
        </w:tabs>
        <w:jc w:val="both"/>
      </w:pPr>
      <w:r>
        <w:t>опыт работы с источниками социальной (в том числе экономической и правовой) информации, с использованием совре-менных средств коммуникации (включая ресурсы Интернета);</w:t>
      </w:r>
    </w:p>
    <w:p w:rsidR="00956618" w:rsidRDefault="00F15605">
      <w:pPr>
        <w:numPr>
          <w:ilvl w:val="0"/>
          <w:numId w:val="25"/>
        </w:numPr>
        <w:tabs>
          <w:tab w:val="clear" w:pos="567"/>
        </w:tabs>
        <w:jc w:val="both"/>
      </w:pPr>
      <w:r>
        <w:t xml:space="preserve">опыт критического осмысления социальной (в том числе экономической и правовой) информации, поступающей из разных источников, формулирования на этой основе собственных заключений и оценочных суждений; </w:t>
      </w:r>
    </w:p>
    <w:p w:rsidR="00956618" w:rsidRDefault="00F15605">
      <w:pPr>
        <w:numPr>
          <w:ilvl w:val="0"/>
          <w:numId w:val="25"/>
        </w:numPr>
        <w:tabs>
          <w:tab w:val="clear" w:pos="567"/>
        </w:tabs>
        <w:jc w:val="both"/>
      </w:pPr>
      <w:r>
        <w:t>опыт анализа общественных явлений и событий;</w:t>
      </w:r>
    </w:p>
    <w:p w:rsidR="00956618" w:rsidRDefault="00F15605">
      <w:pPr>
        <w:numPr>
          <w:ilvl w:val="0"/>
          <w:numId w:val="25"/>
        </w:numPr>
        <w:tabs>
          <w:tab w:val="clear" w:pos="567"/>
        </w:tabs>
        <w:jc w:val="both"/>
      </w:pPr>
      <w:r>
        <w:t>опыт решения познавательных задач, раскрывающих типичные социальные ситуации;</w:t>
      </w:r>
    </w:p>
    <w:p w:rsidR="00956618" w:rsidRDefault="00F15605">
      <w:pPr>
        <w:numPr>
          <w:ilvl w:val="0"/>
          <w:numId w:val="25"/>
        </w:numPr>
        <w:tabs>
          <w:tab w:val="clear" w:pos="567"/>
        </w:tabs>
        <w:jc w:val="both"/>
      </w:pPr>
      <w:r>
        <w:t xml:space="preserve">опыт освоения типичных социальных ролей через участие в обучающих играх и тренингах, моделирующих ситуации из реальной жизни, через самостоятельное формулирование правил и норм поведения (в школе, общественных местах и т.п.); </w:t>
      </w:r>
    </w:p>
    <w:p w:rsidR="00956618" w:rsidRDefault="00F15605">
      <w:pPr>
        <w:numPr>
          <w:ilvl w:val="0"/>
          <w:numId w:val="25"/>
        </w:numPr>
        <w:tabs>
          <w:tab w:val="clear" w:pos="567"/>
        </w:tabs>
        <w:jc w:val="both"/>
      </w:pPr>
      <w:r>
        <w:t>опыт применения полученных знаний для определения экономически рационального и соответствующего закону способа поведения и порядка действий в конкретных ситуациях;</w:t>
      </w:r>
    </w:p>
    <w:p w:rsidR="00956618" w:rsidRDefault="00F15605">
      <w:pPr>
        <w:numPr>
          <w:ilvl w:val="0"/>
          <w:numId w:val="25"/>
        </w:numPr>
        <w:tabs>
          <w:tab w:val="clear" w:pos="567"/>
        </w:tabs>
        <w:jc w:val="both"/>
      </w:pPr>
      <w:r>
        <w:t>опыт аргументированной защиты своей позиции (в том числе с опорой на правовые нормы), оппонирования иному мнению через участие в дискуссиях, диспутах, дебатах;</w:t>
      </w:r>
    </w:p>
    <w:p w:rsidR="00956618" w:rsidRDefault="00F15605">
      <w:pPr>
        <w:numPr>
          <w:ilvl w:val="0"/>
          <w:numId w:val="25"/>
        </w:numPr>
        <w:tabs>
          <w:tab w:val="clear" w:pos="567"/>
        </w:tabs>
        <w:jc w:val="both"/>
      </w:pPr>
      <w:r>
        <w:t>опыт написания творческих работ по социальным дисциплинам.</w:t>
      </w:r>
    </w:p>
    <w:p w:rsidR="00956618" w:rsidRDefault="00956618">
      <w:pPr>
        <w:rPr>
          <w:b/>
          <w:lang w:val="ru-RU"/>
        </w:rPr>
      </w:pPr>
    </w:p>
    <w:p w:rsidR="00956618" w:rsidRDefault="00956618">
      <w:pPr>
        <w:rPr>
          <w:b/>
        </w:rPr>
      </w:pPr>
    </w:p>
    <w:p w:rsidR="00956618" w:rsidRDefault="00956618">
      <w:pPr>
        <w:rPr>
          <w:b/>
        </w:rPr>
      </w:pPr>
    </w:p>
    <w:p w:rsidR="00956618" w:rsidRDefault="00956618">
      <w:pPr>
        <w:rPr>
          <w:b/>
        </w:rPr>
      </w:pPr>
    </w:p>
    <w:p w:rsidR="00956618" w:rsidRDefault="00956618">
      <w:pPr>
        <w:rPr>
          <w:b/>
        </w:rPr>
      </w:pPr>
    </w:p>
    <w:p w:rsidR="00956618" w:rsidRDefault="00956618">
      <w:pPr>
        <w:rPr>
          <w:b/>
        </w:rPr>
      </w:pPr>
    </w:p>
    <w:p w:rsidR="00956618" w:rsidRDefault="00956618">
      <w:pPr>
        <w:rPr>
          <w:b/>
        </w:rPr>
      </w:pPr>
    </w:p>
    <w:p w:rsidR="00956618" w:rsidRDefault="00956618">
      <w:pPr>
        <w:rPr>
          <w:b/>
        </w:rPr>
      </w:pPr>
    </w:p>
    <w:p w:rsidR="00956618" w:rsidRDefault="00956618">
      <w:pPr>
        <w:rPr>
          <w:b/>
        </w:rPr>
      </w:pPr>
    </w:p>
    <w:p w:rsidR="00956618" w:rsidRDefault="00956618">
      <w:pPr>
        <w:rPr>
          <w:b/>
          <w:lang w:val="ru-RU"/>
        </w:rPr>
      </w:pPr>
    </w:p>
    <w:p w:rsidR="00956618" w:rsidRDefault="00956618">
      <w:pPr>
        <w:rPr>
          <w:b/>
          <w:lang w:val="ru-RU"/>
        </w:rPr>
      </w:pPr>
    </w:p>
    <w:p w:rsidR="00956618" w:rsidRDefault="00956618">
      <w:pPr>
        <w:rPr>
          <w:b/>
          <w:lang w:val="ru-RU"/>
        </w:rPr>
      </w:pPr>
    </w:p>
    <w:p w:rsidR="00956618" w:rsidRDefault="00956618">
      <w:pPr>
        <w:rPr>
          <w:b/>
          <w:lang w:val="ru-RU"/>
        </w:rPr>
      </w:pPr>
    </w:p>
    <w:p w:rsidR="00956618" w:rsidRDefault="00956618">
      <w:pPr>
        <w:rPr>
          <w:b/>
          <w:lang w:val="ru-RU"/>
        </w:rPr>
      </w:pPr>
    </w:p>
    <w:p w:rsidR="00956618" w:rsidRDefault="00956618">
      <w:pPr>
        <w:rPr>
          <w:b/>
          <w:lang w:val="ru-RU"/>
        </w:rPr>
      </w:pPr>
    </w:p>
    <w:p w:rsidR="00956618" w:rsidRDefault="00956618">
      <w:pPr>
        <w:rPr>
          <w:b/>
          <w:lang w:val="ru-RU"/>
        </w:rPr>
      </w:pPr>
    </w:p>
    <w:p w:rsidR="00956618" w:rsidRDefault="00956618">
      <w:pPr>
        <w:rPr>
          <w:b/>
          <w:lang w:val="ru-RU"/>
        </w:rPr>
      </w:pPr>
    </w:p>
    <w:p w:rsidR="00956618" w:rsidRDefault="00956618">
      <w:pPr>
        <w:rPr>
          <w:b/>
          <w:lang w:val="ru-RU"/>
        </w:rPr>
      </w:pPr>
    </w:p>
    <w:p w:rsidR="00956618" w:rsidRDefault="00F15605">
      <w:pPr>
        <w:rPr>
          <w:b/>
          <w:color w:val="000000"/>
          <w:sz w:val="28"/>
        </w:rPr>
      </w:pPr>
      <w:r>
        <w:rPr>
          <w:b/>
          <w:color w:val="000000"/>
          <w:sz w:val="28"/>
        </w:rPr>
        <w:t xml:space="preserve">ТЕМАТИЧЕСКОЕ ПЛАНИРОВАНИЕ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2"/>
        <w:gridCol w:w="4689"/>
        <w:gridCol w:w="1488"/>
        <w:gridCol w:w="1941"/>
        <w:gridCol w:w="1980"/>
        <w:gridCol w:w="3480"/>
      </w:tblGrid>
      <w:tr w:rsidR="00956618">
        <w:trPr>
          <w:trHeight w:val="144"/>
          <w:tblCellSpacing w:w="0" w:type="dxa"/>
        </w:trPr>
        <w:tc>
          <w:tcPr>
            <w:tcW w:w="1032" w:type="dxa"/>
            <w:vMerge w:val="restart"/>
            <w:tcMar>
              <w:top w:w="50" w:type="dxa"/>
              <w:left w:w="100" w:type="dxa"/>
            </w:tcMar>
            <w:vAlign w:val="center"/>
          </w:tcPr>
          <w:p w:rsidR="00956618" w:rsidRDefault="00F15605">
            <w:pPr>
              <w:ind w:left="135"/>
            </w:pPr>
            <w:r>
              <w:rPr>
                <w:b/>
                <w:color w:val="000000"/>
              </w:rPr>
              <w:t xml:space="preserve">№ п/п </w:t>
            </w:r>
          </w:p>
          <w:p w:rsidR="00956618" w:rsidRDefault="00956618">
            <w:pPr>
              <w:ind w:left="135"/>
            </w:pPr>
          </w:p>
        </w:tc>
        <w:tc>
          <w:tcPr>
            <w:tcW w:w="4689" w:type="dxa"/>
            <w:vMerge w:val="restart"/>
            <w:tcMar>
              <w:top w:w="50" w:type="dxa"/>
              <w:left w:w="100" w:type="dxa"/>
            </w:tcMar>
            <w:vAlign w:val="center"/>
          </w:tcPr>
          <w:p w:rsidR="00956618" w:rsidRDefault="00F15605">
            <w:pPr>
              <w:ind w:left="135"/>
            </w:pPr>
            <w:r>
              <w:rPr>
                <w:b/>
                <w:color w:val="000000"/>
              </w:rPr>
              <w:t xml:space="preserve">Наименование разделов и тем программы </w:t>
            </w:r>
          </w:p>
          <w:p w:rsidR="00956618" w:rsidRDefault="00956618">
            <w:pPr>
              <w:ind w:left="135"/>
            </w:pPr>
          </w:p>
        </w:tc>
        <w:tc>
          <w:tcPr>
            <w:tcW w:w="5409" w:type="dxa"/>
            <w:gridSpan w:val="3"/>
            <w:tcMar>
              <w:top w:w="50" w:type="dxa"/>
              <w:left w:w="100" w:type="dxa"/>
            </w:tcMar>
            <w:vAlign w:val="center"/>
          </w:tcPr>
          <w:p w:rsidR="00956618" w:rsidRDefault="00F15605">
            <w:r>
              <w:rPr>
                <w:b/>
                <w:color w:val="000000"/>
              </w:rPr>
              <w:t>Количество часов</w:t>
            </w:r>
          </w:p>
        </w:tc>
        <w:tc>
          <w:tcPr>
            <w:tcW w:w="3480" w:type="dxa"/>
            <w:vMerge w:val="restart"/>
            <w:tcMar>
              <w:top w:w="50" w:type="dxa"/>
              <w:left w:w="100" w:type="dxa"/>
            </w:tcMar>
            <w:vAlign w:val="center"/>
          </w:tcPr>
          <w:p w:rsidR="00956618" w:rsidRDefault="00F15605">
            <w:pPr>
              <w:ind w:left="135"/>
            </w:pPr>
            <w:r>
              <w:rPr>
                <w:b/>
                <w:color w:val="000000"/>
              </w:rPr>
              <w:t xml:space="preserve">Электронные (цифровые) образовательные ресурсы </w:t>
            </w:r>
          </w:p>
          <w:p w:rsidR="00956618" w:rsidRDefault="00956618">
            <w:pPr>
              <w:ind w:left="135"/>
            </w:pPr>
          </w:p>
        </w:tc>
      </w:tr>
      <w:tr w:rsidR="00956618">
        <w:trPr>
          <w:trHeight w:val="144"/>
          <w:tblCellSpacing w:w="0" w:type="dxa"/>
        </w:trPr>
        <w:tc>
          <w:tcPr>
            <w:tcW w:w="0" w:type="auto"/>
            <w:vMerge/>
            <w:tcBorders>
              <w:top w:val="nil"/>
            </w:tcBorders>
            <w:tcMar>
              <w:top w:w="50" w:type="dxa"/>
              <w:left w:w="100" w:type="dxa"/>
            </w:tcMar>
          </w:tcPr>
          <w:p w:rsidR="00956618" w:rsidRDefault="00956618"/>
        </w:tc>
        <w:tc>
          <w:tcPr>
            <w:tcW w:w="0" w:type="auto"/>
            <w:vMerge/>
            <w:tcBorders>
              <w:top w:val="nil"/>
            </w:tcBorders>
            <w:tcMar>
              <w:top w:w="50" w:type="dxa"/>
              <w:left w:w="100" w:type="dxa"/>
            </w:tcMar>
          </w:tcPr>
          <w:p w:rsidR="00956618" w:rsidRDefault="00956618"/>
        </w:tc>
        <w:tc>
          <w:tcPr>
            <w:tcW w:w="1488" w:type="dxa"/>
            <w:tcMar>
              <w:top w:w="50" w:type="dxa"/>
              <w:left w:w="100" w:type="dxa"/>
            </w:tcMar>
            <w:vAlign w:val="center"/>
          </w:tcPr>
          <w:p w:rsidR="00956618" w:rsidRDefault="00F15605">
            <w:pPr>
              <w:ind w:left="135"/>
            </w:pPr>
            <w:r>
              <w:rPr>
                <w:b/>
                <w:color w:val="000000"/>
              </w:rPr>
              <w:t xml:space="preserve">Всего </w:t>
            </w:r>
          </w:p>
          <w:p w:rsidR="00956618" w:rsidRDefault="00956618">
            <w:pPr>
              <w:ind w:left="135"/>
            </w:pPr>
          </w:p>
        </w:tc>
        <w:tc>
          <w:tcPr>
            <w:tcW w:w="1941" w:type="dxa"/>
            <w:tcMar>
              <w:top w:w="50" w:type="dxa"/>
              <w:left w:w="100" w:type="dxa"/>
            </w:tcMar>
            <w:vAlign w:val="center"/>
          </w:tcPr>
          <w:p w:rsidR="00956618" w:rsidRDefault="00F15605">
            <w:pPr>
              <w:ind w:left="135"/>
            </w:pPr>
            <w:r>
              <w:rPr>
                <w:b/>
                <w:color w:val="000000"/>
              </w:rPr>
              <w:t xml:space="preserve">Контрольные работы </w:t>
            </w:r>
          </w:p>
          <w:p w:rsidR="00956618" w:rsidRDefault="00956618">
            <w:pPr>
              <w:ind w:left="135"/>
            </w:pPr>
          </w:p>
        </w:tc>
        <w:tc>
          <w:tcPr>
            <w:tcW w:w="1980" w:type="dxa"/>
            <w:tcMar>
              <w:top w:w="50" w:type="dxa"/>
              <w:left w:w="100" w:type="dxa"/>
            </w:tcMar>
            <w:vAlign w:val="center"/>
          </w:tcPr>
          <w:p w:rsidR="00956618" w:rsidRDefault="00F15605">
            <w:pPr>
              <w:ind w:left="135"/>
            </w:pPr>
            <w:r>
              <w:rPr>
                <w:b/>
                <w:color w:val="000000"/>
              </w:rPr>
              <w:t xml:space="preserve">Практические работы </w:t>
            </w:r>
          </w:p>
          <w:p w:rsidR="00956618" w:rsidRDefault="00956618">
            <w:pPr>
              <w:ind w:left="135"/>
            </w:pPr>
          </w:p>
        </w:tc>
        <w:tc>
          <w:tcPr>
            <w:tcW w:w="3480" w:type="dxa"/>
            <w:vMerge/>
            <w:tcBorders>
              <w:top w:val="nil"/>
            </w:tcBorders>
            <w:tcMar>
              <w:top w:w="50" w:type="dxa"/>
              <w:left w:w="100" w:type="dxa"/>
            </w:tcMar>
          </w:tcPr>
          <w:p w:rsidR="00956618" w:rsidRDefault="00956618"/>
        </w:tc>
      </w:tr>
      <w:tr w:rsidR="00956618">
        <w:trPr>
          <w:trHeight w:val="144"/>
          <w:tblCellSpacing w:w="0" w:type="dxa"/>
        </w:trPr>
        <w:tc>
          <w:tcPr>
            <w:tcW w:w="14610" w:type="dxa"/>
            <w:gridSpan w:val="6"/>
            <w:tcMar>
              <w:top w:w="50" w:type="dxa"/>
              <w:left w:w="100" w:type="dxa"/>
            </w:tcMar>
            <w:vAlign w:val="center"/>
          </w:tcPr>
          <w:p w:rsidR="00956618" w:rsidRDefault="00F15605">
            <w:pPr>
              <w:ind w:left="135"/>
            </w:pPr>
            <w:r>
              <w:rPr>
                <w:b/>
                <w:color w:val="000000"/>
              </w:rPr>
              <w:t>Раздел 1.</w:t>
            </w:r>
            <w:r>
              <w:rPr>
                <w:color w:val="000000"/>
              </w:rPr>
              <w:t xml:space="preserve"> </w:t>
            </w:r>
            <w:r>
              <w:rPr>
                <w:b/>
                <w:color w:val="000000"/>
              </w:rPr>
              <w:t>Введение в социологию</w:t>
            </w:r>
          </w:p>
        </w:tc>
      </w:tr>
      <w:tr w:rsidR="00956618">
        <w:trPr>
          <w:trHeight w:val="144"/>
          <w:tblCellSpacing w:w="0" w:type="dxa"/>
        </w:trPr>
        <w:tc>
          <w:tcPr>
            <w:tcW w:w="1032" w:type="dxa"/>
            <w:tcMar>
              <w:top w:w="50" w:type="dxa"/>
              <w:left w:w="100" w:type="dxa"/>
            </w:tcMar>
            <w:vAlign w:val="center"/>
          </w:tcPr>
          <w:p w:rsidR="00956618" w:rsidRDefault="00F15605">
            <w:r>
              <w:rPr>
                <w:color w:val="000000"/>
              </w:rPr>
              <w:t>1.1</w:t>
            </w:r>
          </w:p>
        </w:tc>
        <w:tc>
          <w:tcPr>
            <w:tcW w:w="4689" w:type="dxa"/>
            <w:tcMar>
              <w:top w:w="50" w:type="dxa"/>
              <w:left w:w="100" w:type="dxa"/>
            </w:tcMar>
            <w:vAlign w:val="center"/>
          </w:tcPr>
          <w:p w:rsidR="00956618" w:rsidRDefault="00F15605">
            <w:pPr>
              <w:ind w:left="135"/>
            </w:pPr>
            <w:r>
              <w:rPr>
                <w:color w:val="000000"/>
              </w:rPr>
              <w:t>Социология как наука</w:t>
            </w:r>
          </w:p>
        </w:tc>
        <w:tc>
          <w:tcPr>
            <w:tcW w:w="1488" w:type="dxa"/>
            <w:tcMar>
              <w:top w:w="50" w:type="dxa"/>
              <w:left w:w="100" w:type="dxa"/>
            </w:tcMar>
            <w:vAlign w:val="center"/>
          </w:tcPr>
          <w:p w:rsidR="00956618" w:rsidRDefault="00F15605">
            <w:pPr>
              <w:ind w:left="135"/>
              <w:jc w:val="center"/>
            </w:pPr>
            <w:r>
              <w:rPr>
                <w:color w:val="000000"/>
              </w:rPr>
              <w:t xml:space="preserve"> 2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11">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1.2</w:t>
            </w:r>
          </w:p>
        </w:tc>
        <w:tc>
          <w:tcPr>
            <w:tcW w:w="4689" w:type="dxa"/>
            <w:tcMar>
              <w:top w:w="50" w:type="dxa"/>
              <w:left w:w="100" w:type="dxa"/>
            </w:tcMar>
            <w:vAlign w:val="center"/>
          </w:tcPr>
          <w:p w:rsidR="00956618" w:rsidRDefault="00F15605">
            <w:pPr>
              <w:ind w:left="135"/>
            </w:pPr>
            <w:r>
              <w:rPr>
                <w:color w:val="000000"/>
              </w:rPr>
              <w:t>Социальная структура и социальная стратификация</w:t>
            </w:r>
          </w:p>
        </w:tc>
        <w:tc>
          <w:tcPr>
            <w:tcW w:w="1488" w:type="dxa"/>
            <w:tcMar>
              <w:top w:w="50" w:type="dxa"/>
              <w:left w:w="100" w:type="dxa"/>
            </w:tcMar>
            <w:vAlign w:val="center"/>
          </w:tcPr>
          <w:p w:rsidR="00956618" w:rsidRDefault="00F15605">
            <w:pPr>
              <w:ind w:left="135"/>
              <w:jc w:val="center"/>
            </w:pPr>
            <w:r>
              <w:rPr>
                <w:color w:val="000000"/>
              </w:rPr>
              <w:t xml:space="preserve"> 3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12">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1.3</w:t>
            </w:r>
          </w:p>
        </w:tc>
        <w:tc>
          <w:tcPr>
            <w:tcW w:w="4689" w:type="dxa"/>
            <w:tcMar>
              <w:top w:w="50" w:type="dxa"/>
              <w:left w:w="100" w:type="dxa"/>
            </w:tcMar>
            <w:vAlign w:val="center"/>
          </w:tcPr>
          <w:p w:rsidR="00956618" w:rsidRDefault="00F15605">
            <w:pPr>
              <w:ind w:left="135"/>
            </w:pPr>
            <w:r>
              <w:rPr>
                <w:color w:val="000000"/>
              </w:rPr>
              <w:t>Субъекты общественных отношений</w:t>
            </w:r>
          </w:p>
        </w:tc>
        <w:tc>
          <w:tcPr>
            <w:tcW w:w="1488" w:type="dxa"/>
            <w:tcMar>
              <w:top w:w="50" w:type="dxa"/>
              <w:left w:w="100" w:type="dxa"/>
            </w:tcMar>
            <w:vAlign w:val="center"/>
          </w:tcPr>
          <w:p w:rsidR="00956618" w:rsidRDefault="00F15605">
            <w:pPr>
              <w:ind w:left="135"/>
              <w:jc w:val="center"/>
            </w:pPr>
            <w:r>
              <w:rPr>
                <w:color w:val="000000"/>
              </w:rPr>
              <w:t xml:space="preserve"> 6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13">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1.4</w:t>
            </w:r>
          </w:p>
        </w:tc>
        <w:tc>
          <w:tcPr>
            <w:tcW w:w="4689" w:type="dxa"/>
            <w:tcMar>
              <w:top w:w="50" w:type="dxa"/>
              <w:left w:w="100" w:type="dxa"/>
            </w:tcMar>
            <w:vAlign w:val="center"/>
          </w:tcPr>
          <w:p w:rsidR="00956618" w:rsidRDefault="00F15605">
            <w:pPr>
              <w:ind w:left="135"/>
            </w:pPr>
            <w:r>
              <w:rPr>
                <w:color w:val="000000"/>
              </w:rPr>
              <w:t>Социальные институты семьи, образования, религии, СМИ</w:t>
            </w:r>
          </w:p>
        </w:tc>
        <w:tc>
          <w:tcPr>
            <w:tcW w:w="1488" w:type="dxa"/>
            <w:tcMar>
              <w:top w:w="50" w:type="dxa"/>
              <w:left w:w="100" w:type="dxa"/>
            </w:tcMar>
            <w:vAlign w:val="center"/>
          </w:tcPr>
          <w:p w:rsidR="00956618" w:rsidRDefault="00F15605">
            <w:pPr>
              <w:ind w:left="135"/>
              <w:jc w:val="center"/>
            </w:pPr>
            <w:r>
              <w:rPr>
                <w:color w:val="000000"/>
              </w:rPr>
              <w:t xml:space="preserve"> 6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14">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1.5</w:t>
            </w:r>
          </w:p>
        </w:tc>
        <w:tc>
          <w:tcPr>
            <w:tcW w:w="4689" w:type="dxa"/>
            <w:tcMar>
              <w:top w:w="50" w:type="dxa"/>
              <w:left w:w="100" w:type="dxa"/>
            </w:tcMar>
            <w:vAlign w:val="center"/>
          </w:tcPr>
          <w:p w:rsidR="00956618" w:rsidRDefault="00F15605">
            <w:pPr>
              <w:ind w:left="135"/>
            </w:pPr>
            <w:r>
              <w:rPr>
                <w:color w:val="000000"/>
              </w:rPr>
              <w:t>Положение личности в обществе</w:t>
            </w:r>
          </w:p>
        </w:tc>
        <w:tc>
          <w:tcPr>
            <w:tcW w:w="1488" w:type="dxa"/>
            <w:tcMar>
              <w:top w:w="50" w:type="dxa"/>
              <w:left w:w="100" w:type="dxa"/>
            </w:tcMar>
            <w:vAlign w:val="center"/>
          </w:tcPr>
          <w:p w:rsidR="00956618" w:rsidRDefault="00F15605">
            <w:pPr>
              <w:ind w:left="135"/>
              <w:jc w:val="center"/>
            </w:pPr>
            <w:r>
              <w:rPr>
                <w:color w:val="000000"/>
              </w:rPr>
              <w:t xml:space="preserve"> 9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15">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1.6</w:t>
            </w:r>
          </w:p>
        </w:tc>
        <w:tc>
          <w:tcPr>
            <w:tcW w:w="4689" w:type="dxa"/>
            <w:tcMar>
              <w:top w:w="50" w:type="dxa"/>
              <w:left w:w="100" w:type="dxa"/>
            </w:tcMar>
            <w:vAlign w:val="center"/>
          </w:tcPr>
          <w:p w:rsidR="00956618" w:rsidRDefault="00F15605">
            <w:pPr>
              <w:ind w:left="135"/>
            </w:pPr>
            <w:r>
              <w:rPr>
                <w:color w:val="000000"/>
              </w:rPr>
              <w:t>Социологическое образование и профессиональная деятельность социолога</w:t>
            </w:r>
          </w:p>
        </w:tc>
        <w:tc>
          <w:tcPr>
            <w:tcW w:w="1488" w:type="dxa"/>
            <w:tcMar>
              <w:top w:w="50" w:type="dxa"/>
              <w:left w:w="100" w:type="dxa"/>
            </w:tcMar>
            <w:vAlign w:val="center"/>
          </w:tcPr>
          <w:p w:rsidR="00956618" w:rsidRDefault="00F15605">
            <w:pPr>
              <w:ind w:left="135"/>
              <w:jc w:val="center"/>
            </w:pPr>
            <w:r>
              <w:rPr>
                <w:color w:val="000000"/>
              </w:rPr>
              <w:t xml:space="preserve"> 2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16">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1.7</w:t>
            </w:r>
          </w:p>
        </w:tc>
        <w:tc>
          <w:tcPr>
            <w:tcW w:w="4689" w:type="dxa"/>
            <w:tcMar>
              <w:top w:w="50" w:type="dxa"/>
              <w:left w:w="100" w:type="dxa"/>
            </w:tcMar>
            <w:vAlign w:val="center"/>
          </w:tcPr>
          <w:p w:rsidR="00956618" w:rsidRDefault="00F15605">
            <w:pPr>
              <w:ind w:left="135"/>
            </w:pPr>
            <w:r>
              <w:rPr>
                <w:color w:val="000000"/>
              </w:rPr>
              <w:t>Представление результатов проектно- исследовательской деятельности</w:t>
            </w:r>
          </w:p>
        </w:tc>
        <w:tc>
          <w:tcPr>
            <w:tcW w:w="1488" w:type="dxa"/>
            <w:tcMar>
              <w:top w:w="50" w:type="dxa"/>
              <w:left w:w="100" w:type="dxa"/>
            </w:tcMar>
            <w:vAlign w:val="center"/>
          </w:tcPr>
          <w:p w:rsidR="00956618" w:rsidRDefault="00F15605">
            <w:pPr>
              <w:ind w:left="135"/>
              <w:jc w:val="center"/>
            </w:pPr>
            <w:r>
              <w:rPr>
                <w:color w:val="000000"/>
              </w:rPr>
              <w:t xml:space="preserve"> 2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17">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1.8</w:t>
            </w:r>
          </w:p>
        </w:tc>
        <w:tc>
          <w:tcPr>
            <w:tcW w:w="4689" w:type="dxa"/>
            <w:tcMar>
              <w:top w:w="50" w:type="dxa"/>
              <w:left w:w="100" w:type="dxa"/>
            </w:tcMar>
            <w:vAlign w:val="center"/>
          </w:tcPr>
          <w:p w:rsidR="00956618" w:rsidRDefault="00F15605">
            <w:pPr>
              <w:ind w:left="135"/>
            </w:pPr>
            <w:r>
              <w:rPr>
                <w:color w:val="000000"/>
              </w:rPr>
              <w:t>Повторительно-обобщающие уроки по разделу «Введение в социологию»</w:t>
            </w:r>
          </w:p>
        </w:tc>
        <w:tc>
          <w:tcPr>
            <w:tcW w:w="1488" w:type="dxa"/>
            <w:tcMar>
              <w:top w:w="50" w:type="dxa"/>
              <w:left w:w="100" w:type="dxa"/>
            </w:tcMar>
            <w:vAlign w:val="center"/>
          </w:tcPr>
          <w:p w:rsidR="00956618" w:rsidRDefault="00F15605">
            <w:pPr>
              <w:ind w:left="135"/>
              <w:jc w:val="center"/>
            </w:pPr>
            <w:r>
              <w:rPr>
                <w:color w:val="000000"/>
              </w:rPr>
              <w:t xml:space="preserve"> 2 </w:t>
            </w:r>
          </w:p>
        </w:tc>
        <w:tc>
          <w:tcPr>
            <w:tcW w:w="1941" w:type="dxa"/>
            <w:tcMar>
              <w:top w:w="50" w:type="dxa"/>
              <w:left w:w="100" w:type="dxa"/>
            </w:tcMar>
            <w:vAlign w:val="center"/>
          </w:tcPr>
          <w:p w:rsidR="00956618" w:rsidRDefault="00F15605">
            <w:pPr>
              <w:ind w:left="135"/>
              <w:jc w:val="center"/>
              <w:rPr>
                <w:lang w:val="ru-RU"/>
              </w:rPr>
            </w:pPr>
            <w:r>
              <w:rPr>
                <w:color w:val="000000"/>
              </w:rPr>
              <w:t xml:space="preserve"> </w:t>
            </w:r>
            <w:r>
              <w:rPr>
                <w:color w:val="000000"/>
                <w:lang w:val="ru-RU"/>
              </w:rPr>
              <w:t>1</w:t>
            </w: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18">
              <w:r>
                <w:rPr>
                  <w:color w:val="0000FF"/>
                  <w:u w:val="single"/>
                </w:rPr>
                <w:t>https://m.edsoo.ru/10bf8ccd</w:t>
              </w:r>
            </w:hyperlink>
          </w:p>
        </w:tc>
      </w:tr>
      <w:tr w:rsidR="00956618">
        <w:trPr>
          <w:trHeight w:val="144"/>
          <w:tblCellSpacing w:w="0" w:type="dxa"/>
        </w:trPr>
        <w:tc>
          <w:tcPr>
            <w:tcW w:w="0" w:type="auto"/>
            <w:gridSpan w:val="2"/>
            <w:tcMar>
              <w:top w:w="50" w:type="dxa"/>
              <w:left w:w="100" w:type="dxa"/>
            </w:tcMar>
            <w:vAlign w:val="center"/>
          </w:tcPr>
          <w:p w:rsidR="00956618" w:rsidRDefault="00F15605">
            <w:pPr>
              <w:ind w:left="135"/>
            </w:pPr>
            <w:r>
              <w:rPr>
                <w:color w:val="000000"/>
              </w:rPr>
              <w:t>Итого по разделу</w:t>
            </w:r>
          </w:p>
        </w:tc>
        <w:tc>
          <w:tcPr>
            <w:tcW w:w="1488" w:type="dxa"/>
            <w:tcMar>
              <w:top w:w="50" w:type="dxa"/>
              <w:left w:w="100" w:type="dxa"/>
            </w:tcMar>
            <w:vAlign w:val="center"/>
          </w:tcPr>
          <w:p w:rsidR="00956618" w:rsidRDefault="00F15605">
            <w:pPr>
              <w:ind w:left="135"/>
              <w:jc w:val="center"/>
            </w:pPr>
            <w:r>
              <w:rPr>
                <w:color w:val="000000"/>
              </w:rPr>
              <w:t xml:space="preserve"> 32 </w:t>
            </w:r>
          </w:p>
        </w:tc>
        <w:tc>
          <w:tcPr>
            <w:tcW w:w="7401" w:type="dxa"/>
            <w:gridSpan w:val="3"/>
            <w:tcMar>
              <w:top w:w="50" w:type="dxa"/>
              <w:left w:w="100" w:type="dxa"/>
            </w:tcMar>
            <w:vAlign w:val="center"/>
          </w:tcPr>
          <w:p w:rsidR="00956618" w:rsidRDefault="00956618"/>
        </w:tc>
      </w:tr>
      <w:tr w:rsidR="00956618">
        <w:trPr>
          <w:trHeight w:val="144"/>
          <w:tblCellSpacing w:w="0" w:type="dxa"/>
        </w:trPr>
        <w:tc>
          <w:tcPr>
            <w:tcW w:w="14610" w:type="dxa"/>
            <w:gridSpan w:val="6"/>
            <w:tcMar>
              <w:top w:w="50" w:type="dxa"/>
              <w:left w:w="100" w:type="dxa"/>
            </w:tcMar>
            <w:vAlign w:val="center"/>
          </w:tcPr>
          <w:p w:rsidR="00956618" w:rsidRDefault="00F15605">
            <w:pPr>
              <w:ind w:left="135"/>
            </w:pPr>
            <w:r>
              <w:rPr>
                <w:b/>
                <w:color w:val="000000"/>
              </w:rPr>
              <w:t>Раздел 2.</w:t>
            </w:r>
            <w:r>
              <w:rPr>
                <w:color w:val="000000"/>
              </w:rPr>
              <w:t xml:space="preserve"> </w:t>
            </w:r>
            <w:r>
              <w:rPr>
                <w:b/>
                <w:color w:val="000000"/>
              </w:rPr>
              <w:t>Введение в политологию</w:t>
            </w:r>
          </w:p>
        </w:tc>
      </w:tr>
      <w:tr w:rsidR="00956618">
        <w:trPr>
          <w:trHeight w:val="144"/>
          <w:tblCellSpacing w:w="0" w:type="dxa"/>
        </w:trPr>
        <w:tc>
          <w:tcPr>
            <w:tcW w:w="1032" w:type="dxa"/>
            <w:tcMar>
              <w:top w:w="50" w:type="dxa"/>
              <w:left w:w="100" w:type="dxa"/>
            </w:tcMar>
            <w:vAlign w:val="center"/>
          </w:tcPr>
          <w:p w:rsidR="00956618" w:rsidRDefault="00F15605">
            <w:r>
              <w:rPr>
                <w:color w:val="000000"/>
              </w:rPr>
              <w:t>2.1</w:t>
            </w:r>
          </w:p>
        </w:tc>
        <w:tc>
          <w:tcPr>
            <w:tcW w:w="4689" w:type="dxa"/>
            <w:tcMar>
              <w:top w:w="50" w:type="dxa"/>
              <w:left w:w="100" w:type="dxa"/>
            </w:tcMar>
            <w:vAlign w:val="center"/>
          </w:tcPr>
          <w:p w:rsidR="00956618" w:rsidRDefault="00F15605">
            <w:pPr>
              <w:ind w:left="135"/>
            </w:pPr>
            <w:r>
              <w:rPr>
                <w:color w:val="000000"/>
              </w:rPr>
              <w:t>Политология как наука</w:t>
            </w:r>
          </w:p>
        </w:tc>
        <w:tc>
          <w:tcPr>
            <w:tcW w:w="1488" w:type="dxa"/>
            <w:tcMar>
              <w:top w:w="50" w:type="dxa"/>
              <w:left w:w="100" w:type="dxa"/>
            </w:tcMar>
            <w:vAlign w:val="center"/>
          </w:tcPr>
          <w:p w:rsidR="00956618" w:rsidRDefault="00F15605">
            <w:pPr>
              <w:ind w:left="135"/>
              <w:jc w:val="center"/>
            </w:pPr>
            <w:r>
              <w:rPr>
                <w:color w:val="000000"/>
              </w:rPr>
              <w:t xml:space="preserve"> 2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19">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2.2</w:t>
            </w:r>
          </w:p>
        </w:tc>
        <w:tc>
          <w:tcPr>
            <w:tcW w:w="4689" w:type="dxa"/>
            <w:tcMar>
              <w:top w:w="50" w:type="dxa"/>
              <w:left w:w="100" w:type="dxa"/>
            </w:tcMar>
            <w:vAlign w:val="center"/>
          </w:tcPr>
          <w:p w:rsidR="00956618" w:rsidRDefault="00F15605">
            <w:pPr>
              <w:ind w:left="135"/>
            </w:pPr>
            <w:r>
              <w:rPr>
                <w:color w:val="000000"/>
              </w:rPr>
              <w:t>Политика и общество</w:t>
            </w:r>
          </w:p>
        </w:tc>
        <w:tc>
          <w:tcPr>
            <w:tcW w:w="1488" w:type="dxa"/>
            <w:tcMar>
              <w:top w:w="50" w:type="dxa"/>
              <w:left w:w="100" w:type="dxa"/>
            </w:tcMar>
            <w:vAlign w:val="center"/>
          </w:tcPr>
          <w:p w:rsidR="00956618" w:rsidRDefault="00F15605">
            <w:pPr>
              <w:ind w:left="135"/>
              <w:jc w:val="center"/>
            </w:pPr>
            <w:r>
              <w:rPr>
                <w:color w:val="000000"/>
              </w:rPr>
              <w:t xml:space="preserve"> 4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20">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lastRenderedPageBreak/>
              <w:t>2.3</w:t>
            </w:r>
          </w:p>
        </w:tc>
        <w:tc>
          <w:tcPr>
            <w:tcW w:w="4689" w:type="dxa"/>
            <w:tcMar>
              <w:top w:w="50" w:type="dxa"/>
              <w:left w:w="100" w:type="dxa"/>
            </w:tcMar>
            <w:vAlign w:val="center"/>
          </w:tcPr>
          <w:p w:rsidR="00956618" w:rsidRDefault="00F15605">
            <w:pPr>
              <w:ind w:left="135"/>
            </w:pPr>
            <w:r>
              <w:rPr>
                <w:color w:val="000000"/>
              </w:rPr>
              <w:t>Политическая власть. Политическая система. Роль государства в политической системе</w:t>
            </w:r>
          </w:p>
        </w:tc>
        <w:tc>
          <w:tcPr>
            <w:tcW w:w="1488" w:type="dxa"/>
            <w:tcMar>
              <w:top w:w="50" w:type="dxa"/>
              <w:left w:w="100" w:type="dxa"/>
            </w:tcMar>
            <w:vAlign w:val="center"/>
          </w:tcPr>
          <w:p w:rsidR="00956618" w:rsidRDefault="00F15605">
            <w:pPr>
              <w:ind w:left="135"/>
              <w:jc w:val="center"/>
            </w:pPr>
            <w:r>
              <w:rPr>
                <w:color w:val="000000"/>
              </w:rPr>
              <w:t xml:space="preserve"> 5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21">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2.4</w:t>
            </w:r>
          </w:p>
        </w:tc>
        <w:tc>
          <w:tcPr>
            <w:tcW w:w="4689" w:type="dxa"/>
            <w:tcMar>
              <w:top w:w="50" w:type="dxa"/>
              <w:left w:w="100" w:type="dxa"/>
            </w:tcMar>
            <w:vAlign w:val="center"/>
          </w:tcPr>
          <w:p w:rsidR="00956618" w:rsidRDefault="00F15605">
            <w:pPr>
              <w:ind w:left="135"/>
            </w:pPr>
            <w:r>
              <w:rPr>
                <w:color w:val="000000"/>
              </w:rPr>
              <w:t>Институты государственной власти в Российской Федерации</w:t>
            </w:r>
          </w:p>
        </w:tc>
        <w:tc>
          <w:tcPr>
            <w:tcW w:w="1488" w:type="dxa"/>
            <w:tcMar>
              <w:top w:w="50" w:type="dxa"/>
              <w:left w:w="100" w:type="dxa"/>
            </w:tcMar>
            <w:vAlign w:val="center"/>
          </w:tcPr>
          <w:p w:rsidR="00956618" w:rsidRDefault="00F15605">
            <w:pPr>
              <w:ind w:left="135"/>
              <w:jc w:val="center"/>
            </w:pPr>
            <w:r>
              <w:rPr>
                <w:color w:val="000000"/>
              </w:rPr>
              <w:t xml:space="preserve"> 6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22">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2.5</w:t>
            </w:r>
          </w:p>
        </w:tc>
        <w:tc>
          <w:tcPr>
            <w:tcW w:w="4689" w:type="dxa"/>
            <w:tcMar>
              <w:top w:w="50" w:type="dxa"/>
              <w:left w:w="100" w:type="dxa"/>
            </w:tcMar>
            <w:vAlign w:val="center"/>
          </w:tcPr>
          <w:p w:rsidR="00956618" w:rsidRDefault="00F15605">
            <w:pPr>
              <w:ind w:left="135"/>
            </w:pPr>
            <w:r>
              <w:rPr>
                <w:color w:val="000000"/>
              </w:rPr>
              <w:t>Институты представительства социальных интересов в Российской Федерации</w:t>
            </w:r>
          </w:p>
        </w:tc>
        <w:tc>
          <w:tcPr>
            <w:tcW w:w="1488" w:type="dxa"/>
            <w:tcMar>
              <w:top w:w="50" w:type="dxa"/>
              <w:left w:w="100" w:type="dxa"/>
            </w:tcMar>
            <w:vAlign w:val="center"/>
          </w:tcPr>
          <w:p w:rsidR="00956618" w:rsidRDefault="00F15605">
            <w:pPr>
              <w:ind w:left="135"/>
              <w:jc w:val="center"/>
            </w:pPr>
            <w:r>
              <w:rPr>
                <w:color w:val="000000"/>
              </w:rPr>
              <w:t xml:space="preserve"> 4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23">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2.6</w:t>
            </w:r>
          </w:p>
        </w:tc>
        <w:tc>
          <w:tcPr>
            <w:tcW w:w="4689" w:type="dxa"/>
            <w:tcMar>
              <w:top w:w="50" w:type="dxa"/>
              <w:left w:w="100" w:type="dxa"/>
            </w:tcMar>
            <w:vAlign w:val="center"/>
          </w:tcPr>
          <w:p w:rsidR="00956618" w:rsidRDefault="00F15605">
            <w:pPr>
              <w:ind w:left="135"/>
            </w:pPr>
            <w:r>
              <w:rPr>
                <w:color w:val="000000"/>
              </w:rPr>
              <w:t>Политическая культура и политическое сознание</w:t>
            </w:r>
          </w:p>
        </w:tc>
        <w:tc>
          <w:tcPr>
            <w:tcW w:w="1488" w:type="dxa"/>
            <w:tcMar>
              <w:top w:w="50" w:type="dxa"/>
              <w:left w:w="100" w:type="dxa"/>
            </w:tcMar>
            <w:vAlign w:val="center"/>
          </w:tcPr>
          <w:p w:rsidR="00956618" w:rsidRDefault="00F15605">
            <w:pPr>
              <w:ind w:left="135"/>
              <w:jc w:val="center"/>
            </w:pPr>
            <w:r>
              <w:rPr>
                <w:color w:val="000000"/>
              </w:rPr>
              <w:t xml:space="preserve"> 3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24">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2.7</w:t>
            </w:r>
          </w:p>
        </w:tc>
        <w:tc>
          <w:tcPr>
            <w:tcW w:w="4689" w:type="dxa"/>
            <w:tcMar>
              <w:top w:w="50" w:type="dxa"/>
              <w:left w:w="100" w:type="dxa"/>
            </w:tcMar>
            <w:vAlign w:val="center"/>
          </w:tcPr>
          <w:p w:rsidR="00956618" w:rsidRDefault="00F15605">
            <w:pPr>
              <w:ind w:left="135"/>
            </w:pPr>
            <w:r>
              <w:rPr>
                <w:color w:val="000000"/>
              </w:rPr>
              <w:t>Политический процесс</w:t>
            </w:r>
          </w:p>
        </w:tc>
        <w:tc>
          <w:tcPr>
            <w:tcW w:w="1488" w:type="dxa"/>
            <w:tcMar>
              <w:top w:w="50" w:type="dxa"/>
              <w:left w:w="100" w:type="dxa"/>
            </w:tcMar>
            <w:vAlign w:val="center"/>
          </w:tcPr>
          <w:p w:rsidR="00956618" w:rsidRDefault="00F15605">
            <w:pPr>
              <w:ind w:left="135"/>
              <w:jc w:val="center"/>
            </w:pPr>
            <w:r>
              <w:rPr>
                <w:color w:val="000000"/>
              </w:rPr>
              <w:t xml:space="preserve"> 4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25">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2.8</w:t>
            </w:r>
          </w:p>
        </w:tc>
        <w:tc>
          <w:tcPr>
            <w:tcW w:w="4689" w:type="dxa"/>
            <w:tcMar>
              <w:top w:w="50" w:type="dxa"/>
              <w:left w:w="100" w:type="dxa"/>
            </w:tcMar>
            <w:vAlign w:val="center"/>
          </w:tcPr>
          <w:p w:rsidR="00956618" w:rsidRDefault="00F15605">
            <w:pPr>
              <w:ind w:left="135"/>
            </w:pPr>
            <w:r>
              <w:rPr>
                <w:color w:val="000000"/>
              </w:rPr>
              <w:t>Политологическое образование и профессиональная деятельность политолога</w:t>
            </w:r>
          </w:p>
        </w:tc>
        <w:tc>
          <w:tcPr>
            <w:tcW w:w="1488" w:type="dxa"/>
            <w:tcMar>
              <w:top w:w="50" w:type="dxa"/>
              <w:left w:w="100" w:type="dxa"/>
            </w:tcMar>
            <w:vAlign w:val="center"/>
          </w:tcPr>
          <w:p w:rsidR="00956618" w:rsidRDefault="00F15605">
            <w:pPr>
              <w:ind w:left="135"/>
              <w:jc w:val="center"/>
            </w:pPr>
            <w:r>
              <w:rPr>
                <w:color w:val="000000"/>
              </w:rPr>
              <w:t xml:space="preserve"> 2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26">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2.9</w:t>
            </w:r>
          </w:p>
        </w:tc>
        <w:tc>
          <w:tcPr>
            <w:tcW w:w="4689" w:type="dxa"/>
            <w:tcMar>
              <w:top w:w="50" w:type="dxa"/>
              <w:left w:w="100" w:type="dxa"/>
            </w:tcMar>
            <w:vAlign w:val="center"/>
          </w:tcPr>
          <w:p w:rsidR="00956618" w:rsidRDefault="00F15605">
            <w:pPr>
              <w:ind w:left="135"/>
            </w:pPr>
            <w:r>
              <w:rPr>
                <w:color w:val="000000"/>
              </w:rPr>
              <w:t>Представление результатов проектно-исследовательской деятельности</w:t>
            </w:r>
          </w:p>
        </w:tc>
        <w:tc>
          <w:tcPr>
            <w:tcW w:w="1488" w:type="dxa"/>
            <w:tcMar>
              <w:top w:w="50" w:type="dxa"/>
              <w:left w:w="100" w:type="dxa"/>
            </w:tcMar>
            <w:vAlign w:val="center"/>
          </w:tcPr>
          <w:p w:rsidR="00956618" w:rsidRDefault="00F15605">
            <w:pPr>
              <w:ind w:left="135"/>
              <w:jc w:val="center"/>
            </w:pPr>
            <w:r>
              <w:rPr>
                <w:color w:val="000000"/>
              </w:rPr>
              <w:t xml:space="preserve"> 2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27">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2.10</w:t>
            </w:r>
          </w:p>
        </w:tc>
        <w:tc>
          <w:tcPr>
            <w:tcW w:w="4689" w:type="dxa"/>
            <w:tcMar>
              <w:top w:w="50" w:type="dxa"/>
              <w:left w:w="100" w:type="dxa"/>
            </w:tcMar>
            <w:vAlign w:val="center"/>
          </w:tcPr>
          <w:p w:rsidR="00956618" w:rsidRDefault="00F15605">
            <w:pPr>
              <w:ind w:left="135"/>
            </w:pPr>
            <w:r>
              <w:rPr>
                <w:color w:val="000000"/>
              </w:rPr>
              <w:t>Повторительно-обобщающие уроки по разделу «Введение в политологию»</w:t>
            </w:r>
          </w:p>
        </w:tc>
        <w:tc>
          <w:tcPr>
            <w:tcW w:w="1488" w:type="dxa"/>
            <w:tcMar>
              <w:top w:w="50" w:type="dxa"/>
              <w:left w:w="100" w:type="dxa"/>
            </w:tcMar>
            <w:vAlign w:val="center"/>
          </w:tcPr>
          <w:p w:rsidR="00956618" w:rsidRDefault="00F15605">
            <w:pPr>
              <w:ind w:left="135"/>
              <w:jc w:val="center"/>
            </w:pPr>
            <w:r>
              <w:rPr>
                <w:color w:val="000000"/>
              </w:rPr>
              <w:t xml:space="preserve"> 2 </w:t>
            </w:r>
          </w:p>
        </w:tc>
        <w:tc>
          <w:tcPr>
            <w:tcW w:w="1941" w:type="dxa"/>
            <w:tcMar>
              <w:top w:w="50" w:type="dxa"/>
              <w:left w:w="100" w:type="dxa"/>
            </w:tcMar>
            <w:vAlign w:val="center"/>
          </w:tcPr>
          <w:p w:rsidR="00956618" w:rsidRDefault="00F15605">
            <w:pPr>
              <w:ind w:left="135"/>
              <w:jc w:val="center"/>
              <w:rPr>
                <w:lang w:val="ru-RU"/>
              </w:rPr>
            </w:pPr>
            <w:r>
              <w:rPr>
                <w:color w:val="000000"/>
              </w:rPr>
              <w:t xml:space="preserve"> </w:t>
            </w:r>
            <w:r>
              <w:rPr>
                <w:color w:val="000000"/>
                <w:lang w:val="ru-RU"/>
              </w:rPr>
              <w:t>1</w:t>
            </w: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28">
              <w:r>
                <w:rPr>
                  <w:color w:val="0000FF"/>
                  <w:u w:val="single"/>
                </w:rPr>
                <w:t>https://m.edsoo.ru/10bf8ccd</w:t>
              </w:r>
            </w:hyperlink>
          </w:p>
        </w:tc>
      </w:tr>
      <w:tr w:rsidR="00956618">
        <w:trPr>
          <w:trHeight w:val="144"/>
          <w:tblCellSpacing w:w="0" w:type="dxa"/>
        </w:trPr>
        <w:tc>
          <w:tcPr>
            <w:tcW w:w="0" w:type="auto"/>
            <w:gridSpan w:val="2"/>
            <w:tcMar>
              <w:top w:w="50" w:type="dxa"/>
              <w:left w:w="100" w:type="dxa"/>
            </w:tcMar>
            <w:vAlign w:val="center"/>
          </w:tcPr>
          <w:p w:rsidR="00956618" w:rsidRDefault="00F15605">
            <w:pPr>
              <w:ind w:left="135"/>
            </w:pPr>
            <w:r>
              <w:rPr>
                <w:color w:val="000000"/>
              </w:rPr>
              <w:t>Итого по разделу</w:t>
            </w:r>
          </w:p>
        </w:tc>
        <w:tc>
          <w:tcPr>
            <w:tcW w:w="1488" w:type="dxa"/>
            <w:tcMar>
              <w:top w:w="50" w:type="dxa"/>
              <w:left w:w="100" w:type="dxa"/>
            </w:tcMar>
            <w:vAlign w:val="center"/>
          </w:tcPr>
          <w:p w:rsidR="00956618" w:rsidRDefault="00F15605">
            <w:pPr>
              <w:ind w:left="135"/>
              <w:jc w:val="center"/>
            </w:pPr>
            <w:r>
              <w:rPr>
                <w:color w:val="000000"/>
              </w:rPr>
              <w:t xml:space="preserve"> 34 </w:t>
            </w:r>
          </w:p>
        </w:tc>
        <w:tc>
          <w:tcPr>
            <w:tcW w:w="7401" w:type="dxa"/>
            <w:gridSpan w:val="3"/>
            <w:tcMar>
              <w:top w:w="50" w:type="dxa"/>
              <w:left w:w="100" w:type="dxa"/>
            </w:tcMar>
            <w:vAlign w:val="center"/>
          </w:tcPr>
          <w:p w:rsidR="00956618" w:rsidRDefault="00956618"/>
        </w:tc>
      </w:tr>
      <w:tr w:rsidR="00956618">
        <w:trPr>
          <w:trHeight w:val="144"/>
          <w:tblCellSpacing w:w="0" w:type="dxa"/>
        </w:trPr>
        <w:tc>
          <w:tcPr>
            <w:tcW w:w="14610" w:type="dxa"/>
            <w:gridSpan w:val="6"/>
            <w:tcMar>
              <w:top w:w="50" w:type="dxa"/>
              <w:left w:w="100" w:type="dxa"/>
            </w:tcMar>
            <w:vAlign w:val="center"/>
          </w:tcPr>
          <w:p w:rsidR="00956618" w:rsidRDefault="00F15605">
            <w:pPr>
              <w:ind w:left="135"/>
            </w:pPr>
            <w:r>
              <w:rPr>
                <w:b/>
                <w:color w:val="000000"/>
              </w:rPr>
              <w:t>Раздел 3.</w:t>
            </w:r>
            <w:r>
              <w:rPr>
                <w:color w:val="000000"/>
              </w:rPr>
              <w:t xml:space="preserve"> </w:t>
            </w:r>
            <w:r>
              <w:rPr>
                <w:b/>
                <w:color w:val="000000"/>
              </w:rPr>
              <w:t>Введение в правоведение</w:t>
            </w:r>
          </w:p>
        </w:tc>
      </w:tr>
      <w:tr w:rsidR="00956618">
        <w:trPr>
          <w:trHeight w:val="144"/>
          <w:tblCellSpacing w:w="0" w:type="dxa"/>
        </w:trPr>
        <w:tc>
          <w:tcPr>
            <w:tcW w:w="1032" w:type="dxa"/>
            <w:tcMar>
              <w:top w:w="50" w:type="dxa"/>
              <w:left w:w="100" w:type="dxa"/>
            </w:tcMar>
            <w:vAlign w:val="center"/>
          </w:tcPr>
          <w:p w:rsidR="00956618" w:rsidRDefault="00F15605">
            <w:r>
              <w:rPr>
                <w:color w:val="000000"/>
              </w:rPr>
              <w:t>3.1</w:t>
            </w:r>
          </w:p>
        </w:tc>
        <w:tc>
          <w:tcPr>
            <w:tcW w:w="4689" w:type="dxa"/>
            <w:tcMar>
              <w:top w:w="50" w:type="dxa"/>
              <w:left w:w="100" w:type="dxa"/>
            </w:tcMar>
            <w:vAlign w:val="center"/>
          </w:tcPr>
          <w:p w:rsidR="00956618" w:rsidRDefault="00F15605">
            <w:pPr>
              <w:ind w:left="135"/>
            </w:pPr>
            <w:r>
              <w:rPr>
                <w:color w:val="000000"/>
              </w:rPr>
              <w:t>Юридическая наука: этапы и основные направления развития</w:t>
            </w:r>
          </w:p>
        </w:tc>
        <w:tc>
          <w:tcPr>
            <w:tcW w:w="1488" w:type="dxa"/>
            <w:tcMar>
              <w:top w:w="50" w:type="dxa"/>
              <w:left w:w="100" w:type="dxa"/>
            </w:tcMar>
            <w:vAlign w:val="center"/>
          </w:tcPr>
          <w:p w:rsidR="00956618" w:rsidRDefault="00F15605">
            <w:pPr>
              <w:ind w:left="135"/>
              <w:jc w:val="center"/>
            </w:pPr>
            <w:r>
              <w:rPr>
                <w:color w:val="000000"/>
              </w:rPr>
              <w:t xml:space="preserve"> 2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29">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3.2</w:t>
            </w:r>
          </w:p>
        </w:tc>
        <w:tc>
          <w:tcPr>
            <w:tcW w:w="4689" w:type="dxa"/>
            <w:tcMar>
              <w:top w:w="50" w:type="dxa"/>
              <w:left w:w="100" w:type="dxa"/>
            </w:tcMar>
            <w:vAlign w:val="center"/>
          </w:tcPr>
          <w:p w:rsidR="00956618" w:rsidRDefault="00F15605">
            <w:pPr>
              <w:ind w:left="135"/>
            </w:pPr>
            <w:r>
              <w:rPr>
                <w:color w:val="000000"/>
              </w:rPr>
              <w:t>Право как социальный институт. Система права</w:t>
            </w:r>
          </w:p>
        </w:tc>
        <w:tc>
          <w:tcPr>
            <w:tcW w:w="1488" w:type="dxa"/>
            <w:tcMar>
              <w:top w:w="50" w:type="dxa"/>
              <w:left w:w="100" w:type="dxa"/>
            </w:tcMar>
            <w:vAlign w:val="center"/>
          </w:tcPr>
          <w:p w:rsidR="00956618" w:rsidRDefault="00F15605">
            <w:pPr>
              <w:ind w:left="135"/>
              <w:jc w:val="center"/>
            </w:pPr>
            <w:r>
              <w:rPr>
                <w:color w:val="000000"/>
              </w:rPr>
              <w:t xml:space="preserve"> 4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30">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3.3</w:t>
            </w:r>
          </w:p>
        </w:tc>
        <w:tc>
          <w:tcPr>
            <w:tcW w:w="4689" w:type="dxa"/>
            <w:tcMar>
              <w:top w:w="50" w:type="dxa"/>
              <w:left w:w="100" w:type="dxa"/>
            </w:tcMar>
            <w:vAlign w:val="center"/>
          </w:tcPr>
          <w:p w:rsidR="00956618" w:rsidRDefault="00F15605">
            <w:pPr>
              <w:ind w:left="135"/>
            </w:pPr>
            <w:r>
              <w:rPr>
                <w:color w:val="000000"/>
              </w:rPr>
              <w:t>Связь права и государства. Правотворчество и законотворчество</w:t>
            </w:r>
          </w:p>
        </w:tc>
        <w:tc>
          <w:tcPr>
            <w:tcW w:w="1488" w:type="dxa"/>
            <w:tcMar>
              <w:top w:w="50" w:type="dxa"/>
              <w:left w:w="100" w:type="dxa"/>
            </w:tcMar>
            <w:vAlign w:val="center"/>
          </w:tcPr>
          <w:p w:rsidR="00956618" w:rsidRDefault="00F15605">
            <w:pPr>
              <w:ind w:left="135"/>
              <w:jc w:val="center"/>
            </w:pPr>
            <w:r>
              <w:rPr>
                <w:color w:val="000000"/>
              </w:rPr>
              <w:t xml:space="preserve"> 4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31">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3.4</w:t>
            </w:r>
          </w:p>
        </w:tc>
        <w:tc>
          <w:tcPr>
            <w:tcW w:w="4689" w:type="dxa"/>
            <w:tcMar>
              <w:top w:w="50" w:type="dxa"/>
              <w:left w:w="100" w:type="dxa"/>
            </w:tcMar>
            <w:vAlign w:val="center"/>
          </w:tcPr>
          <w:p w:rsidR="00956618" w:rsidRDefault="00F15605">
            <w:pPr>
              <w:ind w:left="135"/>
            </w:pPr>
            <w:r>
              <w:rPr>
                <w:color w:val="000000"/>
              </w:rPr>
              <w:t>Правовая культура. Правоотношения и правонарушения. Юридическая ответственность</w:t>
            </w:r>
          </w:p>
        </w:tc>
        <w:tc>
          <w:tcPr>
            <w:tcW w:w="1488" w:type="dxa"/>
            <w:tcMar>
              <w:top w:w="50" w:type="dxa"/>
              <w:left w:w="100" w:type="dxa"/>
            </w:tcMar>
            <w:vAlign w:val="center"/>
          </w:tcPr>
          <w:p w:rsidR="00956618" w:rsidRDefault="00F15605">
            <w:pPr>
              <w:ind w:left="135"/>
              <w:jc w:val="center"/>
            </w:pPr>
            <w:r>
              <w:rPr>
                <w:color w:val="000000"/>
              </w:rPr>
              <w:t xml:space="preserve"> 6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32">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3.5</w:t>
            </w:r>
          </w:p>
        </w:tc>
        <w:tc>
          <w:tcPr>
            <w:tcW w:w="4689" w:type="dxa"/>
            <w:tcMar>
              <w:top w:w="50" w:type="dxa"/>
              <w:left w:w="100" w:type="dxa"/>
            </w:tcMar>
            <w:vAlign w:val="center"/>
          </w:tcPr>
          <w:p w:rsidR="00956618" w:rsidRDefault="00F15605">
            <w:pPr>
              <w:ind w:left="135"/>
            </w:pPr>
            <w:r>
              <w:rPr>
                <w:color w:val="000000"/>
              </w:rPr>
              <w:t>Основы конституционного права</w:t>
            </w:r>
          </w:p>
        </w:tc>
        <w:tc>
          <w:tcPr>
            <w:tcW w:w="1488" w:type="dxa"/>
            <w:tcMar>
              <w:top w:w="50" w:type="dxa"/>
              <w:left w:w="100" w:type="dxa"/>
            </w:tcMar>
            <w:vAlign w:val="center"/>
          </w:tcPr>
          <w:p w:rsidR="00956618" w:rsidRDefault="00F15605">
            <w:pPr>
              <w:ind w:left="135"/>
              <w:jc w:val="center"/>
            </w:pPr>
            <w:r>
              <w:rPr>
                <w:color w:val="000000"/>
              </w:rPr>
              <w:t xml:space="preserve"> 2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33">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lastRenderedPageBreak/>
              <w:t>3.6</w:t>
            </w:r>
          </w:p>
        </w:tc>
        <w:tc>
          <w:tcPr>
            <w:tcW w:w="4689" w:type="dxa"/>
            <w:tcMar>
              <w:top w:w="50" w:type="dxa"/>
              <w:left w:w="100" w:type="dxa"/>
            </w:tcMar>
            <w:vAlign w:val="center"/>
          </w:tcPr>
          <w:p w:rsidR="00956618" w:rsidRDefault="00F15605">
            <w:pPr>
              <w:ind w:left="135"/>
            </w:pPr>
            <w:r>
              <w:rPr>
                <w:color w:val="000000"/>
              </w:rPr>
              <w:t>Права, свободы и обязанности человека и гражданина в Российской Федерации</w:t>
            </w:r>
          </w:p>
        </w:tc>
        <w:tc>
          <w:tcPr>
            <w:tcW w:w="1488" w:type="dxa"/>
            <w:tcMar>
              <w:top w:w="50" w:type="dxa"/>
              <w:left w:w="100" w:type="dxa"/>
            </w:tcMar>
            <w:vAlign w:val="center"/>
          </w:tcPr>
          <w:p w:rsidR="00956618" w:rsidRDefault="00F15605">
            <w:pPr>
              <w:ind w:left="135"/>
              <w:jc w:val="center"/>
            </w:pPr>
            <w:r>
              <w:rPr>
                <w:color w:val="000000"/>
              </w:rPr>
              <w:t xml:space="preserve"> 5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34">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3.7</w:t>
            </w:r>
          </w:p>
        </w:tc>
        <w:tc>
          <w:tcPr>
            <w:tcW w:w="4689" w:type="dxa"/>
            <w:tcMar>
              <w:top w:w="50" w:type="dxa"/>
              <w:left w:w="100" w:type="dxa"/>
            </w:tcMar>
            <w:vAlign w:val="center"/>
          </w:tcPr>
          <w:p w:rsidR="00956618" w:rsidRDefault="00F15605">
            <w:pPr>
              <w:ind w:left="135"/>
            </w:pPr>
            <w:r>
              <w:rPr>
                <w:color w:val="000000"/>
              </w:rPr>
              <w:t>Конституционно-правовой статус России как федеративного государства. Органы власти в Российской Федерации</w:t>
            </w:r>
          </w:p>
        </w:tc>
        <w:tc>
          <w:tcPr>
            <w:tcW w:w="1488" w:type="dxa"/>
            <w:tcMar>
              <w:top w:w="50" w:type="dxa"/>
              <w:left w:w="100" w:type="dxa"/>
            </w:tcMar>
            <w:vAlign w:val="center"/>
          </w:tcPr>
          <w:p w:rsidR="00956618" w:rsidRDefault="00F15605">
            <w:pPr>
              <w:ind w:left="135"/>
              <w:jc w:val="center"/>
            </w:pPr>
            <w:r>
              <w:rPr>
                <w:color w:val="000000"/>
              </w:rPr>
              <w:t xml:space="preserve"> 4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35">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3.8</w:t>
            </w:r>
          </w:p>
        </w:tc>
        <w:tc>
          <w:tcPr>
            <w:tcW w:w="4689" w:type="dxa"/>
            <w:tcMar>
              <w:top w:w="50" w:type="dxa"/>
              <w:left w:w="100" w:type="dxa"/>
            </w:tcMar>
            <w:vAlign w:val="center"/>
          </w:tcPr>
          <w:p w:rsidR="00956618" w:rsidRDefault="00F15605">
            <w:pPr>
              <w:ind w:left="135"/>
            </w:pPr>
            <w:r>
              <w:rPr>
                <w:color w:val="000000"/>
              </w:rPr>
              <w:t>Основные отрасли частного права</w:t>
            </w:r>
          </w:p>
        </w:tc>
        <w:tc>
          <w:tcPr>
            <w:tcW w:w="1488" w:type="dxa"/>
            <w:tcMar>
              <w:top w:w="50" w:type="dxa"/>
              <w:left w:w="100" w:type="dxa"/>
            </w:tcMar>
            <w:vAlign w:val="center"/>
          </w:tcPr>
          <w:p w:rsidR="00956618" w:rsidRDefault="00F15605">
            <w:pPr>
              <w:ind w:left="135"/>
              <w:jc w:val="center"/>
            </w:pPr>
            <w:r>
              <w:rPr>
                <w:color w:val="000000"/>
              </w:rPr>
              <w:t xml:space="preserve"> 10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36">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3.9</w:t>
            </w:r>
          </w:p>
        </w:tc>
        <w:tc>
          <w:tcPr>
            <w:tcW w:w="4689" w:type="dxa"/>
            <w:tcMar>
              <w:top w:w="50" w:type="dxa"/>
              <w:left w:w="100" w:type="dxa"/>
            </w:tcMar>
            <w:vAlign w:val="center"/>
          </w:tcPr>
          <w:p w:rsidR="00956618" w:rsidRDefault="00F15605">
            <w:pPr>
              <w:ind w:left="135"/>
            </w:pPr>
            <w:r>
              <w:rPr>
                <w:color w:val="000000"/>
              </w:rPr>
              <w:t>Основные отрасли публичного права</w:t>
            </w:r>
          </w:p>
        </w:tc>
        <w:tc>
          <w:tcPr>
            <w:tcW w:w="1488" w:type="dxa"/>
            <w:tcMar>
              <w:top w:w="50" w:type="dxa"/>
              <w:left w:w="100" w:type="dxa"/>
            </w:tcMar>
            <w:vAlign w:val="center"/>
          </w:tcPr>
          <w:p w:rsidR="00956618" w:rsidRDefault="00F15605">
            <w:pPr>
              <w:ind w:left="135"/>
              <w:jc w:val="center"/>
            </w:pPr>
            <w:r>
              <w:rPr>
                <w:color w:val="000000"/>
              </w:rPr>
              <w:t xml:space="preserve"> 8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37">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3.10</w:t>
            </w:r>
          </w:p>
        </w:tc>
        <w:tc>
          <w:tcPr>
            <w:tcW w:w="4689" w:type="dxa"/>
            <w:tcMar>
              <w:top w:w="50" w:type="dxa"/>
              <w:left w:w="100" w:type="dxa"/>
            </w:tcMar>
            <w:vAlign w:val="center"/>
          </w:tcPr>
          <w:p w:rsidR="00956618" w:rsidRDefault="00F15605">
            <w:pPr>
              <w:ind w:left="135"/>
            </w:pPr>
            <w:r>
              <w:rPr>
                <w:color w:val="000000"/>
              </w:rPr>
              <w:t>Основные отрасли процессуального права</w:t>
            </w:r>
          </w:p>
        </w:tc>
        <w:tc>
          <w:tcPr>
            <w:tcW w:w="1488" w:type="dxa"/>
            <w:tcMar>
              <w:top w:w="50" w:type="dxa"/>
              <w:left w:w="100" w:type="dxa"/>
            </w:tcMar>
            <w:vAlign w:val="center"/>
          </w:tcPr>
          <w:p w:rsidR="00956618" w:rsidRDefault="00F15605">
            <w:pPr>
              <w:ind w:left="135"/>
              <w:jc w:val="center"/>
            </w:pPr>
            <w:r>
              <w:rPr>
                <w:color w:val="000000"/>
              </w:rPr>
              <w:t xml:space="preserve"> 7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38">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3.11</w:t>
            </w:r>
          </w:p>
        </w:tc>
        <w:tc>
          <w:tcPr>
            <w:tcW w:w="4689" w:type="dxa"/>
            <w:tcMar>
              <w:top w:w="50" w:type="dxa"/>
              <w:left w:w="100" w:type="dxa"/>
            </w:tcMar>
            <w:vAlign w:val="center"/>
          </w:tcPr>
          <w:p w:rsidR="00956618" w:rsidRDefault="00F15605">
            <w:pPr>
              <w:ind w:left="135"/>
            </w:pPr>
            <w:r>
              <w:rPr>
                <w:color w:val="000000"/>
              </w:rPr>
              <w:t>Международное право</w:t>
            </w:r>
          </w:p>
        </w:tc>
        <w:tc>
          <w:tcPr>
            <w:tcW w:w="1488" w:type="dxa"/>
            <w:tcMar>
              <w:top w:w="50" w:type="dxa"/>
              <w:left w:w="100" w:type="dxa"/>
            </w:tcMar>
            <w:vAlign w:val="center"/>
          </w:tcPr>
          <w:p w:rsidR="00956618" w:rsidRDefault="00F15605">
            <w:pPr>
              <w:ind w:left="135"/>
              <w:jc w:val="center"/>
            </w:pPr>
            <w:r>
              <w:rPr>
                <w:color w:val="000000"/>
              </w:rPr>
              <w:t xml:space="preserve"> 2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39">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3.12</w:t>
            </w:r>
          </w:p>
        </w:tc>
        <w:tc>
          <w:tcPr>
            <w:tcW w:w="4689" w:type="dxa"/>
            <w:tcMar>
              <w:top w:w="50" w:type="dxa"/>
              <w:left w:w="100" w:type="dxa"/>
            </w:tcMar>
            <w:vAlign w:val="center"/>
          </w:tcPr>
          <w:p w:rsidR="00956618" w:rsidRDefault="00F15605">
            <w:pPr>
              <w:ind w:left="135"/>
            </w:pPr>
            <w:r>
              <w:rPr>
                <w:color w:val="000000"/>
              </w:rPr>
              <w:t>Юридическое образование и профессиональная деятельность юриста</w:t>
            </w:r>
          </w:p>
        </w:tc>
        <w:tc>
          <w:tcPr>
            <w:tcW w:w="1488" w:type="dxa"/>
            <w:tcMar>
              <w:top w:w="50" w:type="dxa"/>
              <w:left w:w="100" w:type="dxa"/>
            </w:tcMar>
            <w:vAlign w:val="center"/>
          </w:tcPr>
          <w:p w:rsidR="00956618" w:rsidRDefault="00F15605">
            <w:pPr>
              <w:ind w:left="135"/>
              <w:jc w:val="center"/>
            </w:pPr>
            <w:r>
              <w:rPr>
                <w:color w:val="000000"/>
              </w:rPr>
              <w:t xml:space="preserve"> 2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40">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3.13</w:t>
            </w:r>
          </w:p>
        </w:tc>
        <w:tc>
          <w:tcPr>
            <w:tcW w:w="4689" w:type="dxa"/>
            <w:tcMar>
              <w:top w:w="50" w:type="dxa"/>
              <w:left w:w="100" w:type="dxa"/>
            </w:tcMar>
            <w:vAlign w:val="center"/>
          </w:tcPr>
          <w:p w:rsidR="00956618" w:rsidRDefault="00F15605">
            <w:pPr>
              <w:ind w:left="135"/>
            </w:pPr>
            <w:r>
              <w:rPr>
                <w:color w:val="000000"/>
              </w:rPr>
              <w:t>Представление результатов проектно-исследовательской деятельности</w:t>
            </w:r>
          </w:p>
        </w:tc>
        <w:tc>
          <w:tcPr>
            <w:tcW w:w="1488" w:type="dxa"/>
            <w:tcMar>
              <w:top w:w="50" w:type="dxa"/>
              <w:left w:w="100" w:type="dxa"/>
            </w:tcMar>
            <w:vAlign w:val="center"/>
          </w:tcPr>
          <w:p w:rsidR="00956618" w:rsidRDefault="00F15605">
            <w:pPr>
              <w:ind w:left="135"/>
              <w:jc w:val="center"/>
            </w:pPr>
            <w:r>
              <w:rPr>
                <w:color w:val="000000"/>
              </w:rPr>
              <w:t xml:space="preserve"> 2 </w:t>
            </w:r>
          </w:p>
        </w:tc>
        <w:tc>
          <w:tcPr>
            <w:tcW w:w="1941" w:type="dxa"/>
            <w:tcMar>
              <w:top w:w="50" w:type="dxa"/>
              <w:left w:w="100" w:type="dxa"/>
            </w:tcMar>
            <w:vAlign w:val="center"/>
          </w:tcPr>
          <w:p w:rsidR="00956618" w:rsidRDefault="00956618">
            <w:pPr>
              <w:ind w:left="135"/>
              <w:jc w:val="center"/>
            </w:pP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41">
              <w:r>
                <w:rPr>
                  <w:color w:val="0000FF"/>
                  <w:u w:val="single"/>
                </w:rPr>
                <w:t>https://m.edsoo.ru/10bf8ccd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3.14</w:t>
            </w:r>
          </w:p>
        </w:tc>
        <w:tc>
          <w:tcPr>
            <w:tcW w:w="4689" w:type="dxa"/>
            <w:tcMar>
              <w:top w:w="50" w:type="dxa"/>
              <w:left w:w="100" w:type="dxa"/>
            </w:tcMar>
            <w:vAlign w:val="center"/>
          </w:tcPr>
          <w:p w:rsidR="00956618" w:rsidRDefault="00F15605">
            <w:pPr>
              <w:ind w:left="135"/>
            </w:pPr>
            <w:r>
              <w:rPr>
                <w:color w:val="000000"/>
              </w:rPr>
              <w:t>Повторительно-обобщающие уроки по разделу «Введение в правоведение»</w:t>
            </w:r>
          </w:p>
        </w:tc>
        <w:tc>
          <w:tcPr>
            <w:tcW w:w="1488" w:type="dxa"/>
            <w:tcMar>
              <w:top w:w="50" w:type="dxa"/>
              <w:left w:w="100" w:type="dxa"/>
            </w:tcMar>
            <w:vAlign w:val="center"/>
          </w:tcPr>
          <w:p w:rsidR="00956618" w:rsidRDefault="00F15605">
            <w:pPr>
              <w:ind w:left="135"/>
              <w:jc w:val="center"/>
            </w:pPr>
            <w:r>
              <w:rPr>
                <w:color w:val="000000"/>
              </w:rPr>
              <w:t xml:space="preserve"> 2 </w:t>
            </w:r>
          </w:p>
        </w:tc>
        <w:tc>
          <w:tcPr>
            <w:tcW w:w="1941" w:type="dxa"/>
            <w:tcMar>
              <w:top w:w="50" w:type="dxa"/>
              <w:left w:w="100" w:type="dxa"/>
            </w:tcMar>
            <w:vAlign w:val="center"/>
          </w:tcPr>
          <w:p w:rsidR="00956618" w:rsidRDefault="00F15605">
            <w:pPr>
              <w:ind w:left="135"/>
              <w:jc w:val="center"/>
              <w:rPr>
                <w:lang w:val="ru-RU"/>
              </w:rPr>
            </w:pPr>
            <w:r>
              <w:rPr>
                <w:color w:val="000000"/>
              </w:rPr>
              <w:t xml:space="preserve"> </w:t>
            </w:r>
            <w:r>
              <w:rPr>
                <w:color w:val="000000"/>
                <w:lang w:val="ru-RU"/>
              </w:rPr>
              <w:t>1</w:t>
            </w: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42">
              <w:r>
                <w:rPr>
                  <w:color w:val="0000FF"/>
                  <w:u w:val="single"/>
                </w:rPr>
                <w:t>https://m.edsoo.ru/10bf8ccd</w:t>
              </w:r>
            </w:hyperlink>
          </w:p>
        </w:tc>
      </w:tr>
      <w:tr w:rsidR="00956618">
        <w:trPr>
          <w:trHeight w:val="144"/>
          <w:tblCellSpacing w:w="0" w:type="dxa"/>
        </w:trPr>
        <w:tc>
          <w:tcPr>
            <w:tcW w:w="0" w:type="auto"/>
            <w:gridSpan w:val="2"/>
            <w:tcMar>
              <w:top w:w="50" w:type="dxa"/>
              <w:left w:w="100" w:type="dxa"/>
            </w:tcMar>
            <w:vAlign w:val="center"/>
          </w:tcPr>
          <w:p w:rsidR="00956618" w:rsidRDefault="00F15605">
            <w:pPr>
              <w:ind w:left="135"/>
            </w:pPr>
            <w:r>
              <w:rPr>
                <w:color w:val="000000"/>
              </w:rPr>
              <w:t>Итого по разделу</w:t>
            </w:r>
          </w:p>
        </w:tc>
        <w:tc>
          <w:tcPr>
            <w:tcW w:w="1488" w:type="dxa"/>
            <w:tcMar>
              <w:top w:w="50" w:type="dxa"/>
              <w:left w:w="100" w:type="dxa"/>
            </w:tcMar>
            <w:vAlign w:val="center"/>
          </w:tcPr>
          <w:p w:rsidR="00956618" w:rsidRDefault="00F15605">
            <w:pPr>
              <w:ind w:left="135"/>
              <w:jc w:val="center"/>
            </w:pPr>
            <w:r>
              <w:rPr>
                <w:color w:val="000000"/>
              </w:rPr>
              <w:t xml:space="preserve"> 60 </w:t>
            </w:r>
          </w:p>
        </w:tc>
        <w:tc>
          <w:tcPr>
            <w:tcW w:w="7401" w:type="dxa"/>
            <w:gridSpan w:val="3"/>
            <w:tcMar>
              <w:top w:w="50" w:type="dxa"/>
              <w:left w:w="100" w:type="dxa"/>
            </w:tcMar>
            <w:vAlign w:val="center"/>
          </w:tcPr>
          <w:p w:rsidR="00956618" w:rsidRDefault="00956618"/>
        </w:tc>
      </w:tr>
      <w:tr w:rsidR="00956618">
        <w:trPr>
          <w:trHeight w:val="144"/>
          <w:tblCellSpacing w:w="0" w:type="dxa"/>
        </w:trPr>
        <w:tc>
          <w:tcPr>
            <w:tcW w:w="0" w:type="auto"/>
            <w:gridSpan w:val="2"/>
            <w:tcMar>
              <w:top w:w="50" w:type="dxa"/>
              <w:left w:w="100" w:type="dxa"/>
            </w:tcMar>
            <w:vAlign w:val="center"/>
          </w:tcPr>
          <w:p w:rsidR="00956618" w:rsidRDefault="00F15605">
            <w:pPr>
              <w:ind w:left="135"/>
            </w:pPr>
            <w:r>
              <w:rPr>
                <w:color w:val="000000"/>
              </w:rPr>
              <w:t>Итоговое повторение</w:t>
            </w:r>
          </w:p>
        </w:tc>
        <w:tc>
          <w:tcPr>
            <w:tcW w:w="1488" w:type="dxa"/>
            <w:tcMar>
              <w:top w:w="50" w:type="dxa"/>
              <w:left w:w="100" w:type="dxa"/>
            </w:tcMar>
            <w:vAlign w:val="center"/>
          </w:tcPr>
          <w:p w:rsidR="00956618" w:rsidRDefault="00F15605">
            <w:pPr>
              <w:ind w:left="135"/>
              <w:jc w:val="center"/>
            </w:pPr>
            <w:r>
              <w:rPr>
                <w:color w:val="000000"/>
              </w:rPr>
              <w:t xml:space="preserve"> 10 </w:t>
            </w:r>
          </w:p>
        </w:tc>
        <w:tc>
          <w:tcPr>
            <w:tcW w:w="1941" w:type="dxa"/>
            <w:tcMar>
              <w:top w:w="50" w:type="dxa"/>
              <w:left w:w="100" w:type="dxa"/>
            </w:tcMar>
            <w:vAlign w:val="center"/>
          </w:tcPr>
          <w:p w:rsidR="00956618" w:rsidRDefault="00F15605">
            <w:pPr>
              <w:ind w:left="135"/>
              <w:jc w:val="center"/>
            </w:pPr>
            <w:r>
              <w:rPr>
                <w:color w:val="000000"/>
              </w:rPr>
              <w:t xml:space="preserve"> </w:t>
            </w:r>
            <w:r>
              <w:rPr>
                <w:color w:val="000000"/>
                <w:lang w:val="ru-RU"/>
              </w:rPr>
              <w:t>1</w:t>
            </w:r>
            <w:r>
              <w:rPr>
                <w:color w:val="000000"/>
              </w:rPr>
              <w:t xml:space="preserve"> </w:t>
            </w:r>
          </w:p>
        </w:tc>
        <w:tc>
          <w:tcPr>
            <w:tcW w:w="1980" w:type="dxa"/>
            <w:tcMar>
              <w:top w:w="50" w:type="dxa"/>
              <w:left w:w="100" w:type="dxa"/>
            </w:tcMar>
            <w:vAlign w:val="center"/>
          </w:tcPr>
          <w:p w:rsidR="00956618" w:rsidRDefault="00956618">
            <w:pPr>
              <w:ind w:left="135"/>
              <w:jc w:val="center"/>
            </w:pPr>
          </w:p>
        </w:tc>
        <w:tc>
          <w:tcPr>
            <w:tcW w:w="3480" w:type="dxa"/>
            <w:tcMar>
              <w:top w:w="50" w:type="dxa"/>
              <w:left w:w="100" w:type="dxa"/>
            </w:tcMar>
            <w:vAlign w:val="center"/>
          </w:tcPr>
          <w:p w:rsidR="00956618" w:rsidRDefault="00F15605">
            <w:pPr>
              <w:ind w:left="135"/>
            </w:pPr>
            <w:r>
              <w:rPr>
                <w:color w:val="000000"/>
              </w:rPr>
              <w:t xml:space="preserve">Библиотека ЦОК </w:t>
            </w:r>
            <w:hyperlink r:id="rId43">
              <w:r>
                <w:rPr>
                  <w:color w:val="0000FF"/>
                  <w:u w:val="single"/>
                </w:rPr>
                <w:t>https://m.edsoo.ru/10bf8ccd</w:t>
              </w:r>
            </w:hyperlink>
          </w:p>
        </w:tc>
      </w:tr>
      <w:tr w:rsidR="00956618">
        <w:trPr>
          <w:trHeight w:val="144"/>
          <w:tblCellSpacing w:w="0" w:type="dxa"/>
        </w:trPr>
        <w:tc>
          <w:tcPr>
            <w:tcW w:w="0" w:type="auto"/>
            <w:gridSpan w:val="2"/>
            <w:tcMar>
              <w:top w:w="50" w:type="dxa"/>
              <w:left w:w="100" w:type="dxa"/>
            </w:tcMar>
            <w:vAlign w:val="center"/>
          </w:tcPr>
          <w:p w:rsidR="00956618" w:rsidRDefault="00F15605">
            <w:pPr>
              <w:ind w:left="135"/>
            </w:pPr>
            <w:r>
              <w:rPr>
                <w:color w:val="000000"/>
              </w:rPr>
              <w:t>ОБЩЕЕ КОЛИЧЕСТВО ЧАСОВ ПО ПРОГРАММЕ</w:t>
            </w:r>
          </w:p>
        </w:tc>
        <w:tc>
          <w:tcPr>
            <w:tcW w:w="1488" w:type="dxa"/>
            <w:tcMar>
              <w:top w:w="50" w:type="dxa"/>
              <w:left w:w="100" w:type="dxa"/>
            </w:tcMar>
            <w:vAlign w:val="center"/>
          </w:tcPr>
          <w:p w:rsidR="00956618" w:rsidRDefault="00F15605">
            <w:pPr>
              <w:ind w:left="135"/>
              <w:jc w:val="center"/>
            </w:pPr>
            <w:r>
              <w:rPr>
                <w:color w:val="000000"/>
              </w:rPr>
              <w:t xml:space="preserve"> 136 </w:t>
            </w:r>
          </w:p>
        </w:tc>
        <w:tc>
          <w:tcPr>
            <w:tcW w:w="1941" w:type="dxa"/>
            <w:tcMar>
              <w:top w:w="50" w:type="dxa"/>
              <w:left w:w="100" w:type="dxa"/>
            </w:tcMar>
            <w:vAlign w:val="center"/>
          </w:tcPr>
          <w:p w:rsidR="00956618" w:rsidRDefault="00F15605">
            <w:pPr>
              <w:ind w:left="135"/>
              <w:jc w:val="center"/>
            </w:pPr>
            <w:r>
              <w:rPr>
                <w:color w:val="000000"/>
              </w:rPr>
              <w:t xml:space="preserve"> 4 </w:t>
            </w:r>
          </w:p>
        </w:tc>
        <w:tc>
          <w:tcPr>
            <w:tcW w:w="1980" w:type="dxa"/>
            <w:tcMar>
              <w:top w:w="50" w:type="dxa"/>
              <w:left w:w="100" w:type="dxa"/>
            </w:tcMar>
            <w:vAlign w:val="center"/>
          </w:tcPr>
          <w:p w:rsidR="00956618" w:rsidRDefault="00F15605">
            <w:pPr>
              <w:ind w:left="135"/>
              <w:jc w:val="center"/>
            </w:pPr>
            <w:r>
              <w:rPr>
                <w:color w:val="000000"/>
              </w:rPr>
              <w:t xml:space="preserve"> 0 </w:t>
            </w:r>
          </w:p>
        </w:tc>
        <w:tc>
          <w:tcPr>
            <w:tcW w:w="3480" w:type="dxa"/>
            <w:tcMar>
              <w:top w:w="50" w:type="dxa"/>
              <w:left w:w="100" w:type="dxa"/>
            </w:tcMar>
            <w:vAlign w:val="center"/>
          </w:tcPr>
          <w:p w:rsidR="00956618" w:rsidRDefault="00956618"/>
        </w:tc>
      </w:tr>
    </w:tbl>
    <w:p w:rsidR="00956618" w:rsidRDefault="00956618">
      <w:pPr>
        <w:rPr>
          <w:b/>
          <w:color w:val="000000"/>
          <w:sz w:val="28"/>
        </w:rPr>
      </w:pPr>
    </w:p>
    <w:p w:rsidR="00956618" w:rsidRDefault="00956618">
      <w:pPr>
        <w:rPr>
          <w:b/>
          <w:color w:val="000000"/>
          <w:sz w:val="28"/>
        </w:rPr>
      </w:pPr>
    </w:p>
    <w:p w:rsidR="00956618" w:rsidRDefault="00956618">
      <w:pPr>
        <w:rPr>
          <w:b/>
          <w:color w:val="000000"/>
          <w:sz w:val="28"/>
        </w:rPr>
      </w:pPr>
    </w:p>
    <w:p w:rsidR="00956618" w:rsidRDefault="00956618">
      <w:pPr>
        <w:rPr>
          <w:b/>
          <w:color w:val="000000"/>
          <w:sz w:val="28"/>
        </w:rPr>
      </w:pPr>
    </w:p>
    <w:p w:rsidR="00956618" w:rsidRDefault="00956618">
      <w:pPr>
        <w:rPr>
          <w:b/>
          <w:color w:val="000000"/>
          <w:sz w:val="28"/>
        </w:rPr>
      </w:pPr>
    </w:p>
    <w:p w:rsidR="00956618" w:rsidRDefault="00F15605">
      <w:pPr>
        <w:rPr>
          <w:b/>
          <w:color w:val="000000"/>
          <w:sz w:val="28"/>
        </w:rPr>
      </w:pPr>
      <w:r>
        <w:rPr>
          <w:b/>
          <w:color w:val="000000"/>
          <w:sz w:val="28"/>
        </w:rPr>
        <w:t>ПОУРОЧНОЕ ПЛАНИРОВАНИЕ</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32"/>
        <w:gridCol w:w="4689"/>
        <w:gridCol w:w="1281"/>
        <w:gridCol w:w="1510"/>
        <w:gridCol w:w="1611"/>
        <w:gridCol w:w="1427"/>
        <w:gridCol w:w="3060"/>
      </w:tblGrid>
      <w:tr w:rsidR="00956618">
        <w:trPr>
          <w:trHeight w:val="144"/>
          <w:tblCellSpacing w:w="0" w:type="dxa"/>
        </w:trPr>
        <w:tc>
          <w:tcPr>
            <w:tcW w:w="1032" w:type="dxa"/>
            <w:vMerge w:val="restart"/>
            <w:tcMar>
              <w:top w:w="50" w:type="dxa"/>
              <w:left w:w="100" w:type="dxa"/>
            </w:tcMar>
            <w:vAlign w:val="center"/>
          </w:tcPr>
          <w:p w:rsidR="00956618" w:rsidRDefault="00F15605">
            <w:pPr>
              <w:ind w:left="135"/>
            </w:pPr>
            <w:r>
              <w:rPr>
                <w:b/>
                <w:color w:val="000000"/>
              </w:rPr>
              <w:lastRenderedPageBreak/>
              <w:t xml:space="preserve">№ п/п </w:t>
            </w:r>
          </w:p>
          <w:p w:rsidR="00956618" w:rsidRDefault="00956618">
            <w:pPr>
              <w:ind w:left="135"/>
            </w:pPr>
          </w:p>
        </w:tc>
        <w:tc>
          <w:tcPr>
            <w:tcW w:w="4689" w:type="dxa"/>
            <w:vMerge w:val="restart"/>
            <w:tcMar>
              <w:top w:w="50" w:type="dxa"/>
              <w:left w:w="100" w:type="dxa"/>
            </w:tcMar>
            <w:vAlign w:val="center"/>
          </w:tcPr>
          <w:p w:rsidR="00956618" w:rsidRDefault="00F15605">
            <w:pPr>
              <w:ind w:left="135"/>
            </w:pPr>
            <w:r>
              <w:rPr>
                <w:b/>
                <w:color w:val="000000"/>
              </w:rPr>
              <w:t xml:space="preserve">Тема урока </w:t>
            </w:r>
          </w:p>
          <w:p w:rsidR="00956618" w:rsidRDefault="00956618">
            <w:pPr>
              <w:ind w:left="135"/>
            </w:pPr>
          </w:p>
        </w:tc>
        <w:tc>
          <w:tcPr>
            <w:tcW w:w="4402" w:type="dxa"/>
            <w:gridSpan w:val="3"/>
            <w:tcMar>
              <w:top w:w="50" w:type="dxa"/>
              <w:left w:w="100" w:type="dxa"/>
            </w:tcMar>
            <w:vAlign w:val="center"/>
          </w:tcPr>
          <w:p w:rsidR="00956618" w:rsidRDefault="00F15605">
            <w:r>
              <w:rPr>
                <w:b/>
                <w:color w:val="000000"/>
              </w:rPr>
              <w:t>Количество часов</w:t>
            </w:r>
          </w:p>
        </w:tc>
        <w:tc>
          <w:tcPr>
            <w:tcW w:w="1427" w:type="dxa"/>
            <w:vMerge w:val="restart"/>
            <w:tcMar>
              <w:top w:w="50" w:type="dxa"/>
              <w:left w:w="100" w:type="dxa"/>
            </w:tcMar>
            <w:vAlign w:val="center"/>
          </w:tcPr>
          <w:p w:rsidR="00956618" w:rsidRDefault="00F15605">
            <w:pPr>
              <w:ind w:left="135"/>
            </w:pPr>
            <w:r>
              <w:rPr>
                <w:b/>
                <w:color w:val="000000"/>
              </w:rPr>
              <w:t xml:space="preserve">Дата изучения </w:t>
            </w:r>
          </w:p>
          <w:p w:rsidR="00956618" w:rsidRDefault="00956618">
            <w:pPr>
              <w:ind w:left="135"/>
            </w:pPr>
          </w:p>
        </w:tc>
        <w:tc>
          <w:tcPr>
            <w:tcW w:w="3060" w:type="dxa"/>
            <w:vMerge w:val="restart"/>
            <w:tcMar>
              <w:top w:w="50" w:type="dxa"/>
              <w:left w:w="100" w:type="dxa"/>
            </w:tcMar>
            <w:vAlign w:val="center"/>
          </w:tcPr>
          <w:p w:rsidR="00956618" w:rsidRDefault="00F15605">
            <w:pPr>
              <w:ind w:left="135"/>
            </w:pPr>
            <w:r>
              <w:rPr>
                <w:b/>
                <w:color w:val="000000"/>
              </w:rPr>
              <w:t xml:space="preserve">Электронные цифровые образовательные ресурсы </w:t>
            </w:r>
          </w:p>
          <w:p w:rsidR="00956618" w:rsidRDefault="00956618">
            <w:pPr>
              <w:ind w:left="135"/>
            </w:pPr>
          </w:p>
        </w:tc>
      </w:tr>
      <w:tr w:rsidR="00956618">
        <w:trPr>
          <w:trHeight w:val="144"/>
          <w:tblCellSpacing w:w="0" w:type="dxa"/>
        </w:trPr>
        <w:tc>
          <w:tcPr>
            <w:tcW w:w="1032" w:type="dxa"/>
            <w:vMerge/>
            <w:tcBorders>
              <w:top w:val="nil"/>
            </w:tcBorders>
            <w:tcMar>
              <w:top w:w="50" w:type="dxa"/>
              <w:left w:w="100" w:type="dxa"/>
            </w:tcMar>
          </w:tcPr>
          <w:p w:rsidR="00956618" w:rsidRDefault="00956618"/>
        </w:tc>
        <w:tc>
          <w:tcPr>
            <w:tcW w:w="4689" w:type="dxa"/>
            <w:vMerge/>
            <w:tcBorders>
              <w:top w:val="nil"/>
            </w:tcBorders>
            <w:tcMar>
              <w:top w:w="50" w:type="dxa"/>
              <w:left w:w="100" w:type="dxa"/>
            </w:tcMar>
          </w:tcPr>
          <w:p w:rsidR="00956618" w:rsidRDefault="00956618"/>
        </w:tc>
        <w:tc>
          <w:tcPr>
            <w:tcW w:w="1281" w:type="dxa"/>
            <w:tcMar>
              <w:top w:w="50" w:type="dxa"/>
              <w:left w:w="100" w:type="dxa"/>
            </w:tcMar>
            <w:vAlign w:val="center"/>
          </w:tcPr>
          <w:p w:rsidR="00956618" w:rsidRDefault="00F15605">
            <w:pPr>
              <w:ind w:left="135"/>
            </w:pPr>
            <w:r>
              <w:rPr>
                <w:b/>
                <w:color w:val="000000"/>
              </w:rPr>
              <w:t xml:space="preserve">Всего </w:t>
            </w:r>
          </w:p>
          <w:p w:rsidR="00956618" w:rsidRDefault="00956618">
            <w:pPr>
              <w:ind w:left="135"/>
            </w:pPr>
          </w:p>
        </w:tc>
        <w:tc>
          <w:tcPr>
            <w:tcW w:w="1510" w:type="dxa"/>
            <w:tcMar>
              <w:top w:w="50" w:type="dxa"/>
              <w:left w:w="100" w:type="dxa"/>
            </w:tcMar>
            <w:vAlign w:val="center"/>
          </w:tcPr>
          <w:p w:rsidR="00956618" w:rsidRDefault="00F15605">
            <w:pPr>
              <w:ind w:left="135"/>
            </w:pPr>
            <w:r>
              <w:rPr>
                <w:b/>
                <w:color w:val="000000"/>
              </w:rPr>
              <w:t xml:space="preserve">Контрольные работы </w:t>
            </w:r>
          </w:p>
          <w:p w:rsidR="00956618" w:rsidRDefault="00956618">
            <w:pPr>
              <w:ind w:left="135"/>
            </w:pPr>
          </w:p>
        </w:tc>
        <w:tc>
          <w:tcPr>
            <w:tcW w:w="1611" w:type="dxa"/>
            <w:tcMar>
              <w:top w:w="50" w:type="dxa"/>
              <w:left w:w="100" w:type="dxa"/>
            </w:tcMar>
            <w:vAlign w:val="center"/>
          </w:tcPr>
          <w:p w:rsidR="00956618" w:rsidRDefault="00F15605">
            <w:pPr>
              <w:ind w:left="135"/>
            </w:pPr>
            <w:r>
              <w:rPr>
                <w:b/>
                <w:color w:val="000000"/>
              </w:rPr>
              <w:t xml:space="preserve">Практические работы </w:t>
            </w:r>
          </w:p>
          <w:p w:rsidR="00956618" w:rsidRDefault="00956618">
            <w:pPr>
              <w:ind w:left="135"/>
            </w:pPr>
          </w:p>
        </w:tc>
        <w:tc>
          <w:tcPr>
            <w:tcW w:w="1427" w:type="dxa"/>
            <w:vMerge/>
            <w:tcBorders>
              <w:top w:val="nil"/>
            </w:tcBorders>
            <w:tcMar>
              <w:top w:w="50" w:type="dxa"/>
              <w:left w:w="100" w:type="dxa"/>
            </w:tcMar>
          </w:tcPr>
          <w:p w:rsidR="00956618" w:rsidRDefault="00956618"/>
        </w:tc>
        <w:tc>
          <w:tcPr>
            <w:tcW w:w="3060" w:type="dxa"/>
            <w:vMerge/>
            <w:tcBorders>
              <w:top w:val="nil"/>
            </w:tcBorders>
            <w:tcMar>
              <w:top w:w="50" w:type="dxa"/>
              <w:left w:w="100" w:type="dxa"/>
            </w:tcMar>
          </w:tcPr>
          <w:p w:rsidR="00956618" w:rsidRDefault="00956618"/>
        </w:tc>
      </w:tr>
      <w:tr w:rsidR="00956618">
        <w:trPr>
          <w:trHeight w:val="144"/>
          <w:tblCellSpacing w:w="0" w:type="dxa"/>
        </w:trPr>
        <w:tc>
          <w:tcPr>
            <w:tcW w:w="1032" w:type="dxa"/>
            <w:tcMar>
              <w:top w:w="50" w:type="dxa"/>
              <w:left w:w="100" w:type="dxa"/>
            </w:tcMar>
            <w:vAlign w:val="center"/>
          </w:tcPr>
          <w:p w:rsidR="00956618" w:rsidRDefault="00F15605">
            <w:r>
              <w:rPr>
                <w:color w:val="000000"/>
              </w:rPr>
              <w:t>1</w:t>
            </w:r>
          </w:p>
        </w:tc>
        <w:tc>
          <w:tcPr>
            <w:tcW w:w="4689" w:type="dxa"/>
            <w:tcMar>
              <w:top w:w="50" w:type="dxa"/>
              <w:left w:w="100" w:type="dxa"/>
            </w:tcMar>
            <w:vAlign w:val="center"/>
          </w:tcPr>
          <w:p w:rsidR="00956618" w:rsidRDefault="00F15605">
            <w:pPr>
              <w:ind w:left="135"/>
            </w:pPr>
            <w:r>
              <w:rPr>
                <w:color w:val="000000"/>
              </w:rPr>
              <w:t>Социология как наука, структура и функции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rPr>
                <w:lang w:val="ru-RU"/>
              </w:rPr>
            </w:pPr>
            <w:r>
              <w:rPr>
                <w:color w:val="000000"/>
                <w:lang w:val="ru-RU"/>
              </w:rPr>
              <w:t xml:space="preserve"> 03.09.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44">
              <w:r>
                <w:rPr>
                  <w:color w:val="0000FF"/>
                  <w:u w:val="single"/>
                </w:rPr>
                <w:t>https://m.edsoo.ru/a4bec052</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2</w:t>
            </w:r>
          </w:p>
        </w:tc>
        <w:tc>
          <w:tcPr>
            <w:tcW w:w="4689" w:type="dxa"/>
            <w:tcMar>
              <w:top w:w="50" w:type="dxa"/>
              <w:left w:w="100" w:type="dxa"/>
            </w:tcMar>
            <w:vAlign w:val="center"/>
          </w:tcPr>
          <w:p w:rsidR="00956618" w:rsidRDefault="00F15605">
            <w:pPr>
              <w:ind w:left="135"/>
            </w:pPr>
            <w:r>
              <w:rPr>
                <w:color w:val="000000"/>
              </w:rPr>
              <w:t>Этапы и основные направления развития социологии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rPr>
                <w:lang w:val="ru-RU"/>
              </w:rPr>
            </w:pPr>
            <w:r>
              <w:rPr>
                <w:color w:val="000000"/>
                <w:lang w:val="ru-RU"/>
              </w:rPr>
              <w:t xml:space="preserve"> 04.09.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45">
              <w:r>
                <w:rPr>
                  <w:color w:val="0000FF"/>
                  <w:u w:val="single"/>
                </w:rPr>
                <w:t>https://m.edsoo.ru/a761ae18</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w:t>
            </w:r>
          </w:p>
        </w:tc>
        <w:tc>
          <w:tcPr>
            <w:tcW w:w="4689" w:type="dxa"/>
            <w:tcMar>
              <w:top w:w="50" w:type="dxa"/>
              <w:left w:w="100" w:type="dxa"/>
            </w:tcMar>
            <w:vAlign w:val="center"/>
          </w:tcPr>
          <w:p w:rsidR="00956618" w:rsidRDefault="00F15605">
            <w:pPr>
              <w:ind w:left="135"/>
            </w:pPr>
            <w:r>
              <w:rPr>
                <w:color w:val="000000"/>
              </w:rPr>
              <w:t>Институты социальной стратификации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05.09.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46">
              <w:r>
                <w:rPr>
                  <w:color w:val="0000FF"/>
                  <w:u w:val="single"/>
                </w:rPr>
                <w:t>https://m.edsoo.ru/15c284bb</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4</w:t>
            </w:r>
          </w:p>
        </w:tc>
        <w:tc>
          <w:tcPr>
            <w:tcW w:w="4689" w:type="dxa"/>
            <w:tcMar>
              <w:top w:w="50" w:type="dxa"/>
              <w:left w:w="100" w:type="dxa"/>
            </w:tcMar>
            <w:vAlign w:val="center"/>
          </w:tcPr>
          <w:p w:rsidR="00956618" w:rsidRDefault="00F15605">
            <w:pPr>
              <w:ind w:left="135"/>
            </w:pPr>
            <w:r>
              <w:rPr>
                <w:color w:val="000000"/>
              </w:rPr>
              <w:t>Критерии социальной стратификации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w:t>
            </w:r>
            <w:r>
              <w:rPr>
                <w:color w:val="000000"/>
                <w:lang w:val="ru-RU"/>
              </w:rPr>
              <w:t>6</w:t>
            </w:r>
            <w:r>
              <w:rPr>
                <w:color w:val="000000"/>
              </w:rPr>
              <w:t xml:space="preserve">.09.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47">
              <w:r>
                <w:rPr>
                  <w:color w:val="0000FF"/>
                  <w:u w:val="single"/>
                </w:rPr>
                <w:t>https://m.edsoo.ru/5e65208f</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5</w:t>
            </w:r>
          </w:p>
        </w:tc>
        <w:tc>
          <w:tcPr>
            <w:tcW w:w="4689" w:type="dxa"/>
            <w:tcMar>
              <w:top w:w="50" w:type="dxa"/>
              <w:left w:w="100" w:type="dxa"/>
            </w:tcMar>
            <w:vAlign w:val="center"/>
          </w:tcPr>
          <w:p w:rsidR="00956618" w:rsidRDefault="00F15605">
            <w:pPr>
              <w:ind w:left="135"/>
            </w:pPr>
            <w:r>
              <w:rPr>
                <w:color w:val="000000"/>
              </w:rPr>
              <w:t>Стратификация в информационном обществе</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w:t>
            </w:r>
            <w:r>
              <w:rPr>
                <w:color w:val="000000"/>
                <w:lang w:val="ru-RU"/>
              </w:rPr>
              <w:t>9</w:t>
            </w:r>
            <w:r>
              <w:rPr>
                <w:color w:val="000000"/>
              </w:rPr>
              <w:t xml:space="preserve">.09.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48">
              <w:r>
                <w:rPr>
                  <w:color w:val="0000FF"/>
                  <w:u w:val="single"/>
                </w:rPr>
                <w:t>https://m.edsoo.ru/da66d44e</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6</w:t>
            </w:r>
          </w:p>
        </w:tc>
        <w:tc>
          <w:tcPr>
            <w:tcW w:w="4689" w:type="dxa"/>
            <w:tcMar>
              <w:top w:w="50" w:type="dxa"/>
              <w:left w:w="100" w:type="dxa"/>
            </w:tcMar>
            <w:vAlign w:val="center"/>
          </w:tcPr>
          <w:p w:rsidR="00956618" w:rsidRDefault="00F15605">
            <w:pPr>
              <w:ind w:left="135"/>
            </w:pPr>
            <w:r>
              <w:rPr>
                <w:color w:val="000000"/>
              </w:rPr>
              <w:t>Социальное взаимодействие и общественные отношения</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11.09.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49">
              <w:r>
                <w:rPr>
                  <w:color w:val="0000FF"/>
                  <w:u w:val="single"/>
                </w:rPr>
                <w:t>https://m.edsoo.ru/bfd96a1b</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7</w:t>
            </w:r>
          </w:p>
        </w:tc>
        <w:tc>
          <w:tcPr>
            <w:tcW w:w="4689" w:type="dxa"/>
            <w:tcMar>
              <w:top w:w="50" w:type="dxa"/>
              <w:left w:w="100" w:type="dxa"/>
            </w:tcMar>
            <w:vAlign w:val="center"/>
          </w:tcPr>
          <w:p w:rsidR="00956618" w:rsidRDefault="00F15605">
            <w:pPr>
              <w:ind w:left="135"/>
            </w:pPr>
            <w:r>
              <w:rPr>
                <w:color w:val="000000"/>
              </w:rPr>
              <w:t>Социальные общности и группы</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12.09.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50">
              <w:r>
                <w:rPr>
                  <w:color w:val="0000FF"/>
                  <w:u w:val="single"/>
                </w:rPr>
                <w:t>https://m.edsoo.ru/c8f94f99</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8</w:t>
            </w:r>
          </w:p>
        </w:tc>
        <w:tc>
          <w:tcPr>
            <w:tcW w:w="4689" w:type="dxa"/>
            <w:tcMar>
              <w:top w:w="50" w:type="dxa"/>
              <w:left w:w="100" w:type="dxa"/>
            </w:tcMar>
            <w:vAlign w:val="center"/>
          </w:tcPr>
          <w:p w:rsidR="00956618" w:rsidRDefault="00F15605">
            <w:pPr>
              <w:ind w:left="135"/>
            </w:pPr>
            <w:r>
              <w:rPr>
                <w:color w:val="000000"/>
              </w:rPr>
              <w:t>Этнические общности. Этнические отношения</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14.09.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51">
              <w:r>
                <w:rPr>
                  <w:color w:val="0000FF"/>
                  <w:u w:val="single"/>
                </w:rPr>
                <w:t>https://m.edsoo.ru/f21a8fb2</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9</w:t>
            </w:r>
          </w:p>
        </w:tc>
        <w:tc>
          <w:tcPr>
            <w:tcW w:w="4689" w:type="dxa"/>
            <w:tcMar>
              <w:top w:w="50" w:type="dxa"/>
              <w:left w:w="100" w:type="dxa"/>
            </w:tcMar>
            <w:vAlign w:val="center"/>
          </w:tcPr>
          <w:p w:rsidR="00956618" w:rsidRDefault="00F15605">
            <w:pPr>
              <w:ind w:left="135"/>
            </w:pPr>
            <w:r>
              <w:rPr>
                <w:color w:val="000000"/>
              </w:rPr>
              <w:t>Этническое многообразие современного мира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w:t>
            </w:r>
            <w:r>
              <w:rPr>
                <w:color w:val="000000"/>
                <w:lang w:val="ru-RU"/>
              </w:rPr>
              <w:t>6</w:t>
            </w:r>
            <w:r>
              <w:rPr>
                <w:color w:val="000000"/>
              </w:rPr>
              <w:t>.09</w:t>
            </w:r>
            <w:r>
              <w:rPr>
                <w:color w:val="000000"/>
                <w:lang w:val="ru-RU"/>
              </w:rPr>
              <w:t>.</w:t>
            </w:r>
            <w:r>
              <w:rPr>
                <w:color w:val="000000"/>
              </w:rPr>
              <w:t xml:space="preserve">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52">
              <w:r>
                <w:rPr>
                  <w:color w:val="0000FF"/>
                  <w:u w:val="single"/>
                </w:rPr>
                <w:t>https://m.edsoo.ru/d3fadecf</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10</w:t>
            </w:r>
          </w:p>
        </w:tc>
        <w:tc>
          <w:tcPr>
            <w:tcW w:w="4689" w:type="dxa"/>
            <w:tcMar>
              <w:top w:w="50" w:type="dxa"/>
              <w:left w:w="100" w:type="dxa"/>
            </w:tcMar>
            <w:vAlign w:val="center"/>
          </w:tcPr>
          <w:p w:rsidR="00956618" w:rsidRDefault="00F15605">
            <w:pPr>
              <w:ind w:left="135"/>
            </w:pPr>
            <w:r>
              <w:rPr>
                <w:color w:val="000000"/>
              </w:rPr>
              <w:t>Молодежь как социальная группа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rPr>
                <w:lang w:val="ru-RU"/>
              </w:rPr>
            </w:pPr>
            <w:r>
              <w:rPr>
                <w:color w:val="000000"/>
                <w:lang w:val="ru-RU"/>
              </w:rPr>
              <w:t xml:space="preserve"> 18.09.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53">
              <w:r>
                <w:rPr>
                  <w:color w:val="0000FF"/>
                  <w:u w:val="single"/>
                </w:rPr>
                <w:t>https://m.edsoo.ru/861c2eb5</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11</w:t>
            </w:r>
          </w:p>
        </w:tc>
        <w:tc>
          <w:tcPr>
            <w:tcW w:w="4689" w:type="dxa"/>
            <w:tcMar>
              <w:top w:w="50" w:type="dxa"/>
              <w:left w:w="100" w:type="dxa"/>
            </w:tcMar>
            <w:vAlign w:val="center"/>
          </w:tcPr>
          <w:p w:rsidR="00956618" w:rsidRDefault="00F15605">
            <w:pPr>
              <w:ind w:left="135"/>
            </w:pPr>
            <w:r>
              <w:rPr>
                <w:color w:val="000000"/>
              </w:rPr>
              <w:t xml:space="preserve">Проблемы молодежи в современной </w:t>
            </w:r>
            <w:r>
              <w:rPr>
                <w:color w:val="000000"/>
              </w:rPr>
              <w:lastRenderedPageBreak/>
              <w:t>России</w:t>
            </w:r>
          </w:p>
        </w:tc>
        <w:tc>
          <w:tcPr>
            <w:tcW w:w="1281" w:type="dxa"/>
            <w:tcMar>
              <w:top w:w="50" w:type="dxa"/>
              <w:left w:w="100" w:type="dxa"/>
            </w:tcMar>
            <w:vAlign w:val="center"/>
          </w:tcPr>
          <w:p w:rsidR="00956618" w:rsidRDefault="00F15605">
            <w:pPr>
              <w:ind w:left="135"/>
              <w:jc w:val="center"/>
            </w:pPr>
            <w:r>
              <w:rPr>
                <w:color w:val="000000"/>
              </w:rPr>
              <w:lastRenderedPageBreak/>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rPr>
                <w:lang w:val="ru-RU"/>
              </w:rPr>
            </w:pPr>
            <w:r>
              <w:rPr>
                <w:color w:val="000000"/>
                <w:lang w:val="ru-RU"/>
              </w:rPr>
              <w:t>19.09.</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54">
              <w:r>
                <w:rPr>
                  <w:color w:val="0000FF"/>
                  <w:u w:val="single"/>
                </w:rPr>
                <w:t>https://m.edsoo.ru/648f7bd6</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lastRenderedPageBreak/>
              <w:t>12</w:t>
            </w:r>
          </w:p>
        </w:tc>
        <w:tc>
          <w:tcPr>
            <w:tcW w:w="4689" w:type="dxa"/>
            <w:tcMar>
              <w:top w:w="50" w:type="dxa"/>
              <w:left w:w="100" w:type="dxa"/>
            </w:tcMar>
            <w:vAlign w:val="center"/>
          </w:tcPr>
          <w:p w:rsidR="00956618" w:rsidRDefault="00F15605">
            <w:pPr>
              <w:ind w:left="135"/>
            </w:pPr>
            <w:r>
              <w:rPr>
                <w:color w:val="000000"/>
              </w:rPr>
              <w:t>Институт семьи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rPr>
                <w:lang w:val="ru-RU"/>
              </w:rPr>
            </w:pPr>
            <w:r>
              <w:rPr>
                <w:color w:val="000000"/>
                <w:lang w:val="ru-RU"/>
              </w:rPr>
              <w:t xml:space="preserve"> 20.09.</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55">
              <w:r>
                <w:rPr>
                  <w:color w:val="0000FF"/>
                  <w:u w:val="single"/>
                </w:rPr>
                <w:t>https://m.edsoo.ru/1f5218fd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13</w:t>
            </w:r>
          </w:p>
        </w:tc>
        <w:tc>
          <w:tcPr>
            <w:tcW w:w="4689" w:type="dxa"/>
            <w:tcMar>
              <w:top w:w="50" w:type="dxa"/>
              <w:left w:w="100" w:type="dxa"/>
            </w:tcMar>
            <w:vAlign w:val="center"/>
          </w:tcPr>
          <w:p w:rsidR="00956618" w:rsidRDefault="00F15605">
            <w:pPr>
              <w:ind w:left="135"/>
            </w:pPr>
            <w:r>
              <w:rPr>
                <w:color w:val="000000"/>
              </w:rPr>
              <w:t>Демографическая и семейная политика государства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rPr>
                <w:lang w:val="ru-RU"/>
              </w:rPr>
            </w:pPr>
            <w:r>
              <w:rPr>
                <w:color w:val="000000"/>
              </w:rPr>
              <w:t xml:space="preserve"> 2</w:t>
            </w:r>
            <w:r>
              <w:rPr>
                <w:color w:val="000000"/>
                <w:lang w:val="ru-RU"/>
              </w:rPr>
              <w:t>1</w:t>
            </w:r>
            <w:r>
              <w:rPr>
                <w:color w:val="000000"/>
              </w:rPr>
              <w:t>.09.</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56">
              <w:r>
                <w:rPr>
                  <w:color w:val="0000FF"/>
                  <w:u w:val="single"/>
                </w:rPr>
                <w:t>https://m.edsoo.ru/52cf7ba2</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14</w:t>
            </w:r>
          </w:p>
        </w:tc>
        <w:tc>
          <w:tcPr>
            <w:tcW w:w="4689" w:type="dxa"/>
            <w:tcMar>
              <w:top w:w="50" w:type="dxa"/>
              <w:left w:w="100" w:type="dxa"/>
            </w:tcMar>
            <w:vAlign w:val="center"/>
          </w:tcPr>
          <w:p w:rsidR="00956618" w:rsidRDefault="00F15605">
            <w:pPr>
              <w:ind w:left="135"/>
            </w:pPr>
            <w:r>
              <w:rPr>
                <w:color w:val="000000"/>
              </w:rPr>
              <w:t>Социальный институт образования</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rPr>
                <w:lang w:val="ru-RU"/>
              </w:rPr>
            </w:pPr>
            <w:r>
              <w:rPr>
                <w:color w:val="000000"/>
              </w:rPr>
              <w:t xml:space="preserve"> 2</w:t>
            </w:r>
            <w:r>
              <w:rPr>
                <w:color w:val="000000"/>
                <w:lang w:val="ru-RU"/>
              </w:rPr>
              <w:t>4</w:t>
            </w:r>
            <w:r>
              <w:rPr>
                <w:color w:val="000000"/>
              </w:rPr>
              <w:t>.09.</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57">
              <w:r>
                <w:rPr>
                  <w:color w:val="0000FF"/>
                  <w:u w:val="single"/>
                </w:rPr>
                <w:t>https://m.edsoo.ru/c9f788a4</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15</w:t>
            </w:r>
          </w:p>
        </w:tc>
        <w:tc>
          <w:tcPr>
            <w:tcW w:w="4689" w:type="dxa"/>
            <w:tcMar>
              <w:top w:w="50" w:type="dxa"/>
              <w:left w:w="100" w:type="dxa"/>
            </w:tcMar>
            <w:vAlign w:val="center"/>
          </w:tcPr>
          <w:p w:rsidR="00956618" w:rsidRDefault="00F15605">
            <w:pPr>
              <w:ind w:left="135"/>
            </w:pPr>
            <w:r>
              <w:rPr>
                <w:color w:val="000000"/>
              </w:rPr>
              <w:t>Система образования в Российской Федерации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rPr>
                <w:lang w:val="ru-RU"/>
              </w:rPr>
            </w:pPr>
            <w:r>
              <w:rPr>
                <w:color w:val="000000"/>
              </w:rPr>
              <w:t xml:space="preserve"> 26.09.</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58">
              <w:r>
                <w:rPr>
                  <w:color w:val="0000FF"/>
                  <w:u w:val="single"/>
                </w:rPr>
                <w:t>https://m.edsoo.ru/2d0b1a0c</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16</w:t>
            </w:r>
          </w:p>
        </w:tc>
        <w:tc>
          <w:tcPr>
            <w:tcW w:w="4689" w:type="dxa"/>
            <w:tcMar>
              <w:top w:w="50" w:type="dxa"/>
              <w:left w:w="100" w:type="dxa"/>
            </w:tcMar>
            <w:vAlign w:val="center"/>
          </w:tcPr>
          <w:p w:rsidR="00956618" w:rsidRDefault="00F15605">
            <w:pPr>
              <w:ind w:left="135"/>
            </w:pPr>
            <w:r>
              <w:rPr>
                <w:color w:val="000000"/>
              </w:rPr>
              <w:t>Религия как социальный институт</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rPr>
                <w:lang w:val="ru-RU"/>
              </w:rPr>
            </w:pPr>
            <w:r>
              <w:rPr>
                <w:color w:val="000000"/>
              </w:rPr>
              <w:t xml:space="preserve"> 28.09.</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59">
              <w:r>
                <w:rPr>
                  <w:color w:val="0000FF"/>
                  <w:u w:val="single"/>
                </w:rPr>
                <w:t>https://m.edsoo.ru/6792045b</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17</w:t>
            </w:r>
          </w:p>
        </w:tc>
        <w:tc>
          <w:tcPr>
            <w:tcW w:w="4689" w:type="dxa"/>
            <w:tcMar>
              <w:top w:w="50" w:type="dxa"/>
              <w:left w:w="100" w:type="dxa"/>
            </w:tcMar>
            <w:vAlign w:val="center"/>
          </w:tcPr>
          <w:p w:rsidR="00956618" w:rsidRDefault="00F15605">
            <w:pPr>
              <w:ind w:left="135"/>
            </w:pPr>
            <w:r>
              <w:rPr>
                <w:color w:val="000000"/>
              </w:rPr>
              <w:t>Конституционные основы принципа свободы совести в Российской Федерации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29.09.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60">
              <w:r>
                <w:rPr>
                  <w:color w:val="0000FF"/>
                  <w:u w:val="single"/>
                </w:rPr>
                <w:t>https://m.edsoo.ru/3c4f5ebf</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18</w:t>
            </w:r>
          </w:p>
        </w:tc>
        <w:tc>
          <w:tcPr>
            <w:tcW w:w="4689" w:type="dxa"/>
            <w:tcMar>
              <w:top w:w="50" w:type="dxa"/>
              <w:left w:w="100" w:type="dxa"/>
            </w:tcMar>
            <w:vAlign w:val="center"/>
          </w:tcPr>
          <w:p w:rsidR="00956618" w:rsidRDefault="00F15605">
            <w:pPr>
              <w:ind w:left="135"/>
            </w:pPr>
            <w:r>
              <w:rPr>
                <w:color w:val="000000"/>
              </w:rPr>
              <w:t>Социализация личности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w:t>
            </w:r>
            <w:r>
              <w:rPr>
                <w:color w:val="000000"/>
                <w:lang w:val="ru-RU"/>
              </w:rPr>
              <w:t>3</w:t>
            </w:r>
            <w:r>
              <w:rPr>
                <w:color w:val="000000"/>
              </w:rPr>
              <w:t xml:space="preserve">.10.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61">
              <w:r>
                <w:rPr>
                  <w:color w:val="0000FF"/>
                  <w:u w:val="single"/>
                </w:rPr>
                <w:t>https://m.edsoo.ru/156c94f9</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19</w:t>
            </w:r>
          </w:p>
        </w:tc>
        <w:tc>
          <w:tcPr>
            <w:tcW w:w="4689" w:type="dxa"/>
            <w:tcMar>
              <w:top w:w="50" w:type="dxa"/>
              <w:left w:w="100" w:type="dxa"/>
            </w:tcMar>
            <w:vAlign w:val="center"/>
          </w:tcPr>
          <w:p w:rsidR="00956618" w:rsidRDefault="00F15605">
            <w:pPr>
              <w:ind w:left="135"/>
            </w:pPr>
            <w:r>
              <w:rPr>
                <w:color w:val="000000"/>
              </w:rPr>
              <w:t>Социальное поведение</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rPr>
                <w:lang w:val="ru-RU"/>
              </w:rPr>
            </w:pPr>
            <w:r>
              <w:rPr>
                <w:color w:val="000000"/>
              </w:rPr>
              <w:t xml:space="preserve"> 0</w:t>
            </w:r>
            <w:r>
              <w:rPr>
                <w:color w:val="000000"/>
                <w:lang w:val="ru-RU"/>
              </w:rPr>
              <w:t>4</w:t>
            </w:r>
            <w:r>
              <w:rPr>
                <w:color w:val="000000"/>
              </w:rPr>
              <w:t>.10.</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62">
              <w:r>
                <w:rPr>
                  <w:color w:val="0000FF"/>
                  <w:u w:val="single"/>
                </w:rPr>
                <w:t>https://m.edsoo.ru/2eb490ba</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20</w:t>
            </w:r>
          </w:p>
        </w:tc>
        <w:tc>
          <w:tcPr>
            <w:tcW w:w="4689" w:type="dxa"/>
            <w:tcMar>
              <w:top w:w="50" w:type="dxa"/>
              <w:left w:w="100" w:type="dxa"/>
            </w:tcMar>
            <w:vAlign w:val="center"/>
          </w:tcPr>
          <w:p w:rsidR="00956618" w:rsidRDefault="00F15605">
            <w:pPr>
              <w:ind w:left="135"/>
            </w:pPr>
            <w:r>
              <w:rPr>
                <w:color w:val="000000"/>
              </w:rPr>
              <w:t>Социальный статус</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05.10.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63">
              <w:r>
                <w:rPr>
                  <w:color w:val="0000FF"/>
                  <w:u w:val="single"/>
                </w:rPr>
                <w:t>https://m.edsoo.ru/28a31ea9</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21</w:t>
            </w:r>
          </w:p>
        </w:tc>
        <w:tc>
          <w:tcPr>
            <w:tcW w:w="4689" w:type="dxa"/>
            <w:tcMar>
              <w:top w:w="50" w:type="dxa"/>
              <w:left w:w="100" w:type="dxa"/>
            </w:tcMar>
            <w:vAlign w:val="center"/>
          </w:tcPr>
          <w:p w:rsidR="00956618" w:rsidRDefault="00F15605">
            <w:pPr>
              <w:ind w:left="135"/>
            </w:pPr>
            <w:r>
              <w:rPr>
                <w:color w:val="000000"/>
              </w:rPr>
              <w:t>Социальная роль</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06.10.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64">
              <w:r>
                <w:rPr>
                  <w:color w:val="0000FF"/>
                  <w:u w:val="single"/>
                </w:rPr>
                <w:t>https://m.edsoo.ru/ce6838be</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22</w:t>
            </w:r>
          </w:p>
        </w:tc>
        <w:tc>
          <w:tcPr>
            <w:tcW w:w="4689" w:type="dxa"/>
            <w:tcMar>
              <w:top w:w="50" w:type="dxa"/>
              <w:left w:w="100" w:type="dxa"/>
            </w:tcMar>
            <w:vAlign w:val="center"/>
          </w:tcPr>
          <w:p w:rsidR="00956618" w:rsidRDefault="00F15605">
            <w:pPr>
              <w:ind w:left="135"/>
            </w:pPr>
            <w:r>
              <w:rPr>
                <w:color w:val="000000"/>
              </w:rPr>
              <w:t>Статусно-ролевые отношения</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09.10.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65">
              <w:r>
                <w:rPr>
                  <w:color w:val="0000FF"/>
                  <w:u w:val="single"/>
                </w:rPr>
                <w:t>https://m.edsoo.ru/da78e595</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23</w:t>
            </w:r>
          </w:p>
        </w:tc>
        <w:tc>
          <w:tcPr>
            <w:tcW w:w="4689" w:type="dxa"/>
            <w:tcMar>
              <w:top w:w="50" w:type="dxa"/>
              <w:left w:w="100" w:type="dxa"/>
            </w:tcMar>
            <w:vAlign w:val="center"/>
          </w:tcPr>
          <w:p w:rsidR="00956618" w:rsidRDefault="00F15605">
            <w:pPr>
              <w:ind w:left="135"/>
            </w:pPr>
            <w:r>
              <w:rPr>
                <w:color w:val="000000"/>
              </w:rPr>
              <w:t>Социальная мобильность</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10.10.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66">
              <w:r>
                <w:rPr>
                  <w:color w:val="0000FF"/>
                  <w:u w:val="single"/>
                </w:rPr>
                <w:t>https://m.edsoo.ru/aad65f59</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lastRenderedPageBreak/>
              <w:t>24</w:t>
            </w:r>
          </w:p>
        </w:tc>
        <w:tc>
          <w:tcPr>
            <w:tcW w:w="4689" w:type="dxa"/>
            <w:tcMar>
              <w:top w:w="50" w:type="dxa"/>
              <w:left w:w="100" w:type="dxa"/>
            </w:tcMar>
            <w:vAlign w:val="center"/>
          </w:tcPr>
          <w:p w:rsidR="00956618" w:rsidRDefault="00F15605">
            <w:pPr>
              <w:ind w:left="135"/>
            </w:pPr>
            <w:r>
              <w:rPr>
                <w:color w:val="000000"/>
              </w:rPr>
              <w:t>Социальные интересы</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12.10.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67">
              <w:r>
                <w:rPr>
                  <w:color w:val="0000FF"/>
                  <w:u w:val="single"/>
                </w:rPr>
                <w:t>https://m.edsoo.ru/55a026e6</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25</w:t>
            </w:r>
          </w:p>
        </w:tc>
        <w:tc>
          <w:tcPr>
            <w:tcW w:w="4689" w:type="dxa"/>
            <w:tcMar>
              <w:top w:w="50" w:type="dxa"/>
              <w:left w:w="100" w:type="dxa"/>
            </w:tcMar>
            <w:vAlign w:val="center"/>
          </w:tcPr>
          <w:p w:rsidR="00956618" w:rsidRDefault="00F15605">
            <w:pPr>
              <w:ind w:left="135"/>
            </w:pPr>
            <w:r>
              <w:rPr>
                <w:color w:val="000000"/>
              </w:rPr>
              <w:t>Социальный контроль</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13.10.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68">
              <w:r>
                <w:rPr>
                  <w:color w:val="0000FF"/>
                  <w:u w:val="single"/>
                </w:rPr>
                <w:t>https://m.edsoo.ru/93fc2bdb</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26</w:t>
            </w:r>
          </w:p>
        </w:tc>
        <w:tc>
          <w:tcPr>
            <w:tcW w:w="4689" w:type="dxa"/>
            <w:tcMar>
              <w:top w:w="50" w:type="dxa"/>
              <w:left w:w="100" w:type="dxa"/>
            </w:tcMar>
            <w:vAlign w:val="center"/>
          </w:tcPr>
          <w:p w:rsidR="00956618" w:rsidRDefault="00F15605">
            <w:pPr>
              <w:ind w:left="135"/>
            </w:pPr>
            <w:r>
              <w:rPr>
                <w:color w:val="000000"/>
              </w:rPr>
              <w:t>Отклоняющееся поведение</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16.10.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69">
              <w:r>
                <w:rPr>
                  <w:color w:val="0000FF"/>
                  <w:u w:val="single"/>
                </w:rPr>
                <w:t>https://m.edsoo.ru/7ce91cf0</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27</w:t>
            </w:r>
          </w:p>
        </w:tc>
        <w:tc>
          <w:tcPr>
            <w:tcW w:w="4689" w:type="dxa"/>
            <w:tcMar>
              <w:top w:w="50" w:type="dxa"/>
              <w:left w:w="100" w:type="dxa"/>
            </w:tcMar>
            <w:vAlign w:val="center"/>
          </w:tcPr>
          <w:p w:rsidR="00956618" w:rsidRDefault="00F15605">
            <w:pPr>
              <w:ind w:left="135"/>
            </w:pPr>
            <w:r>
              <w:rPr>
                <w:color w:val="000000"/>
              </w:rPr>
              <w:t>Социологическое образование</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17.10.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70">
              <w:r>
                <w:rPr>
                  <w:color w:val="0000FF"/>
                  <w:u w:val="single"/>
                </w:rPr>
                <w:t>https://m.edsoo.ru/04e7e765</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28</w:t>
            </w:r>
          </w:p>
        </w:tc>
        <w:tc>
          <w:tcPr>
            <w:tcW w:w="4689" w:type="dxa"/>
            <w:tcMar>
              <w:top w:w="50" w:type="dxa"/>
              <w:left w:w="100" w:type="dxa"/>
            </w:tcMar>
            <w:vAlign w:val="center"/>
          </w:tcPr>
          <w:p w:rsidR="00956618" w:rsidRDefault="00F15605">
            <w:pPr>
              <w:ind w:left="135"/>
            </w:pPr>
            <w:r>
              <w:rPr>
                <w:color w:val="000000"/>
              </w:rPr>
              <w:t>Профессиональная деятельность социолога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rPr>
                <w:lang w:val="ru-RU"/>
              </w:rPr>
            </w:pPr>
            <w:r>
              <w:rPr>
                <w:color w:val="000000"/>
              </w:rPr>
              <w:t xml:space="preserve"> 19.10.</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71">
              <w:r>
                <w:rPr>
                  <w:color w:val="0000FF"/>
                  <w:u w:val="single"/>
                </w:rPr>
                <w:t>https://m.edsoo.ru/764bd5a6</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29</w:t>
            </w:r>
          </w:p>
        </w:tc>
        <w:tc>
          <w:tcPr>
            <w:tcW w:w="4689" w:type="dxa"/>
            <w:tcMar>
              <w:top w:w="50" w:type="dxa"/>
              <w:left w:w="100" w:type="dxa"/>
            </w:tcMar>
            <w:vAlign w:val="center"/>
          </w:tcPr>
          <w:p w:rsidR="00956618" w:rsidRDefault="00F15605">
            <w:pPr>
              <w:ind w:left="135"/>
            </w:pPr>
            <w:r>
              <w:rPr>
                <w:color w:val="000000"/>
              </w:rPr>
              <w:t>Представление результатов проектно-исследовательской деятельности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20.10.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72">
              <w:r>
                <w:rPr>
                  <w:color w:val="0000FF"/>
                  <w:u w:val="single"/>
                </w:rPr>
                <w:t>https://m.edsoo.ru/2219a120</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30</w:t>
            </w:r>
          </w:p>
        </w:tc>
        <w:tc>
          <w:tcPr>
            <w:tcW w:w="4689" w:type="dxa"/>
            <w:tcMar>
              <w:top w:w="50" w:type="dxa"/>
              <w:left w:w="100" w:type="dxa"/>
            </w:tcMar>
            <w:vAlign w:val="center"/>
          </w:tcPr>
          <w:p w:rsidR="00956618" w:rsidRDefault="00F15605">
            <w:pPr>
              <w:ind w:left="135"/>
            </w:pPr>
            <w:r>
              <w:rPr>
                <w:color w:val="000000"/>
              </w:rPr>
              <w:t>Представление результатов проектно-исследовательской деятельности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w:t>
            </w:r>
            <w:r>
              <w:rPr>
                <w:color w:val="000000"/>
                <w:lang w:val="ru-RU"/>
              </w:rPr>
              <w:t>2</w:t>
            </w:r>
            <w:r>
              <w:rPr>
                <w:color w:val="000000"/>
              </w:rPr>
              <w:t xml:space="preserve">.10.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73">
              <w:r>
                <w:rPr>
                  <w:color w:val="0000FF"/>
                  <w:u w:val="single"/>
                </w:rPr>
                <w:t>https://m.edsoo.ru/09f0f523</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31</w:t>
            </w:r>
          </w:p>
        </w:tc>
        <w:tc>
          <w:tcPr>
            <w:tcW w:w="4689" w:type="dxa"/>
            <w:tcMar>
              <w:top w:w="50" w:type="dxa"/>
              <w:left w:w="100" w:type="dxa"/>
            </w:tcMar>
            <w:vAlign w:val="center"/>
          </w:tcPr>
          <w:p w:rsidR="00956618" w:rsidRDefault="00F15605">
            <w:pPr>
              <w:ind w:left="135"/>
            </w:pPr>
            <w:r>
              <w:rPr>
                <w:color w:val="000000"/>
              </w:rPr>
              <w:t>Обобщающее повторение по разделу "Введение в социологию"</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24.10.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74">
              <w:r>
                <w:rPr>
                  <w:color w:val="0000FF"/>
                  <w:u w:val="single"/>
                </w:rPr>
                <w:t>https://m.edsoo.ru/89cd7b8a</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32</w:t>
            </w:r>
          </w:p>
        </w:tc>
        <w:tc>
          <w:tcPr>
            <w:tcW w:w="4689" w:type="dxa"/>
            <w:tcMar>
              <w:top w:w="50" w:type="dxa"/>
              <w:left w:w="100" w:type="dxa"/>
            </w:tcMar>
            <w:vAlign w:val="center"/>
          </w:tcPr>
          <w:p w:rsidR="00956618" w:rsidRDefault="00F15605">
            <w:pPr>
              <w:ind w:left="135"/>
            </w:pPr>
            <w:r>
              <w:rPr>
                <w:color w:val="000000"/>
              </w:rPr>
              <w:t>Обобщающее повторение, тестирование по разделу "Введение в социологию"</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F15605">
            <w:pPr>
              <w:ind w:left="135"/>
              <w:jc w:val="center"/>
              <w:rPr>
                <w:lang w:val="ru-RU"/>
              </w:rPr>
            </w:pPr>
            <w:r>
              <w:rPr>
                <w:color w:val="000000"/>
              </w:rPr>
              <w:t xml:space="preserve"> </w:t>
            </w:r>
            <w:r>
              <w:rPr>
                <w:color w:val="000000"/>
                <w:lang w:val="ru-RU"/>
              </w:rPr>
              <w:t>1</w:t>
            </w: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26.10.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75">
              <w:r>
                <w:rPr>
                  <w:color w:val="0000FF"/>
                  <w:u w:val="single"/>
                </w:rPr>
                <w:t>https://m.edsoo.ru/0e05f08b</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33</w:t>
            </w:r>
          </w:p>
        </w:tc>
        <w:tc>
          <w:tcPr>
            <w:tcW w:w="4689" w:type="dxa"/>
            <w:tcMar>
              <w:top w:w="50" w:type="dxa"/>
              <w:left w:w="100" w:type="dxa"/>
            </w:tcMar>
            <w:vAlign w:val="center"/>
          </w:tcPr>
          <w:p w:rsidR="00956618" w:rsidRDefault="00F15605">
            <w:pPr>
              <w:ind w:left="135"/>
            </w:pPr>
            <w:r>
              <w:rPr>
                <w:color w:val="000000"/>
              </w:rPr>
              <w:t>Политология в системе общественных наук</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27.10.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76">
              <w:r>
                <w:rPr>
                  <w:color w:val="0000FF"/>
                  <w:u w:val="single"/>
                </w:rPr>
                <w:t>https://m.edsoo.ru/d50a49fe</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34</w:t>
            </w:r>
          </w:p>
        </w:tc>
        <w:tc>
          <w:tcPr>
            <w:tcW w:w="4689" w:type="dxa"/>
            <w:tcMar>
              <w:top w:w="50" w:type="dxa"/>
              <w:left w:w="100" w:type="dxa"/>
            </w:tcMar>
            <w:vAlign w:val="center"/>
          </w:tcPr>
          <w:p w:rsidR="00956618" w:rsidRDefault="00F15605">
            <w:pPr>
              <w:ind w:left="135"/>
            </w:pPr>
            <w:r>
              <w:rPr>
                <w:color w:val="000000"/>
              </w:rPr>
              <w:t>Структура, методы и функции политологии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w:t>
            </w:r>
            <w:r>
              <w:rPr>
                <w:color w:val="000000"/>
                <w:lang w:val="ru-RU"/>
              </w:rPr>
              <w:t>6</w:t>
            </w:r>
            <w:r>
              <w:rPr>
                <w:color w:val="000000"/>
              </w:rPr>
              <w:t xml:space="preserve">.11.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77">
              <w:r>
                <w:rPr>
                  <w:color w:val="0000FF"/>
                  <w:u w:val="single"/>
                </w:rPr>
                <w:t>https://m.edsoo.ru/d76acba8</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35</w:t>
            </w:r>
          </w:p>
        </w:tc>
        <w:tc>
          <w:tcPr>
            <w:tcW w:w="4689" w:type="dxa"/>
            <w:tcMar>
              <w:top w:w="50" w:type="dxa"/>
              <w:left w:w="100" w:type="dxa"/>
            </w:tcMar>
            <w:vAlign w:val="center"/>
          </w:tcPr>
          <w:p w:rsidR="00956618" w:rsidRDefault="00F15605">
            <w:pPr>
              <w:ind w:left="135"/>
            </w:pPr>
            <w:r>
              <w:rPr>
                <w:color w:val="000000"/>
              </w:rPr>
              <w:t>Политика как общественное явление. Функции политики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09.11.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78">
              <w:r>
                <w:rPr>
                  <w:color w:val="0000FF"/>
                  <w:u w:val="single"/>
                </w:rPr>
                <w:t>https://m.edsoo.ru/e4b2437</w:t>
              </w:r>
              <w:r>
                <w:rPr>
                  <w:color w:val="0000FF"/>
                  <w:u w:val="single"/>
                </w:rPr>
                <w:lastRenderedPageBreak/>
                <w:t>6</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lastRenderedPageBreak/>
              <w:t>36</w:t>
            </w:r>
          </w:p>
        </w:tc>
        <w:tc>
          <w:tcPr>
            <w:tcW w:w="4689" w:type="dxa"/>
            <w:tcMar>
              <w:top w:w="50" w:type="dxa"/>
              <w:left w:w="100" w:type="dxa"/>
            </w:tcMar>
            <w:vAlign w:val="center"/>
          </w:tcPr>
          <w:p w:rsidR="00956618" w:rsidRDefault="00F15605">
            <w:pPr>
              <w:ind w:left="135"/>
            </w:pPr>
            <w:r>
              <w:rPr>
                <w:color w:val="000000"/>
              </w:rPr>
              <w:t>Политическая деятельность и политические отношения</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10.11.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79">
              <w:r>
                <w:rPr>
                  <w:color w:val="0000FF"/>
                  <w:u w:val="single"/>
                </w:rPr>
                <w:t>https://m.edsoo.ru/338a032a</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37</w:t>
            </w:r>
          </w:p>
        </w:tc>
        <w:tc>
          <w:tcPr>
            <w:tcW w:w="4689" w:type="dxa"/>
            <w:tcMar>
              <w:top w:w="50" w:type="dxa"/>
              <w:left w:w="100" w:type="dxa"/>
            </w:tcMar>
            <w:vAlign w:val="center"/>
          </w:tcPr>
          <w:p w:rsidR="00956618" w:rsidRDefault="00F15605">
            <w:pPr>
              <w:ind w:left="135"/>
            </w:pPr>
            <w:r>
              <w:rPr>
                <w:color w:val="000000"/>
              </w:rPr>
              <w:t>Политические институты современного общества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w:t>
            </w:r>
            <w:r>
              <w:rPr>
                <w:color w:val="000000"/>
                <w:lang w:val="ru-RU"/>
              </w:rPr>
              <w:t>2</w:t>
            </w:r>
            <w:r>
              <w:rPr>
                <w:color w:val="000000"/>
              </w:rPr>
              <w:t xml:space="preserve">.11.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80">
              <w:r>
                <w:rPr>
                  <w:color w:val="0000FF"/>
                  <w:u w:val="single"/>
                </w:rPr>
                <w:t>https://m.edsoo.ru/d3c6124d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38</w:t>
            </w:r>
          </w:p>
        </w:tc>
        <w:tc>
          <w:tcPr>
            <w:tcW w:w="4689" w:type="dxa"/>
            <w:tcMar>
              <w:top w:w="50" w:type="dxa"/>
              <w:left w:w="100" w:type="dxa"/>
            </w:tcMar>
            <w:vAlign w:val="center"/>
          </w:tcPr>
          <w:p w:rsidR="00956618" w:rsidRDefault="00F15605">
            <w:pPr>
              <w:ind w:left="135"/>
            </w:pPr>
            <w:r>
              <w:rPr>
                <w:color w:val="000000"/>
              </w:rPr>
              <w:t>Политическая система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14.11.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81">
              <w:r>
                <w:rPr>
                  <w:color w:val="0000FF"/>
                  <w:u w:val="single"/>
                </w:rPr>
                <w:t>https://m.edsoo.ru/1ffc4b49</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39</w:t>
            </w:r>
          </w:p>
        </w:tc>
        <w:tc>
          <w:tcPr>
            <w:tcW w:w="4689" w:type="dxa"/>
            <w:tcMar>
              <w:top w:w="50" w:type="dxa"/>
              <w:left w:w="100" w:type="dxa"/>
            </w:tcMar>
            <w:vAlign w:val="center"/>
          </w:tcPr>
          <w:p w:rsidR="00956618" w:rsidRDefault="00F15605">
            <w:pPr>
              <w:ind w:left="135"/>
            </w:pPr>
            <w:r>
              <w:rPr>
                <w:color w:val="000000"/>
              </w:rPr>
              <w:t>Политические институты</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16.11.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82">
              <w:r>
                <w:rPr>
                  <w:color w:val="0000FF"/>
                  <w:u w:val="single"/>
                </w:rPr>
                <w:t>https://m.edsoo.ru/69bd96a5</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40</w:t>
            </w:r>
          </w:p>
        </w:tc>
        <w:tc>
          <w:tcPr>
            <w:tcW w:w="4689" w:type="dxa"/>
            <w:tcMar>
              <w:top w:w="50" w:type="dxa"/>
              <w:left w:w="100" w:type="dxa"/>
            </w:tcMar>
            <w:vAlign w:val="center"/>
          </w:tcPr>
          <w:p w:rsidR="00956618" w:rsidRDefault="00F15605">
            <w:pPr>
              <w:ind w:left="135"/>
            </w:pPr>
            <w:r>
              <w:rPr>
                <w:color w:val="000000"/>
              </w:rPr>
              <w:t>Политическая система общества. Политические ценности и нормы</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17.11. </w:t>
            </w:r>
          </w:p>
        </w:tc>
        <w:tc>
          <w:tcPr>
            <w:tcW w:w="3060" w:type="dxa"/>
            <w:tcMar>
              <w:top w:w="50" w:type="dxa"/>
              <w:left w:w="100" w:type="dxa"/>
            </w:tcMar>
            <w:vAlign w:val="center"/>
          </w:tcPr>
          <w:p w:rsidR="00956618" w:rsidRDefault="00F15605">
            <w:pPr>
              <w:ind w:left="135"/>
            </w:pPr>
            <w:r>
              <w:rPr>
                <w:color w:val="000000"/>
              </w:rPr>
              <w:t>Библиотека ЦОК '</w:t>
            </w:r>
            <w:hyperlink r:id="rId83">
              <w:r>
                <w:rPr>
                  <w:color w:val="0000FF"/>
                  <w:u w:val="single"/>
                </w:rPr>
                <w:t>https://m.edsoo.ru/70a7174d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41</w:t>
            </w:r>
          </w:p>
        </w:tc>
        <w:tc>
          <w:tcPr>
            <w:tcW w:w="4689" w:type="dxa"/>
            <w:tcMar>
              <w:top w:w="50" w:type="dxa"/>
              <w:left w:w="100" w:type="dxa"/>
            </w:tcMar>
            <w:vAlign w:val="center"/>
          </w:tcPr>
          <w:p w:rsidR="00956618" w:rsidRDefault="00F15605">
            <w:pPr>
              <w:ind w:left="135"/>
            </w:pPr>
            <w:r>
              <w:rPr>
                <w:color w:val="000000"/>
              </w:rPr>
              <w:t>Место государства в политической системе</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20.11. </w:t>
            </w:r>
          </w:p>
        </w:tc>
        <w:tc>
          <w:tcPr>
            <w:tcW w:w="3060" w:type="dxa"/>
            <w:tcMar>
              <w:top w:w="50" w:type="dxa"/>
              <w:left w:w="100" w:type="dxa"/>
            </w:tcMar>
            <w:vAlign w:val="center"/>
          </w:tcPr>
          <w:p w:rsidR="00956618" w:rsidRDefault="00F15605">
            <w:pPr>
              <w:ind w:left="135"/>
            </w:pPr>
            <w:r>
              <w:rPr>
                <w:color w:val="000000"/>
              </w:rPr>
              <w:t>Библиотека ЦОК '</w:t>
            </w:r>
            <w:hyperlink r:id="rId84">
              <w:r>
                <w:rPr>
                  <w:color w:val="0000FF"/>
                  <w:u w:val="single"/>
                </w:rPr>
                <w:t>https://m.edsoo.ru/0afd11a0</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42</w:t>
            </w:r>
          </w:p>
        </w:tc>
        <w:tc>
          <w:tcPr>
            <w:tcW w:w="4689" w:type="dxa"/>
            <w:tcMar>
              <w:top w:w="50" w:type="dxa"/>
              <w:left w:w="100" w:type="dxa"/>
            </w:tcMar>
            <w:vAlign w:val="center"/>
          </w:tcPr>
          <w:p w:rsidR="00956618" w:rsidRDefault="00F15605">
            <w:pPr>
              <w:ind w:left="135"/>
            </w:pPr>
            <w:r>
              <w:rPr>
                <w:color w:val="000000"/>
              </w:rPr>
              <w:t>Понятие формы государства. Формы правления.Политический режим</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21.11.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85">
              <w:r>
                <w:rPr>
                  <w:color w:val="0000FF"/>
                  <w:u w:val="single"/>
                </w:rPr>
                <w:t>https://m.edsoo.ru/a35d5390</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43</w:t>
            </w:r>
          </w:p>
        </w:tc>
        <w:tc>
          <w:tcPr>
            <w:tcW w:w="4689" w:type="dxa"/>
            <w:tcMar>
              <w:top w:w="50" w:type="dxa"/>
              <w:left w:w="100" w:type="dxa"/>
            </w:tcMar>
            <w:vAlign w:val="center"/>
          </w:tcPr>
          <w:p w:rsidR="00956618" w:rsidRDefault="00F15605">
            <w:pPr>
              <w:ind w:left="135"/>
            </w:pPr>
            <w:r>
              <w:rPr>
                <w:color w:val="000000"/>
              </w:rPr>
              <w:t>Институты государственной власти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rPr>
                <w:lang w:val="ru-RU"/>
              </w:rPr>
            </w:pPr>
            <w:r>
              <w:rPr>
                <w:color w:val="000000"/>
                <w:lang w:val="ru-RU"/>
              </w:rPr>
              <w:t xml:space="preserve"> 23.11.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86">
              <w:r>
                <w:rPr>
                  <w:color w:val="0000FF"/>
                  <w:u w:val="single"/>
                </w:rPr>
                <w:t>https://m.edsoo.ru/cd021e24</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44</w:t>
            </w:r>
          </w:p>
        </w:tc>
        <w:tc>
          <w:tcPr>
            <w:tcW w:w="4689" w:type="dxa"/>
            <w:tcMar>
              <w:top w:w="50" w:type="dxa"/>
              <w:left w:w="100" w:type="dxa"/>
            </w:tcMar>
            <w:vAlign w:val="center"/>
          </w:tcPr>
          <w:p w:rsidR="00956618" w:rsidRDefault="00F15605">
            <w:pPr>
              <w:ind w:left="135"/>
            </w:pPr>
            <w:r>
              <w:rPr>
                <w:color w:val="000000"/>
              </w:rPr>
              <w:t>Институт законодательной власти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rPr>
                <w:lang w:val="ru-RU"/>
              </w:rPr>
            </w:pPr>
            <w:r>
              <w:rPr>
                <w:color w:val="000000"/>
                <w:lang w:val="ru-RU"/>
              </w:rPr>
              <w:t xml:space="preserve"> 24.11.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87">
              <w:r>
                <w:rPr>
                  <w:color w:val="0000FF"/>
                  <w:u w:val="single"/>
                </w:rPr>
                <w:t>https://m.edsoo.ru/01c04b38</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45</w:t>
            </w:r>
          </w:p>
        </w:tc>
        <w:tc>
          <w:tcPr>
            <w:tcW w:w="4689" w:type="dxa"/>
            <w:tcMar>
              <w:top w:w="50" w:type="dxa"/>
              <w:left w:w="100" w:type="dxa"/>
            </w:tcMar>
            <w:vAlign w:val="center"/>
          </w:tcPr>
          <w:p w:rsidR="00956618" w:rsidRDefault="00F15605">
            <w:pPr>
              <w:ind w:left="135"/>
            </w:pPr>
            <w:r>
              <w:rPr>
                <w:color w:val="000000"/>
              </w:rPr>
              <w:t>Парламентаризм</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w:t>
            </w:r>
            <w:r>
              <w:rPr>
                <w:color w:val="000000"/>
                <w:lang w:val="ru-RU"/>
              </w:rPr>
              <w:t>6</w:t>
            </w:r>
            <w:r>
              <w:rPr>
                <w:color w:val="000000"/>
              </w:rPr>
              <w:t xml:space="preserve">.11.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88">
              <w:r>
                <w:rPr>
                  <w:color w:val="0000FF"/>
                  <w:u w:val="single"/>
                </w:rPr>
                <w:t>https://m.edsoo.ru/b33a50bd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46</w:t>
            </w:r>
          </w:p>
        </w:tc>
        <w:tc>
          <w:tcPr>
            <w:tcW w:w="4689" w:type="dxa"/>
            <w:tcMar>
              <w:top w:w="50" w:type="dxa"/>
              <w:left w:w="100" w:type="dxa"/>
            </w:tcMar>
            <w:vAlign w:val="center"/>
          </w:tcPr>
          <w:p w:rsidR="00956618" w:rsidRDefault="00F15605">
            <w:pPr>
              <w:ind w:left="135"/>
            </w:pPr>
            <w:r>
              <w:rPr>
                <w:color w:val="000000"/>
              </w:rPr>
              <w:t>Институт исполнительной власти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rPr>
                <w:lang w:val="ru-RU"/>
              </w:rPr>
            </w:pPr>
            <w:r>
              <w:rPr>
                <w:color w:val="000000"/>
              </w:rPr>
              <w:t xml:space="preserve"> 28.11.</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89">
              <w:r>
                <w:rPr>
                  <w:color w:val="0000FF"/>
                  <w:u w:val="single"/>
                </w:rPr>
                <w:t>https://m.edsoo.ru/6812870</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lastRenderedPageBreak/>
              <w:t>47</w:t>
            </w:r>
          </w:p>
        </w:tc>
        <w:tc>
          <w:tcPr>
            <w:tcW w:w="4689" w:type="dxa"/>
            <w:tcMar>
              <w:top w:w="50" w:type="dxa"/>
              <w:left w:w="100" w:type="dxa"/>
            </w:tcMar>
            <w:vAlign w:val="center"/>
          </w:tcPr>
          <w:p w:rsidR="00956618" w:rsidRDefault="00F15605">
            <w:pPr>
              <w:ind w:left="135"/>
            </w:pPr>
            <w:r>
              <w:rPr>
                <w:color w:val="000000"/>
              </w:rPr>
              <w:t>Институт судопроизводства и охраны правопорядка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30.11.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90">
              <w:r>
                <w:rPr>
                  <w:color w:val="0000FF"/>
                  <w:u w:val="single"/>
                </w:rPr>
                <w:t>https://m.edsoo.ru/3e714ed0</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48</w:t>
            </w:r>
          </w:p>
        </w:tc>
        <w:tc>
          <w:tcPr>
            <w:tcW w:w="4689" w:type="dxa"/>
            <w:tcMar>
              <w:top w:w="50" w:type="dxa"/>
              <w:left w:w="100" w:type="dxa"/>
            </w:tcMar>
            <w:vAlign w:val="center"/>
          </w:tcPr>
          <w:p w:rsidR="00956618" w:rsidRDefault="00F15605">
            <w:pPr>
              <w:ind w:left="135"/>
            </w:pPr>
            <w:r>
              <w:rPr>
                <w:color w:val="000000"/>
              </w:rPr>
              <w:t>Институт государственного управления</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w:t>
            </w:r>
            <w:r>
              <w:rPr>
                <w:color w:val="000000"/>
                <w:lang w:val="ru-RU"/>
              </w:rPr>
              <w:t>2</w:t>
            </w:r>
            <w:r>
              <w:rPr>
                <w:color w:val="000000"/>
              </w:rPr>
              <w:t xml:space="preserve">.12.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91">
              <w:r>
                <w:rPr>
                  <w:color w:val="0000FF"/>
                  <w:u w:val="single"/>
                </w:rPr>
                <w:t>https://m.edsoo.ru/38f99728</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49</w:t>
            </w:r>
          </w:p>
        </w:tc>
        <w:tc>
          <w:tcPr>
            <w:tcW w:w="4689" w:type="dxa"/>
            <w:tcMar>
              <w:top w:w="50" w:type="dxa"/>
              <w:left w:w="100" w:type="dxa"/>
            </w:tcMar>
            <w:vAlign w:val="center"/>
          </w:tcPr>
          <w:p w:rsidR="00956618" w:rsidRDefault="00F15605">
            <w:pPr>
              <w:ind w:left="135"/>
            </w:pPr>
            <w:r>
              <w:rPr>
                <w:color w:val="000000"/>
              </w:rPr>
              <w:t>Институты представительства социальных интересов</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04.12.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92">
              <w:r>
                <w:rPr>
                  <w:color w:val="0000FF"/>
                  <w:u w:val="single"/>
                </w:rPr>
                <w:t>https://m.edsoo.ru/fb9454ba</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50</w:t>
            </w:r>
          </w:p>
        </w:tc>
        <w:tc>
          <w:tcPr>
            <w:tcW w:w="4689" w:type="dxa"/>
            <w:tcMar>
              <w:top w:w="50" w:type="dxa"/>
              <w:left w:w="100" w:type="dxa"/>
            </w:tcMar>
            <w:vAlign w:val="center"/>
          </w:tcPr>
          <w:p w:rsidR="00956618" w:rsidRDefault="00F15605">
            <w:pPr>
              <w:ind w:left="135"/>
            </w:pPr>
            <w:r>
              <w:rPr>
                <w:color w:val="000000"/>
              </w:rPr>
              <w:t>Гражданское общество. Выборы в демократическом обществе</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05.12.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93">
              <w:r>
                <w:rPr>
                  <w:color w:val="0000FF"/>
                  <w:u w:val="single"/>
                </w:rPr>
                <w:t>https://m.edsoo.ru/c6dc3e73</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51</w:t>
            </w:r>
          </w:p>
        </w:tc>
        <w:tc>
          <w:tcPr>
            <w:tcW w:w="4689" w:type="dxa"/>
            <w:tcMar>
              <w:top w:w="50" w:type="dxa"/>
              <w:left w:w="100" w:type="dxa"/>
            </w:tcMar>
            <w:vAlign w:val="center"/>
          </w:tcPr>
          <w:p w:rsidR="00956618" w:rsidRDefault="00F15605">
            <w:pPr>
              <w:ind w:left="135"/>
            </w:pPr>
            <w:r>
              <w:rPr>
                <w:color w:val="000000"/>
              </w:rPr>
              <w:t>Институт всобщего избирательного права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07.12.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94">
              <w:r>
                <w:rPr>
                  <w:color w:val="0000FF"/>
                  <w:u w:val="single"/>
                </w:rPr>
                <w:t>https://m.edsoo.ru/1df50eca</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52</w:t>
            </w:r>
          </w:p>
        </w:tc>
        <w:tc>
          <w:tcPr>
            <w:tcW w:w="4689" w:type="dxa"/>
            <w:tcMar>
              <w:top w:w="50" w:type="dxa"/>
              <w:left w:w="100" w:type="dxa"/>
            </w:tcMar>
            <w:vAlign w:val="center"/>
          </w:tcPr>
          <w:p w:rsidR="00956618" w:rsidRDefault="00F15605">
            <w:pPr>
              <w:ind w:left="135"/>
            </w:pPr>
            <w:r>
              <w:rPr>
                <w:color w:val="000000"/>
              </w:rPr>
              <w:t>Институт политических партий и общественных организаций. Партийные системы и многопартийность</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08.12.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95">
              <w:r>
                <w:rPr>
                  <w:color w:val="0000FF"/>
                  <w:u w:val="single"/>
                </w:rPr>
                <w:t>https://m.edsoo.ru/ad881c48</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53</w:t>
            </w:r>
          </w:p>
        </w:tc>
        <w:tc>
          <w:tcPr>
            <w:tcW w:w="4689" w:type="dxa"/>
            <w:tcMar>
              <w:top w:w="50" w:type="dxa"/>
              <w:left w:w="100" w:type="dxa"/>
            </w:tcMar>
            <w:vAlign w:val="center"/>
          </w:tcPr>
          <w:p w:rsidR="00956618" w:rsidRDefault="00F15605">
            <w:pPr>
              <w:ind w:left="135"/>
            </w:pPr>
            <w:r>
              <w:rPr>
                <w:color w:val="000000"/>
              </w:rPr>
              <w:t>Политическая элита. Политическое лидерство</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11.12.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96">
              <w:r>
                <w:rPr>
                  <w:color w:val="0000FF"/>
                  <w:u w:val="single"/>
                </w:rPr>
                <w:t>https://m.edsoo.ru/8164bed7</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54</w:t>
            </w:r>
          </w:p>
        </w:tc>
        <w:tc>
          <w:tcPr>
            <w:tcW w:w="4689" w:type="dxa"/>
            <w:tcMar>
              <w:top w:w="50" w:type="dxa"/>
              <w:left w:w="100" w:type="dxa"/>
            </w:tcMar>
            <w:vAlign w:val="center"/>
          </w:tcPr>
          <w:p w:rsidR="00956618" w:rsidRDefault="00F15605">
            <w:pPr>
              <w:ind w:left="135"/>
            </w:pPr>
            <w:r>
              <w:rPr>
                <w:color w:val="000000"/>
              </w:rPr>
              <w:t>Политическая культура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12.12.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97">
              <w:r>
                <w:rPr>
                  <w:color w:val="0000FF"/>
                  <w:u w:val="single"/>
                </w:rPr>
                <w:t>https://m.edsoo.ru/deeac103</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55</w:t>
            </w:r>
          </w:p>
        </w:tc>
        <w:tc>
          <w:tcPr>
            <w:tcW w:w="4689" w:type="dxa"/>
            <w:tcMar>
              <w:top w:w="50" w:type="dxa"/>
              <w:left w:w="100" w:type="dxa"/>
            </w:tcMar>
            <w:vAlign w:val="center"/>
          </w:tcPr>
          <w:p w:rsidR="00956618" w:rsidRDefault="00F15605">
            <w:pPr>
              <w:ind w:left="135"/>
            </w:pPr>
            <w:r>
              <w:rPr>
                <w:color w:val="000000"/>
              </w:rPr>
              <w:t>Политические идеологии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14.12.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98">
              <w:r>
                <w:rPr>
                  <w:color w:val="0000FF"/>
                  <w:u w:val="single"/>
                </w:rPr>
                <w:t>https://m.edsoo.ru/6d15b477</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56</w:t>
            </w:r>
          </w:p>
        </w:tc>
        <w:tc>
          <w:tcPr>
            <w:tcW w:w="4689" w:type="dxa"/>
            <w:tcMar>
              <w:top w:w="50" w:type="dxa"/>
              <w:left w:w="100" w:type="dxa"/>
            </w:tcMar>
            <w:vAlign w:val="center"/>
          </w:tcPr>
          <w:p w:rsidR="00956618" w:rsidRDefault="00F15605">
            <w:pPr>
              <w:ind w:left="135"/>
            </w:pPr>
            <w:r>
              <w:rPr>
                <w:color w:val="000000"/>
              </w:rPr>
              <w:t>Политическая социализация . Типы политического поведения.Политическое участие</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w:t>
            </w:r>
            <w:r>
              <w:rPr>
                <w:color w:val="000000"/>
                <w:lang w:val="ru-RU"/>
              </w:rPr>
              <w:t>6</w:t>
            </w:r>
            <w:r>
              <w:rPr>
                <w:color w:val="000000"/>
              </w:rPr>
              <w:t xml:space="preserve">.12.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99">
              <w:r>
                <w:rPr>
                  <w:color w:val="0000FF"/>
                  <w:u w:val="single"/>
                </w:rPr>
                <w:t>https://m.edsoo.ru/5dca4b16</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57</w:t>
            </w:r>
          </w:p>
        </w:tc>
        <w:tc>
          <w:tcPr>
            <w:tcW w:w="4689" w:type="dxa"/>
            <w:tcMar>
              <w:top w:w="50" w:type="dxa"/>
              <w:left w:w="100" w:type="dxa"/>
            </w:tcMar>
            <w:vAlign w:val="center"/>
          </w:tcPr>
          <w:p w:rsidR="00956618" w:rsidRDefault="00F15605">
            <w:pPr>
              <w:ind w:left="135"/>
            </w:pPr>
            <w:r>
              <w:rPr>
                <w:color w:val="000000"/>
              </w:rPr>
              <w:t>Политический процесс</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18.12.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00">
              <w:r>
                <w:rPr>
                  <w:color w:val="0000FF"/>
                  <w:u w:val="single"/>
                </w:rPr>
                <w:t>https://m.edsoo.ru/26e10f44</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58</w:t>
            </w:r>
          </w:p>
        </w:tc>
        <w:tc>
          <w:tcPr>
            <w:tcW w:w="4689" w:type="dxa"/>
            <w:tcMar>
              <w:top w:w="50" w:type="dxa"/>
              <w:left w:w="100" w:type="dxa"/>
            </w:tcMar>
            <w:vAlign w:val="center"/>
          </w:tcPr>
          <w:p w:rsidR="00956618" w:rsidRDefault="00F15605">
            <w:pPr>
              <w:ind w:left="135"/>
            </w:pPr>
            <w:r>
              <w:rPr>
                <w:color w:val="000000"/>
              </w:rPr>
              <w:t>Политический конфликт</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19.12.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01">
              <w:r>
                <w:rPr>
                  <w:color w:val="0000FF"/>
                  <w:u w:val="single"/>
                </w:rPr>
                <w:t>https://m.edsoo.ru/cacea8d0</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lastRenderedPageBreak/>
              <w:t>59</w:t>
            </w:r>
          </w:p>
        </w:tc>
        <w:tc>
          <w:tcPr>
            <w:tcW w:w="4689" w:type="dxa"/>
            <w:tcMar>
              <w:top w:w="50" w:type="dxa"/>
              <w:left w:w="100" w:type="dxa"/>
            </w:tcMar>
            <w:vAlign w:val="center"/>
          </w:tcPr>
          <w:p w:rsidR="00956618" w:rsidRDefault="00F15605">
            <w:pPr>
              <w:ind w:left="135"/>
            </w:pPr>
            <w:r>
              <w:rPr>
                <w:color w:val="000000"/>
              </w:rPr>
              <w:t>Место и роль СМИ в политическом процессе</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21.12.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02">
              <w:r>
                <w:rPr>
                  <w:color w:val="0000FF"/>
                  <w:u w:val="single"/>
                </w:rPr>
                <w:t>https://m.edsoo.ru/b0d46bb7</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60</w:t>
            </w:r>
          </w:p>
        </w:tc>
        <w:tc>
          <w:tcPr>
            <w:tcW w:w="4689" w:type="dxa"/>
            <w:tcMar>
              <w:top w:w="50" w:type="dxa"/>
              <w:left w:w="100" w:type="dxa"/>
            </w:tcMar>
            <w:vAlign w:val="center"/>
          </w:tcPr>
          <w:p w:rsidR="00956618" w:rsidRDefault="00F15605">
            <w:pPr>
              <w:ind w:left="135"/>
            </w:pPr>
            <w:r>
              <w:rPr>
                <w:color w:val="000000"/>
              </w:rPr>
              <w:t>Современнный этап политического развития России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22.12.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03">
              <w:r>
                <w:rPr>
                  <w:color w:val="0000FF"/>
                  <w:u w:val="single"/>
                </w:rPr>
                <w:t>https://m.edsoo.ru/2790d766</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61</w:t>
            </w:r>
          </w:p>
        </w:tc>
        <w:tc>
          <w:tcPr>
            <w:tcW w:w="4689" w:type="dxa"/>
            <w:tcMar>
              <w:top w:w="50" w:type="dxa"/>
              <w:left w:w="100" w:type="dxa"/>
            </w:tcMar>
            <w:vAlign w:val="center"/>
          </w:tcPr>
          <w:p w:rsidR="00956618" w:rsidRDefault="00F15605">
            <w:pPr>
              <w:ind w:left="135"/>
            </w:pPr>
            <w:r>
              <w:rPr>
                <w:color w:val="000000"/>
              </w:rPr>
              <w:t>Политологическое образование и профессиональная деятельность политолога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25.12.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04">
              <w:r>
                <w:rPr>
                  <w:color w:val="0000FF"/>
                  <w:u w:val="single"/>
                </w:rPr>
                <w:t>https://m.edsoo.ru/eddc192e</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62</w:t>
            </w:r>
          </w:p>
        </w:tc>
        <w:tc>
          <w:tcPr>
            <w:tcW w:w="4689" w:type="dxa"/>
            <w:tcMar>
              <w:top w:w="50" w:type="dxa"/>
              <w:left w:w="100" w:type="dxa"/>
            </w:tcMar>
            <w:vAlign w:val="center"/>
          </w:tcPr>
          <w:p w:rsidR="00956618" w:rsidRDefault="00F15605">
            <w:pPr>
              <w:ind w:left="135"/>
            </w:pPr>
            <w:r>
              <w:rPr>
                <w:color w:val="000000"/>
              </w:rPr>
              <w:t>Профессиональная деятельность политолога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26.12.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05">
              <w:r>
                <w:rPr>
                  <w:color w:val="0000FF"/>
                  <w:u w:val="single"/>
                </w:rPr>
                <w:t>https://m.edsoo.ru/572d782e</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63</w:t>
            </w:r>
          </w:p>
        </w:tc>
        <w:tc>
          <w:tcPr>
            <w:tcW w:w="4689" w:type="dxa"/>
            <w:tcMar>
              <w:top w:w="50" w:type="dxa"/>
              <w:left w:w="100" w:type="dxa"/>
            </w:tcMar>
            <w:vAlign w:val="center"/>
          </w:tcPr>
          <w:p w:rsidR="00956618" w:rsidRDefault="00F15605">
            <w:pPr>
              <w:ind w:left="135"/>
            </w:pPr>
            <w:r>
              <w:rPr>
                <w:color w:val="000000"/>
              </w:rPr>
              <w:t>Представление результатов проектно-исследовательской деятельности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28.12.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06">
              <w:r>
                <w:rPr>
                  <w:color w:val="0000FF"/>
                  <w:u w:val="single"/>
                </w:rPr>
                <w:t>https://m.edsoo.ru/b958b373</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64</w:t>
            </w:r>
          </w:p>
        </w:tc>
        <w:tc>
          <w:tcPr>
            <w:tcW w:w="4689" w:type="dxa"/>
            <w:tcMar>
              <w:top w:w="50" w:type="dxa"/>
              <w:left w:w="100" w:type="dxa"/>
            </w:tcMar>
            <w:vAlign w:val="center"/>
          </w:tcPr>
          <w:p w:rsidR="00956618" w:rsidRDefault="00F15605">
            <w:pPr>
              <w:ind w:left="135"/>
            </w:pPr>
            <w:r>
              <w:rPr>
                <w:color w:val="000000"/>
              </w:rPr>
              <w:t>Представление результатов проектно-исследовательской деятельности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rPr>
                <w:lang w:val="ru-RU"/>
              </w:rPr>
            </w:pPr>
            <w:r>
              <w:rPr>
                <w:color w:val="000000"/>
                <w:lang w:val="ru-RU"/>
              </w:rPr>
              <w:t xml:space="preserve"> 29.12.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07">
              <w:r>
                <w:rPr>
                  <w:color w:val="0000FF"/>
                  <w:u w:val="single"/>
                </w:rPr>
                <w:t>https://m.edsoo.ru/5429d712</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65</w:t>
            </w:r>
          </w:p>
        </w:tc>
        <w:tc>
          <w:tcPr>
            <w:tcW w:w="4689" w:type="dxa"/>
            <w:tcMar>
              <w:top w:w="50" w:type="dxa"/>
              <w:left w:w="100" w:type="dxa"/>
            </w:tcMar>
            <w:vAlign w:val="center"/>
          </w:tcPr>
          <w:p w:rsidR="00956618" w:rsidRDefault="00F15605">
            <w:pPr>
              <w:ind w:left="135"/>
            </w:pPr>
            <w:r>
              <w:rPr>
                <w:color w:val="000000"/>
              </w:rPr>
              <w:t>Обобщающее повторение по разделу "Введение в политологию"</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09.01.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08">
              <w:r>
                <w:rPr>
                  <w:color w:val="0000FF"/>
                  <w:u w:val="single"/>
                </w:rPr>
                <w:t>https://m.edsoo.ru/14660a84</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66</w:t>
            </w:r>
          </w:p>
        </w:tc>
        <w:tc>
          <w:tcPr>
            <w:tcW w:w="4689" w:type="dxa"/>
            <w:tcMar>
              <w:top w:w="50" w:type="dxa"/>
              <w:left w:w="100" w:type="dxa"/>
            </w:tcMar>
            <w:vAlign w:val="center"/>
          </w:tcPr>
          <w:p w:rsidR="00956618" w:rsidRDefault="00F15605">
            <w:pPr>
              <w:ind w:left="135"/>
            </w:pPr>
            <w:r>
              <w:rPr>
                <w:color w:val="000000"/>
              </w:rPr>
              <w:t>Обобщающее повторение, тестирование по разделу "Введение в политологию"</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F15605">
            <w:pPr>
              <w:ind w:left="135"/>
              <w:jc w:val="center"/>
              <w:rPr>
                <w:lang w:val="ru-RU"/>
              </w:rPr>
            </w:pPr>
            <w:r>
              <w:rPr>
                <w:color w:val="000000"/>
              </w:rPr>
              <w:t xml:space="preserve"> </w:t>
            </w:r>
            <w:r>
              <w:rPr>
                <w:color w:val="000000"/>
                <w:lang w:val="ru-RU"/>
              </w:rPr>
              <w:t>1</w:t>
            </w: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11.01.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09">
              <w:r>
                <w:rPr>
                  <w:color w:val="0000FF"/>
                  <w:u w:val="single"/>
                </w:rPr>
                <w:t>https://m.edsoo.ru/d20ebee8</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67</w:t>
            </w:r>
          </w:p>
        </w:tc>
        <w:tc>
          <w:tcPr>
            <w:tcW w:w="4689" w:type="dxa"/>
            <w:tcMar>
              <w:top w:w="50" w:type="dxa"/>
              <w:left w:w="100" w:type="dxa"/>
            </w:tcMar>
            <w:vAlign w:val="center"/>
          </w:tcPr>
          <w:p w:rsidR="00956618" w:rsidRDefault="00F15605">
            <w:pPr>
              <w:ind w:left="135"/>
            </w:pPr>
            <w:r>
              <w:rPr>
                <w:color w:val="000000"/>
              </w:rPr>
              <w:t>Понятие правоведения. Юридические науки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12.01.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10">
              <w:r>
                <w:rPr>
                  <w:color w:val="0000FF"/>
                  <w:u w:val="single"/>
                </w:rPr>
                <w:t>https://m.edsoo.ru/8de15ff1</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68</w:t>
            </w:r>
          </w:p>
        </w:tc>
        <w:tc>
          <w:tcPr>
            <w:tcW w:w="4689" w:type="dxa"/>
            <w:tcMar>
              <w:top w:w="50" w:type="dxa"/>
              <w:left w:w="100" w:type="dxa"/>
            </w:tcMar>
            <w:vAlign w:val="center"/>
          </w:tcPr>
          <w:p w:rsidR="00956618" w:rsidRDefault="00F15605">
            <w:pPr>
              <w:ind w:left="135"/>
            </w:pPr>
            <w:r>
              <w:rPr>
                <w:color w:val="000000"/>
              </w:rPr>
              <w:t>Этапы и основные направления развития юридической науки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w:t>
            </w:r>
            <w:r>
              <w:rPr>
                <w:color w:val="000000"/>
                <w:lang w:val="ru-RU"/>
              </w:rPr>
              <w:t>4</w:t>
            </w:r>
            <w:r>
              <w:rPr>
                <w:color w:val="000000"/>
              </w:rPr>
              <w:t xml:space="preserve">.01.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11">
              <w:r>
                <w:rPr>
                  <w:color w:val="0000FF"/>
                  <w:u w:val="single"/>
                </w:rPr>
                <w:t>https://m.edsoo.ru/96d47077</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69</w:t>
            </w:r>
          </w:p>
        </w:tc>
        <w:tc>
          <w:tcPr>
            <w:tcW w:w="4689" w:type="dxa"/>
            <w:tcMar>
              <w:top w:w="50" w:type="dxa"/>
              <w:left w:w="100" w:type="dxa"/>
            </w:tcMar>
            <w:vAlign w:val="center"/>
          </w:tcPr>
          <w:p w:rsidR="00956618" w:rsidRDefault="00F15605">
            <w:pPr>
              <w:ind w:left="135"/>
            </w:pPr>
            <w:r>
              <w:rPr>
                <w:color w:val="000000"/>
              </w:rPr>
              <w:t>Право как социальный институт</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16.01.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12">
              <w:r>
                <w:rPr>
                  <w:color w:val="0000FF"/>
                  <w:u w:val="single"/>
                </w:rPr>
                <w:t>https://m.edsoo.ru/2878d0b9</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lastRenderedPageBreak/>
              <w:t>70</w:t>
            </w:r>
          </w:p>
        </w:tc>
        <w:tc>
          <w:tcPr>
            <w:tcW w:w="4689" w:type="dxa"/>
            <w:tcMar>
              <w:top w:w="50" w:type="dxa"/>
              <w:left w:w="100" w:type="dxa"/>
            </w:tcMar>
            <w:vAlign w:val="center"/>
          </w:tcPr>
          <w:p w:rsidR="00956618" w:rsidRDefault="00F15605">
            <w:pPr>
              <w:ind w:left="135"/>
            </w:pPr>
            <w:r>
              <w:rPr>
                <w:color w:val="000000"/>
              </w:rPr>
              <w:t>Роль права в жизни общества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18.01.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13">
              <w:r>
                <w:rPr>
                  <w:color w:val="0000FF"/>
                  <w:u w:val="single"/>
                </w:rPr>
                <w:t>https://m.edsoo.ru/893fa244</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71</w:t>
            </w:r>
          </w:p>
        </w:tc>
        <w:tc>
          <w:tcPr>
            <w:tcW w:w="4689" w:type="dxa"/>
            <w:tcMar>
              <w:top w:w="50" w:type="dxa"/>
              <w:left w:w="100" w:type="dxa"/>
            </w:tcMar>
            <w:vAlign w:val="center"/>
          </w:tcPr>
          <w:p w:rsidR="00956618" w:rsidRDefault="00F15605">
            <w:pPr>
              <w:ind w:left="135"/>
            </w:pPr>
            <w:r>
              <w:rPr>
                <w:color w:val="000000"/>
              </w:rPr>
              <w:t>Источники права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19.01.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14">
              <w:r>
                <w:rPr>
                  <w:color w:val="0000FF"/>
                  <w:u w:val="single"/>
                </w:rPr>
                <w:t>https://m.edsoo.ru/0be448c5</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72</w:t>
            </w:r>
          </w:p>
        </w:tc>
        <w:tc>
          <w:tcPr>
            <w:tcW w:w="4689" w:type="dxa"/>
            <w:tcMar>
              <w:top w:w="50" w:type="dxa"/>
              <w:left w:w="100" w:type="dxa"/>
            </w:tcMar>
            <w:vAlign w:val="center"/>
          </w:tcPr>
          <w:p w:rsidR="00956618" w:rsidRDefault="00F15605">
            <w:pPr>
              <w:ind w:left="135"/>
            </w:pPr>
            <w:r>
              <w:rPr>
                <w:color w:val="000000"/>
              </w:rPr>
              <w:t>Система права. Отрасли права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w:t>
            </w:r>
            <w:r>
              <w:rPr>
                <w:color w:val="000000"/>
                <w:lang w:val="ru-RU"/>
              </w:rPr>
              <w:t>1</w:t>
            </w:r>
            <w:r>
              <w:rPr>
                <w:color w:val="000000"/>
              </w:rPr>
              <w:t xml:space="preserve">.01.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15">
              <w:r>
                <w:rPr>
                  <w:color w:val="0000FF"/>
                  <w:u w:val="single"/>
                </w:rPr>
                <w:t>https://m.edsoo.ru/730b7c39</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73</w:t>
            </w:r>
          </w:p>
        </w:tc>
        <w:tc>
          <w:tcPr>
            <w:tcW w:w="4689" w:type="dxa"/>
            <w:tcMar>
              <w:top w:w="50" w:type="dxa"/>
              <w:left w:w="100" w:type="dxa"/>
            </w:tcMar>
            <w:vAlign w:val="center"/>
          </w:tcPr>
          <w:p w:rsidR="00956618" w:rsidRDefault="00F15605">
            <w:pPr>
              <w:ind w:left="135"/>
            </w:pPr>
            <w:r>
              <w:rPr>
                <w:color w:val="000000"/>
              </w:rPr>
              <w:t>Связь права и государства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23.01.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16">
              <w:r>
                <w:rPr>
                  <w:color w:val="0000FF"/>
                  <w:u w:val="single"/>
                </w:rPr>
                <w:t>https://m.edsoo.ru/8dbb732b</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74</w:t>
            </w:r>
          </w:p>
        </w:tc>
        <w:tc>
          <w:tcPr>
            <w:tcW w:w="4689" w:type="dxa"/>
            <w:tcMar>
              <w:top w:w="50" w:type="dxa"/>
              <w:left w:w="100" w:type="dxa"/>
            </w:tcMar>
            <w:vAlign w:val="center"/>
          </w:tcPr>
          <w:p w:rsidR="00956618" w:rsidRDefault="00F15605">
            <w:pPr>
              <w:ind w:left="135"/>
            </w:pPr>
            <w:r>
              <w:rPr>
                <w:color w:val="000000"/>
              </w:rPr>
              <w:t>Правовое государство и гражданское общество</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25.01.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17">
              <w:r>
                <w:rPr>
                  <w:color w:val="0000FF"/>
                  <w:u w:val="single"/>
                </w:rPr>
                <w:t>https://m.edsoo.ru/a9c8fa28</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75</w:t>
            </w:r>
          </w:p>
        </w:tc>
        <w:tc>
          <w:tcPr>
            <w:tcW w:w="4689" w:type="dxa"/>
            <w:tcMar>
              <w:top w:w="50" w:type="dxa"/>
              <w:left w:w="100" w:type="dxa"/>
            </w:tcMar>
            <w:vAlign w:val="center"/>
          </w:tcPr>
          <w:p w:rsidR="00956618" w:rsidRDefault="00F15605">
            <w:pPr>
              <w:ind w:left="135"/>
            </w:pPr>
            <w:r>
              <w:rPr>
                <w:color w:val="000000"/>
              </w:rPr>
              <w:t>Механизм современного государства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26.01.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18">
              <w:r>
                <w:rPr>
                  <w:color w:val="0000FF"/>
                  <w:u w:val="single"/>
                </w:rPr>
                <w:t>https://m.edsoo.ru/de5f93e0</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76</w:t>
            </w:r>
          </w:p>
        </w:tc>
        <w:tc>
          <w:tcPr>
            <w:tcW w:w="4689" w:type="dxa"/>
            <w:tcMar>
              <w:top w:w="50" w:type="dxa"/>
              <w:left w:w="100" w:type="dxa"/>
            </w:tcMar>
            <w:vAlign w:val="center"/>
          </w:tcPr>
          <w:p w:rsidR="00956618" w:rsidRDefault="00F15605">
            <w:pPr>
              <w:ind w:left="135"/>
            </w:pPr>
            <w:r>
              <w:rPr>
                <w:color w:val="000000"/>
              </w:rPr>
              <w:t>Правотворчество и законотворчество</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29.01.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19">
              <w:r>
                <w:rPr>
                  <w:color w:val="0000FF"/>
                  <w:u w:val="single"/>
                </w:rPr>
                <w:t>https://m.edsoo.ru/f9fdce0f</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77</w:t>
            </w:r>
          </w:p>
        </w:tc>
        <w:tc>
          <w:tcPr>
            <w:tcW w:w="4689" w:type="dxa"/>
            <w:tcMar>
              <w:top w:w="50" w:type="dxa"/>
              <w:left w:w="100" w:type="dxa"/>
            </w:tcMar>
            <w:vAlign w:val="center"/>
          </w:tcPr>
          <w:p w:rsidR="00956618" w:rsidRDefault="00F15605">
            <w:pPr>
              <w:ind w:left="135"/>
            </w:pPr>
            <w:r>
              <w:rPr>
                <w:color w:val="000000"/>
              </w:rPr>
              <w:t>Правосознание, правовая культура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30.01.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20">
              <w:r>
                <w:rPr>
                  <w:color w:val="0000FF"/>
                  <w:u w:val="single"/>
                </w:rPr>
                <w:t>https://m.edsoo.ru/c6c3b45e</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78</w:t>
            </w:r>
          </w:p>
        </w:tc>
        <w:tc>
          <w:tcPr>
            <w:tcW w:w="4689" w:type="dxa"/>
            <w:tcMar>
              <w:top w:w="50" w:type="dxa"/>
              <w:left w:w="100" w:type="dxa"/>
            </w:tcMar>
            <w:vAlign w:val="center"/>
          </w:tcPr>
          <w:p w:rsidR="00956618" w:rsidRDefault="00F15605">
            <w:pPr>
              <w:ind w:left="135"/>
            </w:pPr>
            <w:r>
              <w:rPr>
                <w:color w:val="000000"/>
              </w:rPr>
              <w:t>Понятие и признаки правоотношений</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01.02.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21">
              <w:r>
                <w:rPr>
                  <w:color w:val="0000FF"/>
                  <w:u w:val="single"/>
                </w:rPr>
                <w:t>https://m.edsoo.ru/46d2a17c</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79</w:t>
            </w:r>
          </w:p>
        </w:tc>
        <w:tc>
          <w:tcPr>
            <w:tcW w:w="4689" w:type="dxa"/>
            <w:tcMar>
              <w:top w:w="50" w:type="dxa"/>
              <w:left w:w="100" w:type="dxa"/>
            </w:tcMar>
            <w:vAlign w:val="center"/>
          </w:tcPr>
          <w:p w:rsidR="00956618" w:rsidRDefault="00F15605">
            <w:pPr>
              <w:ind w:left="135"/>
            </w:pPr>
            <w:r>
              <w:rPr>
                <w:color w:val="000000"/>
              </w:rPr>
              <w:t>Субъекты правоотношений</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02.02.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22">
              <w:r>
                <w:rPr>
                  <w:color w:val="0000FF"/>
                  <w:u w:val="single"/>
                </w:rPr>
                <w:t>https://m.edsoo.ru/3425c32d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80</w:t>
            </w:r>
          </w:p>
        </w:tc>
        <w:tc>
          <w:tcPr>
            <w:tcW w:w="4689" w:type="dxa"/>
            <w:tcMar>
              <w:top w:w="50" w:type="dxa"/>
              <w:left w:w="100" w:type="dxa"/>
            </w:tcMar>
            <w:vAlign w:val="center"/>
          </w:tcPr>
          <w:p w:rsidR="00956618" w:rsidRDefault="00F15605">
            <w:pPr>
              <w:ind w:left="135"/>
            </w:pPr>
            <w:r>
              <w:rPr>
                <w:color w:val="000000"/>
              </w:rPr>
              <w:t>Реализация и применение права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w:t>
            </w:r>
            <w:r>
              <w:rPr>
                <w:color w:val="000000"/>
                <w:lang w:val="ru-RU"/>
              </w:rPr>
              <w:t>4</w:t>
            </w:r>
            <w:r>
              <w:rPr>
                <w:color w:val="000000"/>
              </w:rPr>
              <w:t xml:space="preserve">.02.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23">
              <w:r>
                <w:rPr>
                  <w:color w:val="0000FF"/>
                  <w:u w:val="single"/>
                </w:rPr>
                <w:t>https://m.edsoo.ru/1676fd70</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lastRenderedPageBreak/>
              <w:t>81</w:t>
            </w:r>
          </w:p>
        </w:tc>
        <w:tc>
          <w:tcPr>
            <w:tcW w:w="4689" w:type="dxa"/>
            <w:tcMar>
              <w:top w:w="50" w:type="dxa"/>
              <w:left w:w="100" w:type="dxa"/>
            </w:tcMar>
            <w:vAlign w:val="center"/>
          </w:tcPr>
          <w:p w:rsidR="00956618" w:rsidRDefault="00F15605">
            <w:pPr>
              <w:ind w:left="135"/>
            </w:pPr>
            <w:r>
              <w:rPr>
                <w:color w:val="000000"/>
              </w:rPr>
              <w:t>Правововое поведение и правонарушение</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06.02.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24">
              <w:r>
                <w:rPr>
                  <w:color w:val="0000FF"/>
                  <w:u w:val="single"/>
                </w:rPr>
                <w:t>https://m.edsoo.ru/82e0e2d2</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82</w:t>
            </w:r>
          </w:p>
        </w:tc>
        <w:tc>
          <w:tcPr>
            <w:tcW w:w="4689" w:type="dxa"/>
            <w:tcMar>
              <w:top w:w="50" w:type="dxa"/>
              <w:left w:w="100" w:type="dxa"/>
            </w:tcMar>
            <w:vAlign w:val="center"/>
          </w:tcPr>
          <w:p w:rsidR="00956618" w:rsidRDefault="00F15605">
            <w:pPr>
              <w:ind w:left="135"/>
            </w:pPr>
            <w:r>
              <w:rPr>
                <w:color w:val="000000"/>
              </w:rPr>
              <w:t>Понятие и виды юридической ответственности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08.02.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25">
              <w:r>
                <w:rPr>
                  <w:color w:val="0000FF"/>
                  <w:u w:val="single"/>
                </w:rPr>
                <w:t>https://m.edsoo.ru/cf3b6e4f</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83</w:t>
            </w:r>
          </w:p>
        </w:tc>
        <w:tc>
          <w:tcPr>
            <w:tcW w:w="4689" w:type="dxa"/>
            <w:tcMar>
              <w:top w:w="50" w:type="dxa"/>
              <w:left w:w="100" w:type="dxa"/>
            </w:tcMar>
            <w:vAlign w:val="center"/>
          </w:tcPr>
          <w:p w:rsidR="00956618" w:rsidRDefault="00F15605">
            <w:pPr>
              <w:ind w:left="135"/>
            </w:pPr>
            <w:r>
              <w:rPr>
                <w:color w:val="000000"/>
              </w:rPr>
              <w:t>Конституционное право. Конституция Российской Федерации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09.02.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26">
              <w:r>
                <w:rPr>
                  <w:color w:val="0000FF"/>
                  <w:u w:val="single"/>
                </w:rPr>
                <w:t>https://m.edsoo.ru/38a0736b</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84</w:t>
            </w:r>
          </w:p>
        </w:tc>
        <w:tc>
          <w:tcPr>
            <w:tcW w:w="4689" w:type="dxa"/>
            <w:tcMar>
              <w:top w:w="50" w:type="dxa"/>
              <w:left w:w="100" w:type="dxa"/>
            </w:tcMar>
            <w:vAlign w:val="center"/>
          </w:tcPr>
          <w:p w:rsidR="00956618" w:rsidRDefault="00F15605">
            <w:pPr>
              <w:ind w:left="135"/>
            </w:pPr>
            <w:r>
              <w:rPr>
                <w:color w:val="000000"/>
              </w:rPr>
              <w:t>Основы конституционного строя Российской Федерации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12.02.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27">
              <w:r>
                <w:rPr>
                  <w:color w:val="0000FF"/>
                  <w:u w:val="single"/>
                </w:rPr>
                <w:t>https://m.edsoo.ru/6f727def</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85</w:t>
            </w:r>
          </w:p>
        </w:tc>
        <w:tc>
          <w:tcPr>
            <w:tcW w:w="4689" w:type="dxa"/>
            <w:tcMar>
              <w:top w:w="50" w:type="dxa"/>
              <w:left w:w="100" w:type="dxa"/>
            </w:tcMar>
            <w:vAlign w:val="center"/>
          </w:tcPr>
          <w:p w:rsidR="00956618" w:rsidRDefault="00F15605">
            <w:pPr>
              <w:ind w:left="135"/>
            </w:pPr>
            <w:r>
              <w:rPr>
                <w:color w:val="000000"/>
              </w:rPr>
              <w:t>Права и свободы человека и гражданина в Российской Федерации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13.02.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28">
              <w:r>
                <w:rPr>
                  <w:color w:val="0000FF"/>
                  <w:u w:val="single"/>
                </w:rPr>
                <w:t>https://m.edsoo.ru/6a204951</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86</w:t>
            </w:r>
          </w:p>
        </w:tc>
        <w:tc>
          <w:tcPr>
            <w:tcW w:w="4689" w:type="dxa"/>
            <w:tcMar>
              <w:top w:w="50" w:type="dxa"/>
              <w:left w:w="100" w:type="dxa"/>
            </w:tcMar>
            <w:vAlign w:val="center"/>
          </w:tcPr>
          <w:p w:rsidR="00956618" w:rsidRDefault="00F15605">
            <w:pPr>
              <w:ind w:left="135"/>
            </w:pPr>
            <w:r>
              <w:rPr>
                <w:color w:val="000000"/>
              </w:rPr>
              <w:t>Гражданство Российской Федерации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w:t>
            </w:r>
            <w:r>
              <w:rPr>
                <w:color w:val="000000"/>
                <w:lang w:val="ru-RU"/>
              </w:rPr>
              <w:t>4</w:t>
            </w:r>
            <w:r>
              <w:rPr>
                <w:color w:val="000000"/>
              </w:rPr>
              <w:t xml:space="preserve">.02.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29">
              <w:r>
                <w:rPr>
                  <w:color w:val="0000FF"/>
                  <w:u w:val="single"/>
                </w:rPr>
                <w:t>https://m.edsoo.ru/d98207fd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87</w:t>
            </w:r>
          </w:p>
        </w:tc>
        <w:tc>
          <w:tcPr>
            <w:tcW w:w="4689" w:type="dxa"/>
            <w:tcMar>
              <w:top w:w="50" w:type="dxa"/>
              <w:left w:w="100" w:type="dxa"/>
            </w:tcMar>
            <w:vAlign w:val="center"/>
          </w:tcPr>
          <w:p w:rsidR="00956618" w:rsidRDefault="00F15605">
            <w:pPr>
              <w:ind w:left="135"/>
            </w:pPr>
            <w:r>
              <w:rPr>
                <w:color w:val="000000"/>
              </w:rPr>
              <w:t>Гарантии и защита прав человека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w:t>
            </w:r>
            <w:r>
              <w:rPr>
                <w:color w:val="000000"/>
                <w:lang w:val="ru-RU"/>
              </w:rPr>
              <w:t>5</w:t>
            </w:r>
            <w:r>
              <w:rPr>
                <w:color w:val="000000"/>
              </w:rPr>
              <w:t xml:space="preserve">.02.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30">
              <w:r>
                <w:rPr>
                  <w:color w:val="0000FF"/>
                  <w:u w:val="single"/>
                </w:rPr>
                <w:t>https://m.edsoo.ru/2c079b87</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88</w:t>
            </w:r>
          </w:p>
        </w:tc>
        <w:tc>
          <w:tcPr>
            <w:tcW w:w="4689" w:type="dxa"/>
            <w:tcMar>
              <w:top w:w="50" w:type="dxa"/>
              <w:left w:w="100" w:type="dxa"/>
            </w:tcMar>
            <w:vAlign w:val="center"/>
          </w:tcPr>
          <w:p w:rsidR="00956618" w:rsidRDefault="00F15605">
            <w:pPr>
              <w:ind w:left="135"/>
            </w:pPr>
            <w:r>
              <w:rPr>
                <w:color w:val="000000"/>
              </w:rPr>
              <w:t>Права ребенка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19.02.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31">
              <w:r>
                <w:rPr>
                  <w:color w:val="0000FF"/>
                  <w:u w:val="single"/>
                </w:rPr>
                <w:t>https://m.edsoo.ru/943a1275</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89</w:t>
            </w:r>
          </w:p>
        </w:tc>
        <w:tc>
          <w:tcPr>
            <w:tcW w:w="4689" w:type="dxa"/>
            <w:tcMar>
              <w:top w:w="50" w:type="dxa"/>
              <w:left w:w="100" w:type="dxa"/>
            </w:tcMar>
            <w:vAlign w:val="center"/>
          </w:tcPr>
          <w:p w:rsidR="00956618" w:rsidRDefault="00F15605">
            <w:pPr>
              <w:ind w:left="135"/>
            </w:pPr>
            <w:r>
              <w:rPr>
                <w:color w:val="000000"/>
              </w:rPr>
              <w:t>Конституционные обязанности гражданина Российской Федерации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20.02.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32">
              <w:r>
                <w:rPr>
                  <w:color w:val="0000FF"/>
                  <w:u w:val="single"/>
                </w:rPr>
                <w:t>https://m.edsoo.ru/1885ba75</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90</w:t>
            </w:r>
          </w:p>
        </w:tc>
        <w:tc>
          <w:tcPr>
            <w:tcW w:w="4689" w:type="dxa"/>
            <w:tcMar>
              <w:top w:w="50" w:type="dxa"/>
              <w:left w:w="100" w:type="dxa"/>
            </w:tcMar>
            <w:vAlign w:val="center"/>
          </w:tcPr>
          <w:p w:rsidR="00956618" w:rsidRDefault="00F15605">
            <w:pPr>
              <w:ind w:left="135"/>
            </w:pPr>
            <w:r>
              <w:rPr>
                <w:color w:val="000000"/>
              </w:rPr>
              <w:t>Россия - федеративное государство</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22.02.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33">
              <w:r>
                <w:rPr>
                  <w:color w:val="0000FF"/>
                  <w:u w:val="single"/>
                </w:rPr>
                <w:t>https://m.edsoo.ru/909ba776</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91</w:t>
            </w:r>
          </w:p>
        </w:tc>
        <w:tc>
          <w:tcPr>
            <w:tcW w:w="4689" w:type="dxa"/>
            <w:tcMar>
              <w:top w:w="50" w:type="dxa"/>
              <w:left w:w="100" w:type="dxa"/>
            </w:tcMar>
            <w:vAlign w:val="center"/>
          </w:tcPr>
          <w:p w:rsidR="00956618" w:rsidRDefault="00F15605">
            <w:pPr>
              <w:ind w:left="135"/>
            </w:pPr>
            <w:r>
              <w:rPr>
                <w:color w:val="000000"/>
              </w:rPr>
              <w:t>Президент Российской Федерации. Федеральное Собрание-парламент Российской Федерации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w:t>
            </w:r>
            <w:r>
              <w:rPr>
                <w:color w:val="000000"/>
                <w:lang w:val="ru-RU"/>
              </w:rPr>
              <w:t>5</w:t>
            </w:r>
            <w:r>
              <w:rPr>
                <w:color w:val="000000"/>
              </w:rPr>
              <w:t xml:space="preserve">.02.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34">
              <w:r>
                <w:rPr>
                  <w:color w:val="0000FF"/>
                  <w:u w:val="single"/>
                </w:rPr>
                <w:t>https://m.edsoo.ru/3030f503</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lastRenderedPageBreak/>
              <w:t>92</w:t>
            </w:r>
          </w:p>
        </w:tc>
        <w:tc>
          <w:tcPr>
            <w:tcW w:w="4689" w:type="dxa"/>
            <w:tcMar>
              <w:top w:w="50" w:type="dxa"/>
              <w:left w:w="100" w:type="dxa"/>
            </w:tcMar>
            <w:vAlign w:val="center"/>
          </w:tcPr>
          <w:p w:rsidR="00956618" w:rsidRDefault="00F15605">
            <w:pPr>
              <w:ind w:left="135"/>
            </w:pPr>
            <w:r>
              <w:rPr>
                <w:color w:val="000000"/>
              </w:rPr>
              <w:t>Правительство Российской Федерации. Судебная система Российской Федерации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27.02.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35">
              <w:r>
                <w:rPr>
                  <w:color w:val="0000FF"/>
                  <w:u w:val="single"/>
                </w:rPr>
                <w:t>https://m.edsoo.ru/49e2ddd7</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93</w:t>
            </w:r>
          </w:p>
        </w:tc>
        <w:tc>
          <w:tcPr>
            <w:tcW w:w="4689" w:type="dxa"/>
            <w:tcMar>
              <w:top w:w="50" w:type="dxa"/>
              <w:left w:w="100" w:type="dxa"/>
            </w:tcMar>
            <w:vAlign w:val="center"/>
          </w:tcPr>
          <w:p w:rsidR="00956618" w:rsidRDefault="00F15605">
            <w:pPr>
              <w:ind w:left="135"/>
            </w:pPr>
            <w:r>
              <w:rPr>
                <w:color w:val="000000"/>
              </w:rPr>
              <w:t>Органы государственной власти субъектов Российской Федерации. Самоуправление</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29.02.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36">
              <w:r>
                <w:rPr>
                  <w:color w:val="0000FF"/>
                  <w:u w:val="single"/>
                </w:rPr>
                <w:t>https://m.edsoo.ru/b2531812</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94</w:t>
            </w:r>
          </w:p>
        </w:tc>
        <w:tc>
          <w:tcPr>
            <w:tcW w:w="4689" w:type="dxa"/>
            <w:tcMar>
              <w:top w:w="50" w:type="dxa"/>
              <w:left w:w="100" w:type="dxa"/>
            </w:tcMar>
            <w:vAlign w:val="center"/>
          </w:tcPr>
          <w:p w:rsidR="00956618" w:rsidRDefault="00F15605">
            <w:pPr>
              <w:ind w:left="135"/>
            </w:pPr>
            <w:r>
              <w:rPr>
                <w:color w:val="000000"/>
              </w:rPr>
              <w:t>Гражданское право</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rPr>
                <w:lang w:val="ru-RU"/>
              </w:rPr>
            </w:pPr>
            <w:r>
              <w:rPr>
                <w:color w:val="000000"/>
                <w:lang w:val="ru-RU"/>
              </w:rPr>
              <w:t xml:space="preserve"> 02.03.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37">
              <w:r>
                <w:rPr>
                  <w:color w:val="0000FF"/>
                  <w:u w:val="single"/>
                </w:rPr>
                <w:t>https://m.edsoo.ru/403fee62</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95</w:t>
            </w:r>
          </w:p>
        </w:tc>
        <w:tc>
          <w:tcPr>
            <w:tcW w:w="4689" w:type="dxa"/>
            <w:tcMar>
              <w:top w:w="50" w:type="dxa"/>
              <w:left w:w="100" w:type="dxa"/>
            </w:tcMar>
            <w:vAlign w:val="center"/>
          </w:tcPr>
          <w:p w:rsidR="00956618" w:rsidRDefault="00F15605">
            <w:pPr>
              <w:ind w:left="135"/>
            </w:pPr>
            <w:r>
              <w:rPr>
                <w:color w:val="000000"/>
              </w:rPr>
              <w:t>Правоспособность и дееспособность</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04.03.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38">
              <w:r>
                <w:rPr>
                  <w:color w:val="0000FF"/>
                  <w:u w:val="single"/>
                </w:rPr>
                <w:t>https://m.edsoo.ru/3bfba7b1</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96</w:t>
            </w:r>
          </w:p>
        </w:tc>
        <w:tc>
          <w:tcPr>
            <w:tcW w:w="4689" w:type="dxa"/>
            <w:tcMar>
              <w:top w:w="50" w:type="dxa"/>
              <w:left w:w="100" w:type="dxa"/>
            </w:tcMar>
            <w:vAlign w:val="center"/>
          </w:tcPr>
          <w:p w:rsidR="00956618" w:rsidRDefault="00F15605">
            <w:pPr>
              <w:ind w:left="135"/>
            </w:pPr>
            <w:r>
              <w:rPr>
                <w:color w:val="000000"/>
              </w:rPr>
              <w:t>Сделка. Гражданско-правовой договор</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05.03.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39">
              <w:r>
                <w:rPr>
                  <w:color w:val="0000FF"/>
                  <w:u w:val="single"/>
                </w:rPr>
                <w:t>https://m.edsoo.ru/ad0843eb</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97</w:t>
            </w:r>
          </w:p>
        </w:tc>
        <w:tc>
          <w:tcPr>
            <w:tcW w:w="4689" w:type="dxa"/>
            <w:tcMar>
              <w:top w:w="50" w:type="dxa"/>
              <w:left w:w="100" w:type="dxa"/>
            </w:tcMar>
            <w:vAlign w:val="center"/>
          </w:tcPr>
          <w:p w:rsidR="00956618" w:rsidRDefault="00F15605">
            <w:pPr>
              <w:ind w:left="135"/>
            </w:pPr>
            <w:r>
              <w:rPr>
                <w:color w:val="000000"/>
              </w:rPr>
              <w:t>Наследование как социально-правовой институт</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w:t>
            </w:r>
            <w:r>
              <w:rPr>
                <w:color w:val="000000"/>
                <w:lang w:val="ru-RU"/>
              </w:rPr>
              <w:t>8</w:t>
            </w:r>
            <w:r>
              <w:rPr>
                <w:color w:val="000000"/>
              </w:rPr>
              <w:t xml:space="preserve">.03.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40">
              <w:r>
                <w:rPr>
                  <w:color w:val="0000FF"/>
                  <w:u w:val="single"/>
                </w:rPr>
                <w:t>https://m.edsoo.ru/275c3a18</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98</w:t>
            </w:r>
          </w:p>
        </w:tc>
        <w:tc>
          <w:tcPr>
            <w:tcW w:w="4689" w:type="dxa"/>
            <w:tcMar>
              <w:top w:w="50" w:type="dxa"/>
              <w:left w:w="100" w:type="dxa"/>
            </w:tcMar>
            <w:vAlign w:val="center"/>
          </w:tcPr>
          <w:p w:rsidR="00956618" w:rsidRDefault="00F15605">
            <w:pPr>
              <w:ind w:left="135"/>
            </w:pPr>
            <w:r>
              <w:rPr>
                <w:color w:val="000000"/>
              </w:rPr>
              <w:t>Защита гражданских прав</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rPr>
                <w:lang w:val="ru-RU"/>
              </w:rPr>
            </w:pPr>
            <w:r>
              <w:rPr>
                <w:color w:val="000000"/>
                <w:lang w:val="ru-RU"/>
              </w:rPr>
              <w:t xml:space="preserve"> 11.03.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41">
              <w:r>
                <w:rPr>
                  <w:color w:val="0000FF"/>
                  <w:u w:val="single"/>
                </w:rPr>
                <w:t>https://m.edsoo.ru/2b774cf2</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99</w:t>
            </w:r>
          </w:p>
        </w:tc>
        <w:tc>
          <w:tcPr>
            <w:tcW w:w="4689" w:type="dxa"/>
            <w:tcMar>
              <w:top w:w="50" w:type="dxa"/>
              <w:left w:w="100" w:type="dxa"/>
            </w:tcMar>
            <w:vAlign w:val="center"/>
          </w:tcPr>
          <w:p w:rsidR="00956618" w:rsidRDefault="00F15605">
            <w:pPr>
              <w:ind w:left="135"/>
            </w:pPr>
            <w:r>
              <w:rPr>
                <w:color w:val="000000"/>
              </w:rPr>
              <w:t>Семейное право</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12.03.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42">
              <w:r>
                <w:rPr>
                  <w:color w:val="0000FF"/>
                  <w:u w:val="single"/>
                </w:rPr>
                <w:t>https://m.edsoo.ru/59b8803c</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100</w:t>
            </w:r>
          </w:p>
        </w:tc>
        <w:tc>
          <w:tcPr>
            <w:tcW w:w="4689" w:type="dxa"/>
            <w:tcMar>
              <w:top w:w="50" w:type="dxa"/>
              <w:left w:w="100" w:type="dxa"/>
            </w:tcMar>
            <w:vAlign w:val="center"/>
          </w:tcPr>
          <w:p w:rsidR="00956618" w:rsidRDefault="00F15605">
            <w:pPr>
              <w:ind w:left="135"/>
            </w:pPr>
            <w:r>
              <w:rPr>
                <w:color w:val="000000"/>
              </w:rPr>
              <w:t>Правовое регулирование семейных отношений</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14.03.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43">
              <w:r>
                <w:rPr>
                  <w:color w:val="0000FF"/>
                  <w:u w:val="single"/>
                </w:rPr>
                <w:t>https://m.edsoo.ru/6666e364</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101</w:t>
            </w:r>
          </w:p>
        </w:tc>
        <w:tc>
          <w:tcPr>
            <w:tcW w:w="4689" w:type="dxa"/>
            <w:tcMar>
              <w:top w:w="50" w:type="dxa"/>
              <w:left w:w="100" w:type="dxa"/>
            </w:tcMar>
            <w:vAlign w:val="center"/>
          </w:tcPr>
          <w:p w:rsidR="00956618" w:rsidRDefault="00F15605">
            <w:pPr>
              <w:ind w:left="135"/>
            </w:pPr>
            <w:r>
              <w:rPr>
                <w:color w:val="000000"/>
              </w:rPr>
              <w:t>Трудовое право</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15.03.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44">
              <w:r>
                <w:rPr>
                  <w:color w:val="0000FF"/>
                  <w:u w:val="single"/>
                </w:rPr>
                <w:t>https://m.edsoo.ru/9d78176f</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102</w:t>
            </w:r>
          </w:p>
        </w:tc>
        <w:tc>
          <w:tcPr>
            <w:tcW w:w="4689" w:type="dxa"/>
            <w:tcMar>
              <w:top w:w="50" w:type="dxa"/>
              <w:left w:w="100" w:type="dxa"/>
            </w:tcMar>
            <w:vAlign w:val="center"/>
          </w:tcPr>
          <w:p w:rsidR="00956618" w:rsidRDefault="00F15605">
            <w:pPr>
              <w:ind w:left="135"/>
            </w:pPr>
            <w:r>
              <w:rPr>
                <w:color w:val="000000"/>
              </w:rPr>
              <w:t>Трудовой договор</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18.03.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45">
              <w:r>
                <w:rPr>
                  <w:color w:val="0000FF"/>
                  <w:u w:val="single"/>
                </w:rPr>
                <w:t>https://m.edsoo.ru/ee6f6ef1</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103</w:t>
            </w:r>
          </w:p>
        </w:tc>
        <w:tc>
          <w:tcPr>
            <w:tcW w:w="4689" w:type="dxa"/>
            <w:tcMar>
              <w:top w:w="50" w:type="dxa"/>
              <w:left w:w="100" w:type="dxa"/>
            </w:tcMar>
            <w:vAlign w:val="center"/>
          </w:tcPr>
          <w:p w:rsidR="00956618" w:rsidRDefault="00F15605">
            <w:pPr>
              <w:ind w:left="135"/>
            </w:pPr>
            <w:r>
              <w:rPr>
                <w:color w:val="000000"/>
              </w:rPr>
              <w:t>Образовательное право</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19.03.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46">
              <w:r>
                <w:rPr>
                  <w:color w:val="0000FF"/>
                  <w:u w:val="single"/>
                </w:rPr>
                <w:t>https://m.edsoo.ru/3e2b3fe7</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lastRenderedPageBreak/>
              <w:t>104</w:t>
            </w:r>
          </w:p>
        </w:tc>
        <w:tc>
          <w:tcPr>
            <w:tcW w:w="4689" w:type="dxa"/>
            <w:tcMar>
              <w:top w:w="50" w:type="dxa"/>
              <w:left w:w="100" w:type="dxa"/>
            </w:tcMar>
            <w:vAlign w:val="center"/>
          </w:tcPr>
          <w:p w:rsidR="00956618" w:rsidRDefault="00F15605">
            <w:pPr>
              <w:ind w:left="135"/>
            </w:pPr>
            <w:r>
              <w:rPr>
                <w:color w:val="000000"/>
              </w:rPr>
              <w:t>Административное право</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21.03.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47">
              <w:r>
                <w:rPr>
                  <w:color w:val="0000FF"/>
                  <w:u w:val="single"/>
                </w:rPr>
                <w:t>https://m.edsoo.ru/5b9604c4</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105</w:t>
            </w:r>
          </w:p>
        </w:tc>
        <w:tc>
          <w:tcPr>
            <w:tcW w:w="4689" w:type="dxa"/>
            <w:tcMar>
              <w:top w:w="50" w:type="dxa"/>
              <w:left w:w="100" w:type="dxa"/>
            </w:tcMar>
            <w:vAlign w:val="center"/>
          </w:tcPr>
          <w:p w:rsidR="00956618" w:rsidRDefault="00F15605">
            <w:pPr>
              <w:ind w:left="135"/>
            </w:pPr>
            <w:r>
              <w:rPr>
                <w:color w:val="000000"/>
              </w:rPr>
              <w:t>Государственная служба и государственный служащий</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22.03.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48">
              <w:r>
                <w:rPr>
                  <w:color w:val="0000FF"/>
                  <w:u w:val="single"/>
                </w:rPr>
                <w:t>https://m.edsoo.ru/9294e524</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106</w:t>
            </w:r>
          </w:p>
        </w:tc>
        <w:tc>
          <w:tcPr>
            <w:tcW w:w="4689" w:type="dxa"/>
            <w:tcMar>
              <w:top w:w="50" w:type="dxa"/>
              <w:left w:w="100" w:type="dxa"/>
            </w:tcMar>
            <w:vAlign w:val="center"/>
          </w:tcPr>
          <w:p w:rsidR="00956618" w:rsidRDefault="00F15605">
            <w:pPr>
              <w:ind w:left="135"/>
            </w:pPr>
            <w:r>
              <w:rPr>
                <w:color w:val="000000"/>
              </w:rPr>
              <w:t>Административное правонарушение и административная ответственность</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rPr>
                <w:lang w:val="ru-RU"/>
              </w:rPr>
            </w:pPr>
            <w:r>
              <w:rPr>
                <w:color w:val="000000"/>
                <w:lang w:val="ru-RU"/>
              </w:rPr>
              <w:t xml:space="preserve"> 02.04.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49">
              <w:r>
                <w:rPr>
                  <w:color w:val="0000FF"/>
                  <w:u w:val="single"/>
                </w:rPr>
                <w:t>https://m.edsoo.ru/7289479d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107</w:t>
            </w:r>
          </w:p>
        </w:tc>
        <w:tc>
          <w:tcPr>
            <w:tcW w:w="4689" w:type="dxa"/>
            <w:tcMar>
              <w:top w:w="50" w:type="dxa"/>
              <w:left w:w="100" w:type="dxa"/>
            </w:tcMar>
            <w:vAlign w:val="center"/>
          </w:tcPr>
          <w:p w:rsidR="00956618" w:rsidRDefault="00F15605">
            <w:pPr>
              <w:ind w:left="135"/>
            </w:pPr>
            <w:r>
              <w:rPr>
                <w:color w:val="000000"/>
              </w:rPr>
              <w:t>Экологическое законодательство</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w:t>
            </w:r>
            <w:r>
              <w:rPr>
                <w:color w:val="000000"/>
                <w:lang w:val="ru-RU"/>
              </w:rPr>
              <w:t>4</w:t>
            </w:r>
            <w:r>
              <w:rPr>
                <w:color w:val="000000"/>
              </w:rPr>
              <w:t xml:space="preserve">.04.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50">
              <w:r>
                <w:rPr>
                  <w:color w:val="0000FF"/>
                  <w:u w:val="single"/>
                </w:rPr>
                <w:t>https://m.edsoo.ru/9338c606</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108</w:t>
            </w:r>
          </w:p>
        </w:tc>
        <w:tc>
          <w:tcPr>
            <w:tcW w:w="4689" w:type="dxa"/>
            <w:tcMar>
              <w:top w:w="50" w:type="dxa"/>
              <w:left w:w="100" w:type="dxa"/>
            </w:tcMar>
            <w:vAlign w:val="center"/>
          </w:tcPr>
          <w:p w:rsidR="00956618" w:rsidRDefault="00F15605">
            <w:pPr>
              <w:ind w:left="135"/>
            </w:pPr>
            <w:r>
              <w:rPr>
                <w:color w:val="000000"/>
              </w:rPr>
              <w:t>Финансовое право</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w:t>
            </w:r>
            <w:r>
              <w:rPr>
                <w:color w:val="000000"/>
                <w:lang w:val="ru-RU"/>
              </w:rPr>
              <w:t>6</w:t>
            </w:r>
            <w:r>
              <w:rPr>
                <w:color w:val="000000"/>
              </w:rPr>
              <w:t xml:space="preserve">.04.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51">
              <w:r>
                <w:rPr>
                  <w:color w:val="0000FF"/>
                  <w:u w:val="single"/>
                </w:rPr>
                <w:t>https://m.edsoo.ru/51ece474</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109</w:t>
            </w:r>
          </w:p>
        </w:tc>
        <w:tc>
          <w:tcPr>
            <w:tcW w:w="4689" w:type="dxa"/>
            <w:tcMar>
              <w:top w:w="50" w:type="dxa"/>
              <w:left w:w="100" w:type="dxa"/>
            </w:tcMar>
            <w:vAlign w:val="center"/>
          </w:tcPr>
          <w:p w:rsidR="00956618" w:rsidRDefault="00F15605">
            <w:pPr>
              <w:ind w:left="135"/>
            </w:pPr>
            <w:r>
              <w:rPr>
                <w:color w:val="000000"/>
              </w:rPr>
              <w:t>Налоговое право</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w:t>
            </w:r>
            <w:r>
              <w:rPr>
                <w:color w:val="000000"/>
                <w:lang w:val="ru-RU"/>
              </w:rPr>
              <w:t>7</w:t>
            </w:r>
            <w:r>
              <w:rPr>
                <w:color w:val="000000"/>
              </w:rPr>
              <w:t xml:space="preserve">.04.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52">
              <w:r>
                <w:rPr>
                  <w:color w:val="0000FF"/>
                  <w:u w:val="single"/>
                </w:rPr>
                <w:t>https://m.edsoo.ru/9b5e0fea</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110</w:t>
            </w:r>
          </w:p>
        </w:tc>
        <w:tc>
          <w:tcPr>
            <w:tcW w:w="4689" w:type="dxa"/>
            <w:tcMar>
              <w:top w:w="50" w:type="dxa"/>
              <w:left w:w="100" w:type="dxa"/>
            </w:tcMar>
            <w:vAlign w:val="center"/>
          </w:tcPr>
          <w:p w:rsidR="00956618" w:rsidRDefault="00F15605">
            <w:pPr>
              <w:ind w:left="135"/>
            </w:pPr>
            <w:r>
              <w:rPr>
                <w:color w:val="000000"/>
              </w:rPr>
              <w:t>Уголовное право</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08.04.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53">
              <w:r>
                <w:rPr>
                  <w:color w:val="0000FF"/>
                  <w:u w:val="single"/>
                </w:rPr>
                <w:t>https://m.edsoo.ru/ccb6af55</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111</w:t>
            </w:r>
          </w:p>
        </w:tc>
        <w:tc>
          <w:tcPr>
            <w:tcW w:w="4689" w:type="dxa"/>
            <w:tcMar>
              <w:top w:w="50" w:type="dxa"/>
              <w:left w:w="100" w:type="dxa"/>
            </w:tcMar>
            <w:vAlign w:val="center"/>
          </w:tcPr>
          <w:p w:rsidR="00956618" w:rsidRDefault="00F15605">
            <w:pPr>
              <w:ind w:left="135"/>
            </w:pPr>
            <w:r>
              <w:rPr>
                <w:color w:val="000000"/>
              </w:rPr>
              <w:t>Преступление. Уголовная ответственность</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09.04.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54">
              <w:r>
                <w:rPr>
                  <w:color w:val="0000FF"/>
                  <w:u w:val="single"/>
                </w:rPr>
                <w:t>https://m.edsoo.ru/51027aa0</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112</w:t>
            </w:r>
          </w:p>
        </w:tc>
        <w:tc>
          <w:tcPr>
            <w:tcW w:w="4689" w:type="dxa"/>
            <w:tcMar>
              <w:top w:w="50" w:type="dxa"/>
              <w:left w:w="100" w:type="dxa"/>
            </w:tcMar>
            <w:vAlign w:val="center"/>
          </w:tcPr>
          <w:p w:rsidR="00956618" w:rsidRDefault="00F15605">
            <w:pPr>
              <w:ind w:left="135"/>
            </w:pPr>
            <w:r>
              <w:rPr>
                <w:color w:val="000000"/>
              </w:rPr>
              <w:t>Гражданское процессуальное право</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w:t>
            </w:r>
            <w:r>
              <w:rPr>
                <w:color w:val="000000"/>
                <w:lang w:val="ru-RU"/>
              </w:rPr>
              <w:t>2</w:t>
            </w:r>
            <w:r>
              <w:rPr>
                <w:color w:val="000000"/>
              </w:rPr>
              <w:t xml:space="preserve">.04.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55">
              <w:r>
                <w:rPr>
                  <w:color w:val="0000FF"/>
                  <w:u w:val="single"/>
                </w:rPr>
                <w:t>https://m.edsoo.ru/3f8a7f1e</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113</w:t>
            </w:r>
          </w:p>
        </w:tc>
        <w:tc>
          <w:tcPr>
            <w:tcW w:w="4689" w:type="dxa"/>
            <w:tcMar>
              <w:top w:w="50" w:type="dxa"/>
              <w:left w:w="100" w:type="dxa"/>
            </w:tcMar>
            <w:vAlign w:val="center"/>
          </w:tcPr>
          <w:p w:rsidR="00956618" w:rsidRDefault="00F15605">
            <w:pPr>
              <w:ind w:left="135"/>
            </w:pPr>
            <w:r>
              <w:rPr>
                <w:color w:val="000000"/>
              </w:rPr>
              <w:t>Гражданский процесс</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w:t>
            </w:r>
            <w:r>
              <w:rPr>
                <w:color w:val="000000"/>
                <w:lang w:val="ru-RU"/>
              </w:rPr>
              <w:t>4</w:t>
            </w:r>
            <w:r>
              <w:rPr>
                <w:color w:val="000000"/>
              </w:rPr>
              <w:t xml:space="preserve">.04.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56">
              <w:r>
                <w:rPr>
                  <w:color w:val="0000FF"/>
                  <w:u w:val="single"/>
                </w:rPr>
                <w:t>https://m.edsoo.ru/bf4ba436</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114</w:t>
            </w:r>
          </w:p>
        </w:tc>
        <w:tc>
          <w:tcPr>
            <w:tcW w:w="4689" w:type="dxa"/>
            <w:tcMar>
              <w:top w:w="50" w:type="dxa"/>
              <w:left w:w="100" w:type="dxa"/>
            </w:tcMar>
            <w:vAlign w:val="center"/>
          </w:tcPr>
          <w:p w:rsidR="00956618" w:rsidRDefault="00F15605">
            <w:pPr>
              <w:ind w:left="135"/>
            </w:pPr>
            <w:r>
              <w:rPr>
                <w:color w:val="000000"/>
              </w:rPr>
              <w:t>Арбитражный процесс</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15.04.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57">
              <w:r>
                <w:rPr>
                  <w:color w:val="0000FF"/>
                  <w:u w:val="single"/>
                </w:rPr>
                <w:t>https://m.edsoo.ru/f637bdaf</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115</w:t>
            </w:r>
          </w:p>
        </w:tc>
        <w:tc>
          <w:tcPr>
            <w:tcW w:w="4689" w:type="dxa"/>
            <w:tcMar>
              <w:top w:w="50" w:type="dxa"/>
              <w:left w:w="100" w:type="dxa"/>
            </w:tcMar>
            <w:vAlign w:val="center"/>
          </w:tcPr>
          <w:p w:rsidR="00956618" w:rsidRDefault="00F15605">
            <w:pPr>
              <w:ind w:left="135"/>
            </w:pPr>
            <w:r>
              <w:rPr>
                <w:color w:val="000000"/>
              </w:rPr>
              <w:t>Администтративный процесс</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16.04.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58">
              <w:r>
                <w:rPr>
                  <w:color w:val="0000FF"/>
                  <w:u w:val="single"/>
                </w:rPr>
                <w:t>https://m.edsoo.ru/125d831d</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lastRenderedPageBreak/>
              <w:t>116</w:t>
            </w:r>
          </w:p>
        </w:tc>
        <w:tc>
          <w:tcPr>
            <w:tcW w:w="4689" w:type="dxa"/>
            <w:tcMar>
              <w:top w:w="50" w:type="dxa"/>
              <w:left w:w="100" w:type="dxa"/>
            </w:tcMar>
            <w:vAlign w:val="center"/>
          </w:tcPr>
          <w:p w:rsidR="00956618" w:rsidRDefault="00F15605">
            <w:pPr>
              <w:ind w:left="135"/>
            </w:pPr>
            <w:r>
              <w:rPr>
                <w:color w:val="000000"/>
              </w:rPr>
              <w:t>Уголовное процессуальное право</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18.04.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59">
              <w:r>
                <w:rPr>
                  <w:color w:val="0000FF"/>
                  <w:u w:val="single"/>
                </w:rPr>
                <w:t>https://m.edsoo.ru/a216cc56</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117</w:t>
            </w:r>
          </w:p>
        </w:tc>
        <w:tc>
          <w:tcPr>
            <w:tcW w:w="4689" w:type="dxa"/>
            <w:tcMar>
              <w:top w:w="50" w:type="dxa"/>
              <w:left w:w="100" w:type="dxa"/>
            </w:tcMar>
            <w:vAlign w:val="center"/>
          </w:tcPr>
          <w:p w:rsidR="00956618" w:rsidRDefault="00F15605">
            <w:pPr>
              <w:ind w:left="135"/>
            </w:pPr>
            <w:r>
              <w:rPr>
                <w:color w:val="000000"/>
              </w:rPr>
              <w:t>Стадии уголовного процесса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19.04.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60">
              <w:r>
                <w:rPr>
                  <w:color w:val="0000FF"/>
                  <w:u w:val="single"/>
                </w:rPr>
                <w:t>https://m.edsoo.ru/334871a7</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118</w:t>
            </w:r>
          </w:p>
        </w:tc>
        <w:tc>
          <w:tcPr>
            <w:tcW w:w="4689" w:type="dxa"/>
            <w:tcMar>
              <w:top w:w="50" w:type="dxa"/>
              <w:left w:w="100" w:type="dxa"/>
            </w:tcMar>
            <w:vAlign w:val="center"/>
          </w:tcPr>
          <w:p w:rsidR="00956618" w:rsidRDefault="00F15605">
            <w:pPr>
              <w:ind w:left="135"/>
            </w:pPr>
            <w:r>
              <w:rPr>
                <w:color w:val="000000"/>
              </w:rPr>
              <w:t>Суд присяжных заседателей</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22.04.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61">
              <w:r>
                <w:rPr>
                  <w:color w:val="0000FF"/>
                  <w:u w:val="single"/>
                </w:rPr>
                <w:t>https://m.edsoo.ru/6ef92436</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119</w:t>
            </w:r>
          </w:p>
        </w:tc>
        <w:tc>
          <w:tcPr>
            <w:tcW w:w="4689" w:type="dxa"/>
            <w:tcMar>
              <w:top w:w="50" w:type="dxa"/>
              <w:left w:w="100" w:type="dxa"/>
            </w:tcMar>
            <w:vAlign w:val="center"/>
          </w:tcPr>
          <w:p w:rsidR="00956618" w:rsidRDefault="00F15605">
            <w:pPr>
              <w:ind w:left="135"/>
            </w:pPr>
            <w:r>
              <w:rPr>
                <w:color w:val="000000"/>
              </w:rPr>
              <w:t>Международное право</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23.04.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62">
              <w:r>
                <w:rPr>
                  <w:color w:val="0000FF"/>
                  <w:u w:val="single"/>
                </w:rPr>
                <w:t>https://m.edsoo.ru/5929c87a</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120</w:t>
            </w:r>
          </w:p>
        </w:tc>
        <w:tc>
          <w:tcPr>
            <w:tcW w:w="4689" w:type="dxa"/>
            <w:tcMar>
              <w:top w:w="50" w:type="dxa"/>
              <w:left w:w="100" w:type="dxa"/>
            </w:tcMar>
            <w:vAlign w:val="center"/>
          </w:tcPr>
          <w:p w:rsidR="00956618" w:rsidRDefault="00F15605">
            <w:pPr>
              <w:ind w:left="135"/>
            </w:pPr>
            <w:r>
              <w:rPr>
                <w:color w:val="000000"/>
              </w:rPr>
              <w:t>Международная защита прав человека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25.04.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63">
              <w:r>
                <w:rPr>
                  <w:color w:val="0000FF"/>
                  <w:u w:val="single"/>
                </w:rPr>
                <w:t>https://m.edsoo.ru/d73ed1b7</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121</w:t>
            </w:r>
          </w:p>
        </w:tc>
        <w:tc>
          <w:tcPr>
            <w:tcW w:w="4689" w:type="dxa"/>
            <w:tcMar>
              <w:top w:w="50" w:type="dxa"/>
              <w:left w:w="100" w:type="dxa"/>
            </w:tcMar>
            <w:vAlign w:val="center"/>
          </w:tcPr>
          <w:p w:rsidR="00956618" w:rsidRDefault="00F15605">
            <w:pPr>
              <w:ind w:left="135"/>
            </w:pPr>
            <w:r>
              <w:rPr>
                <w:color w:val="000000"/>
              </w:rPr>
              <w:t>Юридическое образование и профессиональная деятельность юриста</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26.04.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64">
              <w:r>
                <w:rPr>
                  <w:color w:val="0000FF"/>
                  <w:u w:val="single"/>
                </w:rPr>
                <w:t>https://m.edsoo.ru/046994eb</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122</w:t>
            </w:r>
          </w:p>
        </w:tc>
        <w:tc>
          <w:tcPr>
            <w:tcW w:w="4689" w:type="dxa"/>
            <w:tcMar>
              <w:top w:w="50" w:type="dxa"/>
              <w:left w:w="100" w:type="dxa"/>
            </w:tcMar>
            <w:vAlign w:val="center"/>
          </w:tcPr>
          <w:p w:rsidR="00956618" w:rsidRDefault="00F15605">
            <w:pPr>
              <w:ind w:left="135"/>
            </w:pPr>
            <w:r>
              <w:rPr>
                <w:color w:val="000000"/>
              </w:rPr>
              <w:t>Основные виды юридических профессий</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27.04.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65">
              <w:r>
                <w:rPr>
                  <w:color w:val="0000FF"/>
                  <w:u w:val="single"/>
                </w:rPr>
                <w:t>https://m.edsoo.ru/04e77306</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123</w:t>
            </w:r>
          </w:p>
        </w:tc>
        <w:tc>
          <w:tcPr>
            <w:tcW w:w="4689" w:type="dxa"/>
            <w:tcMar>
              <w:top w:w="50" w:type="dxa"/>
              <w:left w:w="100" w:type="dxa"/>
            </w:tcMar>
            <w:vAlign w:val="center"/>
          </w:tcPr>
          <w:p w:rsidR="00956618" w:rsidRDefault="00F15605">
            <w:pPr>
              <w:ind w:left="135"/>
            </w:pPr>
            <w:r>
              <w:rPr>
                <w:color w:val="000000"/>
              </w:rPr>
              <w:t>Представление результатов проектно-исследовательской деятельности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29.04.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66">
              <w:r>
                <w:rPr>
                  <w:color w:val="0000FF"/>
                  <w:u w:val="single"/>
                </w:rPr>
                <w:t>https://m.edsoo.ru/70e69a89</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124</w:t>
            </w:r>
          </w:p>
        </w:tc>
        <w:tc>
          <w:tcPr>
            <w:tcW w:w="4689" w:type="dxa"/>
            <w:tcMar>
              <w:top w:w="50" w:type="dxa"/>
              <w:left w:w="100" w:type="dxa"/>
            </w:tcMar>
            <w:vAlign w:val="center"/>
          </w:tcPr>
          <w:p w:rsidR="00956618" w:rsidRDefault="00F15605">
            <w:pPr>
              <w:ind w:left="135"/>
            </w:pPr>
            <w:r>
              <w:rPr>
                <w:color w:val="000000"/>
              </w:rPr>
              <w:t>Представление результатов проектно-исследовательской деятельности</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w:t>
            </w:r>
            <w:r>
              <w:rPr>
                <w:color w:val="000000"/>
                <w:lang w:val="ru-RU"/>
              </w:rPr>
              <w:t>2</w:t>
            </w:r>
            <w:r>
              <w:rPr>
                <w:color w:val="000000"/>
              </w:rPr>
              <w:t xml:space="preserve">.05.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67">
              <w:r>
                <w:rPr>
                  <w:color w:val="0000FF"/>
                  <w:u w:val="single"/>
                </w:rPr>
                <w:t>https://m.edsoo.ru/46fc72b2</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125</w:t>
            </w:r>
          </w:p>
        </w:tc>
        <w:tc>
          <w:tcPr>
            <w:tcW w:w="4689" w:type="dxa"/>
            <w:tcMar>
              <w:top w:w="50" w:type="dxa"/>
              <w:left w:w="100" w:type="dxa"/>
            </w:tcMar>
            <w:vAlign w:val="center"/>
          </w:tcPr>
          <w:p w:rsidR="00956618" w:rsidRDefault="00F15605">
            <w:pPr>
              <w:ind w:left="135"/>
            </w:pPr>
            <w:r>
              <w:rPr>
                <w:color w:val="000000"/>
              </w:rPr>
              <w:t>Обобщающее повторение по разделу "Введение в правоведение"</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w:t>
            </w:r>
            <w:r>
              <w:rPr>
                <w:color w:val="000000"/>
                <w:lang w:val="ru-RU"/>
              </w:rPr>
              <w:t>4</w:t>
            </w:r>
            <w:r>
              <w:rPr>
                <w:color w:val="000000"/>
              </w:rPr>
              <w:t xml:space="preserve">.05.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68">
              <w:r>
                <w:rPr>
                  <w:color w:val="0000FF"/>
                  <w:u w:val="single"/>
                </w:rPr>
                <w:t>https://m.edsoo.ru/a3b6df0a</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126</w:t>
            </w:r>
          </w:p>
        </w:tc>
        <w:tc>
          <w:tcPr>
            <w:tcW w:w="4689" w:type="dxa"/>
            <w:tcMar>
              <w:top w:w="50" w:type="dxa"/>
              <w:left w:w="100" w:type="dxa"/>
            </w:tcMar>
            <w:vAlign w:val="center"/>
          </w:tcPr>
          <w:p w:rsidR="00956618" w:rsidRDefault="00F15605">
            <w:pPr>
              <w:ind w:left="135"/>
            </w:pPr>
            <w:r>
              <w:rPr>
                <w:color w:val="000000"/>
              </w:rPr>
              <w:t>Обобщающее повторение, тестирование по разделу "Введение в правоведение"</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F15605">
            <w:pPr>
              <w:ind w:left="135"/>
              <w:jc w:val="center"/>
            </w:pPr>
            <w:r>
              <w:rPr>
                <w:color w:val="000000"/>
              </w:rPr>
              <w:t xml:space="preserve"> </w:t>
            </w:r>
            <w:r>
              <w:rPr>
                <w:color w:val="000000"/>
                <w:lang w:val="ru-RU"/>
              </w:rPr>
              <w:t>1</w:t>
            </w:r>
            <w:r>
              <w:rPr>
                <w:color w:val="000000"/>
              </w:rPr>
              <w:t xml:space="preserve"> </w:t>
            </w: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06.05.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69">
              <w:r>
                <w:rPr>
                  <w:color w:val="0000FF"/>
                  <w:u w:val="single"/>
                </w:rPr>
                <w:t>https://m.edsoo.ru/90f631e0</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127</w:t>
            </w:r>
          </w:p>
        </w:tc>
        <w:tc>
          <w:tcPr>
            <w:tcW w:w="4689" w:type="dxa"/>
            <w:tcMar>
              <w:top w:w="50" w:type="dxa"/>
              <w:left w:w="100" w:type="dxa"/>
            </w:tcMar>
            <w:vAlign w:val="center"/>
          </w:tcPr>
          <w:p w:rsidR="00956618" w:rsidRDefault="00F15605">
            <w:pPr>
              <w:ind w:left="135"/>
            </w:pPr>
            <w:r>
              <w:rPr>
                <w:color w:val="000000"/>
              </w:rPr>
              <w:t>Итоговое повторение по разделу "Введение в социологию"</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07.05.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70">
              <w:r>
                <w:rPr>
                  <w:color w:val="0000FF"/>
                  <w:u w:val="single"/>
                </w:rPr>
                <w:t>https://m.edsoo.ru/3d65e69</w:t>
              </w:r>
              <w:r>
                <w:rPr>
                  <w:color w:val="0000FF"/>
                  <w:u w:val="single"/>
                </w:rPr>
                <w:lastRenderedPageBreak/>
                <w:t>1</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lastRenderedPageBreak/>
              <w:t>128</w:t>
            </w:r>
          </w:p>
        </w:tc>
        <w:tc>
          <w:tcPr>
            <w:tcW w:w="4689" w:type="dxa"/>
            <w:tcMar>
              <w:top w:w="50" w:type="dxa"/>
              <w:left w:w="100" w:type="dxa"/>
            </w:tcMar>
            <w:vAlign w:val="center"/>
          </w:tcPr>
          <w:p w:rsidR="00956618" w:rsidRDefault="00F15605">
            <w:pPr>
              <w:ind w:left="135"/>
            </w:pPr>
            <w:r>
              <w:rPr>
                <w:color w:val="000000"/>
              </w:rPr>
              <w:t>Итоговое повторение, тестирование по разделу "Введение в социологию"</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F15605">
            <w:pPr>
              <w:ind w:left="135"/>
              <w:jc w:val="center"/>
            </w:pPr>
            <w:r>
              <w:rPr>
                <w:color w:val="000000"/>
              </w:rPr>
              <w:t xml:space="preserve"> </w:t>
            </w: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10.05.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71">
              <w:r>
                <w:rPr>
                  <w:color w:val="0000FF"/>
                  <w:u w:val="single"/>
                </w:rPr>
                <w:t>https://m.edsoo.ru/d852970c</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129</w:t>
            </w:r>
          </w:p>
        </w:tc>
        <w:tc>
          <w:tcPr>
            <w:tcW w:w="4689" w:type="dxa"/>
            <w:tcMar>
              <w:top w:w="50" w:type="dxa"/>
              <w:left w:w="100" w:type="dxa"/>
            </w:tcMar>
            <w:vAlign w:val="center"/>
          </w:tcPr>
          <w:p w:rsidR="00956618" w:rsidRDefault="00F15605">
            <w:pPr>
              <w:ind w:left="135"/>
            </w:pPr>
            <w:r>
              <w:rPr>
                <w:color w:val="000000"/>
              </w:rPr>
              <w:t>Итоговое повторение, итоговое тестирование по разделу "Введение в социологию"</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F15605">
            <w:pPr>
              <w:ind w:left="135"/>
              <w:jc w:val="center"/>
            </w:pPr>
            <w:r>
              <w:rPr>
                <w:color w:val="000000"/>
              </w:rPr>
              <w:t xml:space="preserve"> </w:t>
            </w: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w:t>
            </w:r>
            <w:r>
              <w:rPr>
                <w:color w:val="000000"/>
                <w:lang w:val="ru-RU"/>
              </w:rPr>
              <w:t>2</w:t>
            </w:r>
            <w:r>
              <w:rPr>
                <w:color w:val="000000"/>
              </w:rPr>
              <w:t xml:space="preserve">.05.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72">
              <w:r>
                <w:rPr>
                  <w:color w:val="0000FF"/>
                  <w:u w:val="single"/>
                </w:rPr>
                <w:t>https://m.edsoo.ru/f0e510bc</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130</w:t>
            </w:r>
          </w:p>
        </w:tc>
        <w:tc>
          <w:tcPr>
            <w:tcW w:w="4689" w:type="dxa"/>
            <w:tcMar>
              <w:top w:w="50" w:type="dxa"/>
              <w:left w:w="100" w:type="dxa"/>
            </w:tcMar>
            <w:vAlign w:val="center"/>
          </w:tcPr>
          <w:p w:rsidR="00956618" w:rsidRDefault="00F15605">
            <w:pPr>
              <w:ind w:left="135"/>
            </w:pPr>
            <w:r>
              <w:rPr>
                <w:color w:val="000000"/>
              </w:rPr>
              <w:t>Итоговое повторение по разделу "Введение в политологию"</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14.05.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73">
              <w:r>
                <w:rPr>
                  <w:color w:val="0000FF"/>
                  <w:u w:val="single"/>
                </w:rPr>
                <w:t>https://m.edsoo.ru/0db2427f</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131</w:t>
            </w:r>
          </w:p>
        </w:tc>
        <w:tc>
          <w:tcPr>
            <w:tcW w:w="4689" w:type="dxa"/>
            <w:tcMar>
              <w:top w:w="50" w:type="dxa"/>
              <w:left w:w="100" w:type="dxa"/>
            </w:tcMar>
            <w:vAlign w:val="center"/>
          </w:tcPr>
          <w:p w:rsidR="00956618" w:rsidRDefault="00F15605">
            <w:pPr>
              <w:ind w:left="135"/>
            </w:pPr>
            <w:r>
              <w:rPr>
                <w:color w:val="000000"/>
              </w:rPr>
              <w:t>Итоговое повторение по разделу "Введение в политологию"</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rPr>
                <w:lang w:val="ru-RU"/>
              </w:rPr>
            </w:pPr>
            <w:r>
              <w:rPr>
                <w:color w:val="000000"/>
                <w:lang w:val="ru-RU"/>
              </w:rPr>
              <w:t xml:space="preserve"> 16.05.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74">
              <w:r>
                <w:rPr>
                  <w:color w:val="0000FF"/>
                  <w:u w:val="single"/>
                </w:rPr>
                <w:t>https://m.edsoo.ru/54119a8c</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132</w:t>
            </w:r>
          </w:p>
        </w:tc>
        <w:tc>
          <w:tcPr>
            <w:tcW w:w="4689" w:type="dxa"/>
            <w:tcMar>
              <w:top w:w="50" w:type="dxa"/>
              <w:left w:w="100" w:type="dxa"/>
            </w:tcMar>
            <w:vAlign w:val="center"/>
          </w:tcPr>
          <w:p w:rsidR="00956618" w:rsidRDefault="00F15605">
            <w:pPr>
              <w:ind w:left="135"/>
            </w:pPr>
            <w:r>
              <w:rPr>
                <w:color w:val="000000"/>
              </w:rPr>
              <w:t>Итоговое повторение, итоговое тестирование разделу "Введение в политологию"</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rPr>
                <w:lang w:val="ru-RU"/>
              </w:rP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rPr>
                <w:lang w:val="ru-RU"/>
              </w:rPr>
            </w:pPr>
            <w:r>
              <w:rPr>
                <w:color w:val="000000"/>
                <w:lang w:val="ru-RU"/>
              </w:rPr>
              <w:t xml:space="preserve"> 17.05.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75">
              <w:r>
                <w:rPr>
                  <w:color w:val="0000FF"/>
                  <w:u w:val="single"/>
                </w:rPr>
                <w:t>https://m.edsoo.ru/a9c0a947</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133</w:t>
            </w:r>
          </w:p>
        </w:tc>
        <w:tc>
          <w:tcPr>
            <w:tcW w:w="4689" w:type="dxa"/>
            <w:tcMar>
              <w:top w:w="50" w:type="dxa"/>
              <w:left w:w="100" w:type="dxa"/>
            </w:tcMar>
            <w:vAlign w:val="center"/>
          </w:tcPr>
          <w:p w:rsidR="00956618" w:rsidRDefault="00F15605">
            <w:pPr>
              <w:ind w:left="135"/>
            </w:pPr>
            <w:r>
              <w:rPr>
                <w:color w:val="000000"/>
              </w:rPr>
              <w:t>Итоговое повторение по разделу "Введение в правоведение"</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w:t>
            </w:r>
            <w:r>
              <w:rPr>
                <w:color w:val="000000"/>
                <w:lang w:val="ru-RU"/>
              </w:rPr>
              <w:t>1</w:t>
            </w:r>
            <w:r>
              <w:rPr>
                <w:color w:val="000000"/>
              </w:rPr>
              <w:t xml:space="preserve">.05.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76">
              <w:r>
                <w:rPr>
                  <w:color w:val="0000FF"/>
                  <w:u w:val="single"/>
                </w:rPr>
                <w:t>https://m.edsoo.ru/ea66a487</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134</w:t>
            </w:r>
          </w:p>
        </w:tc>
        <w:tc>
          <w:tcPr>
            <w:tcW w:w="4689" w:type="dxa"/>
            <w:tcMar>
              <w:top w:w="50" w:type="dxa"/>
              <w:left w:w="100" w:type="dxa"/>
            </w:tcMar>
            <w:vAlign w:val="center"/>
          </w:tcPr>
          <w:p w:rsidR="00956618" w:rsidRDefault="00F15605">
            <w:pPr>
              <w:ind w:left="135"/>
            </w:pPr>
            <w:r>
              <w:rPr>
                <w:color w:val="000000"/>
              </w:rPr>
              <w:t>Итоговое повторение по разделу "Введение в правоведение"</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956618">
            <w:pPr>
              <w:ind w:left="135"/>
              <w:jc w:val="center"/>
            </w:pP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w:t>
            </w:r>
            <w:r>
              <w:rPr>
                <w:color w:val="000000"/>
                <w:lang w:val="ru-RU"/>
              </w:rPr>
              <w:t>2</w:t>
            </w:r>
            <w:r>
              <w:rPr>
                <w:color w:val="000000"/>
              </w:rPr>
              <w:t xml:space="preserve">.05.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77">
              <w:r>
                <w:rPr>
                  <w:color w:val="0000FF"/>
                  <w:u w:val="single"/>
                </w:rPr>
                <w:t>https://m.edsoo.ru/fe06bda8</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135</w:t>
            </w:r>
          </w:p>
        </w:tc>
        <w:tc>
          <w:tcPr>
            <w:tcW w:w="4689" w:type="dxa"/>
            <w:tcMar>
              <w:top w:w="50" w:type="dxa"/>
              <w:left w:w="100" w:type="dxa"/>
            </w:tcMar>
            <w:vAlign w:val="center"/>
          </w:tcPr>
          <w:p w:rsidR="00956618" w:rsidRDefault="00F15605">
            <w:pPr>
              <w:ind w:left="135"/>
            </w:pPr>
            <w:r>
              <w:rPr>
                <w:color w:val="000000"/>
              </w:rPr>
              <w:t>Итоговое повторение, итоговое тестирование по разделу "Введение в правоведение"</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F15605">
            <w:pPr>
              <w:ind w:left="135"/>
              <w:jc w:val="center"/>
            </w:pPr>
            <w:r>
              <w:rPr>
                <w:color w:val="000000"/>
              </w:rPr>
              <w:t xml:space="preserve">  </w:t>
            </w: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w:t>
            </w:r>
            <w:r>
              <w:rPr>
                <w:color w:val="000000"/>
                <w:lang w:val="ru-RU"/>
              </w:rPr>
              <w:t>4</w:t>
            </w:r>
            <w:r>
              <w:rPr>
                <w:color w:val="000000"/>
              </w:rPr>
              <w:t xml:space="preserve">.05.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78">
              <w:r>
                <w:rPr>
                  <w:color w:val="0000FF"/>
                  <w:u w:val="single"/>
                </w:rPr>
                <w:t>https://m.edsoo.ru/a7f8d405</w:t>
              </w:r>
            </w:hyperlink>
          </w:p>
        </w:tc>
      </w:tr>
      <w:tr w:rsidR="00956618">
        <w:trPr>
          <w:trHeight w:val="144"/>
          <w:tblCellSpacing w:w="0" w:type="dxa"/>
        </w:trPr>
        <w:tc>
          <w:tcPr>
            <w:tcW w:w="1032" w:type="dxa"/>
            <w:tcMar>
              <w:top w:w="50" w:type="dxa"/>
              <w:left w:w="100" w:type="dxa"/>
            </w:tcMar>
            <w:vAlign w:val="center"/>
          </w:tcPr>
          <w:p w:rsidR="00956618" w:rsidRDefault="00F15605">
            <w:r>
              <w:rPr>
                <w:color w:val="000000"/>
              </w:rPr>
              <w:t>136</w:t>
            </w:r>
          </w:p>
        </w:tc>
        <w:tc>
          <w:tcPr>
            <w:tcW w:w="4689" w:type="dxa"/>
            <w:tcMar>
              <w:top w:w="50" w:type="dxa"/>
              <w:left w:w="100" w:type="dxa"/>
            </w:tcMar>
            <w:vAlign w:val="center"/>
          </w:tcPr>
          <w:p w:rsidR="00956618" w:rsidRDefault="00F15605">
            <w:pPr>
              <w:ind w:left="135"/>
            </w:pPr>
            <w:r>
              <w:rPr>
                <w:color w:val="000000"/>
              </w:rPr>
              <w:t>Итоговое повторение, итоговое тестирование</w:t>
            </w:r>
          </w:p>
        </w:tc>
        <w:tc>
          <w:tcPr>
            <w:tcW w:w="1281" w:type="dxa"/>
            <w:tcMar>
              <w:top w:w="50" w:type="dxa"/>
              <w:left w:w="100" w:type="dxa"/>
            </w:tcMar>
            <w:vAlign w:val="center"/>
          </w:tcPr>
          <w:p w:rsidR="00956618" w:rsidRDefault="00F15605">
            <w:pPr>
              <w:ind w:left="135"/>
              <w:jc w:val="center"/>
            </w:pPr>
            <w:r>
              <w:rPr>
                <w:color w:val="000000"/>
              </w:rPr>
              <w:t xml:space="preserve"> 1 </w:t>
            </w:r>
          </w:p>
        </w:tc>
        <w:tc>
          <w:tcPr>
            <w:tcW w:w="1510" w:type="dxa"/>
            <w:tcMar>
              <w:top w:w="50" w:type="dxa"/>
              <w:left w:w="100" w:type="dxa"/>
            </w:tcMar>
            <w:vAlign w:val="center"/>
          </w:tcPr>
          <w:p w:rsidR="00956618" w:rsidRDefault="00F15605">
            <w:pPr>
              <w:ind w:left="135"/>
              <w:jc w:val="center"/>
            </w:pPr>
            <w:r>
              <w:rPr>
                <w:color w:val="000000"/>
              </w:rPr>
              <w:t xml:space="preserve"> </w:t>
            </w:r>
            <w:r>
              <w:rPr>
                <w:color w:val="000000"/>
                <w:lang w:val="ru-RU"/>
              </w:rPr>
              <w:t>1</w:t>
            </w:r>
            <w:r>
              <w:rPr>
                <w:color w:val="000000"/>
              </w:rPr>
              <w:t xml:space="preserve"> </w:t>
            </w:r>
          </w:p>
        </w:tc>
        <w:tc>
          <w:tcPr>
            <w:tcW w:w="1611" w:type="dxa"/>
            <w:tcMar>
              <w:top w:w="50" w:type="dxa"/>
              <w:left w:w="100" w:type="dxa"/>
            </w:tcMar>
            <w:vAlign w:val="center"/>
          </w:tcPr>
          <w:p w:rsidR="00956618" w:rsidRDefault="00956618">
            <w:pPr>
              <w:ind w:left="135"/>
              <w:jc w:val="center"/>
            </w:pPr>
          </w:p>
        </w:tc>
        <w:tc>
          <w:tcPr>
            <w:tcW w:w="1427" w:type="dxa"/>
            <w:shd w:val="clear" w:color="auto" w:fill="auto"/>
            <w:tcMar>
              <w:top w:w="50" w:type="dxa"/>
              <w:left w:w="100" w:type="dxa"/>
            </w:tcMar>
            <w:vAlign w:val="center"/>
          </w:tcPr>
          <w:p w:rsidR="00956618" w:rsidRDefault="00F15605">
            <w:pPr>
              <w:ind w:left="135"/>
            </w:pPr>
            <w:r>
              <w:rPr>
                <w:color w:val="000000"/>
              </w:rPr>
              <w:t xml:space="preserve"> 2</w:t>
            </w:r>
            <w:r>
              <w:rPr>
                <w:color w:val="000000"/>
                <w:lang w:val="ru-RU"/>
              </w:rPr>
              <w:t>6</w:t>
            </w:r>
            <w:r>
              <w:rPr>
                <w:color w:val="000000"/>
              </w:rPr>
              <w:t xml:space="preserve">.05. </w:t>
            </w:r>
          </w:p>
        </w:tc>
        <w:tc>
          <w:tcPr>
            <w:tcW w:w="3060" w:type="dxa"/>
            <w:tcMar>
              <w:top w:w="50" w:type="dxa"/>
              <w:left w:w="100" w:type="dxa"/>
            </w:tcMar>
            <w:vAlign w:val="center"/>
          </w:tcPr>
          <w:p w:rsidR="00956618" w:rsidRDefault="00F15605">
            <w:pPr>
              <w:ind w:left="135"/>
            </w:pPr>
            <w:r>
              <w:rPr>
                <w:color w:val="000000"/>
              </w:rPr>
              <w:t xml:space="preserve">Библиотека ЦОК </w:t>
            </w:r>
            <w:hyperlink r:id="rId179">
              <w:r>
                <w:rPr>
                  <w:color w:val="0000FF"/>
                  <w:u w:val="single"/>
                </w:rPr>
                <w:t>https://m.edsoo.ru/7c1a9403</w:t>
              </w:r>
            </w:hyperlink>
          </w:p>
        </w:tc>
      </w:tr>
      <w:tr w:rsidR="00956618">
        <w:trPr>
          <w:trHeight w:val="144"/>
          <w:tblCellSpacing w:w="0" w:type="dxa"/>
        </w:trPr>
        <w:tc>
          <w:tcPr>
            <w:tcW w:w="5721" w:type="dxa"/>
            <w:gridSpan w:val="2"/>
            <w:tcMar>
              <w:top w:w="50" w:type="dxa"/>
              <w:left w:w="100" w:type="dxa"/>
            </w:tcMar>
            <w:vAlign w:val="center"/>
          </w:tcPr>
          <w:p w:rsidR="00956618" w:rsidRDefault="00F15605">
            <w:pPr>
              <w:ind w:left="135"/>
            </w:pPr>
            <w:r>
              <w:rPr>
                <w:color w:val="000000"/>
              </w:rPr>
              <w:t>ОБЩЕЕ КОЛИЧЕСТВО ЧАСОВ ПО ПРОГРАММЕ</w:t>
            </w:r>
          </w:p>
        </w:tc>
        <w:tc>
          <w:tcPr>
            <w:tcW w:w="1281" w:type="dxa"/>
            <w:tcMar>
              <w:top w:w="50" w:type="dxa"/>
              <w:left w:w="100" w:type="dxa"/>
            </w:tcMar>
            <w:vAlign w:val="center"/>
          </w:tcPr>
          <w:p w:rsidR="00956618" w:rsidRDefault="00F15605">
            <w:pPr>
              <w:ind w:left="135"/>
              <w:jc w:val="center"/>
            </w:pPr>
            <w:r>
              <w:rPr>
                <w:color w:val="000000"/>
              </w:rPr>
              <w:t xml:space="preserve"> 136 </w:t>
            </w:r>
          </w:p>
        </w:tc>
        <w:tc>
          <w:tcPr>
            <w:tcW w:w="1510" w:type="dxa"/>
            <w:tcMar>
              <w:top w:w="50" w:type="dxa"/>
              <w:left w:w="100" w:type="dxa"/>
            </w:tcMar>
            <w:vAlign w:val="center"/>
          </w:tcPr>
          <w:p w:rsidR="00956618" w:rsidRDefault="00F15605">
            <w:pPr>
              <w:ind w:left="135"/>
              <w:jc w:val="center"/>
            </w:pPr>
            <w:r>
              <w:rPr>
                <w:color w:val="000000"/>
              </w:rPr>
              <w:t xml:space="preserve"> 4 </w:t>
            </w:r>
          </w:p>
        </w:tc>
        <w:tc>
          <w:tcPr>
            <w:tcW w:w="1611" w:type="dxa"/>
            <w:tcMar>
              <w:top w:w="50" w:type="dxa"/>
              <w:left w:w="100" w:type="dxa"/>
            </w:tcMar>
            <w:vAlign w:val="center"/>
          </w:tcPr>
          <w:p w:rsidR="00956618" w:rsidRDefault="00F15605">
            <w:pPr>
              <w:ind w:left="135"/>
              <w:jc w:val="center"/>
            </w:pPr>
            <w:r>
              <w:rPr>
                <w:color w:val="000000"/>
              </w:rPr>
              <w:t xml:space="preserve"> 0 </w:t>
            </w:r>
          </w:p>
        </w:tc>
        <w:tc>
          <w:tcPr>
            <w:tcW w:w="4487" w:type="dxa"/>
            <w:gridSpan w:val="2"/>
            <w:tcMar>
              <w:top w:w="50" w:type="dxa"/>
              <w:left w:w="100" w:type="dxa"/>
            </w:tcMar>
            <w:vAlign w:val="center"/>
          </w:tcPr>
          <w:p w:rsidR="00956618" w:rsidRDefault="00956618"/>
        </w:tc>
      </w:tr>
    </w:tbl>
    <w:p w:rsidR="00956618" w:rsidRDefault="00956618">
      <w:pPr>
        <w:rPr>
          <w:b/>
          <w:color w:val="000000"/>
          <w:sz w:val="28"/>
        </w:rPr>
      </w:pPr>
    </w:p>
    <w:p w:rsidR="00956618" w:rsidRDefault="00956618">
      <w:pPr>
        <w:rPr>
          <w:b/>
          <w:color w:val="000000"/>
          <w:sz w:val="28"/>
        </w:rPr>
      </w:pPr>
    </w:p>
    <w:p w:rsidR="00956618" w:rsidRDefault="00F15605">
      <w:pPr>
        <w:spacing w:line="276" w:lineRule="auto"/>
        <w:ind w:left="120"/>
        <w:rPr>
          <w:rFonts w:asciiTheme="minorHAnsi" w:eastAsiaTheme="minorHAnsi" w:hAnsiTheme="minorHAnsi" w:cstheme="minorBidi"/>
          <w:sz w:val="22"/>
          <w:szCs w:val="22"/>
          <w:lang w:val="ru-RU" w:eastAsia="en-US"/>
        </w:rPr>
      </w:pPr>
      <w:r>
        <w:rPr>
          <w:rFonts w:eastAsiaTheme="minorHAnsi" w:cstheme="minorBidi"/>
          <w:b/>
          <w:color w:val="000000"/>
          <w:sz w:val="28"/>
          <w:szCs w:val="22"/>
          <w:lang w:val="ru-RU" w:eastAsia="en-US"/>
        </w:rPr>
        <w:t>ОБРАЗОВАТЕЛЬНОГО ПРОЦЕССА</w:t>
      </w:r>
    </w:p>
    <w:p w:rsidR="00956618" w:rsidRDefault="00F15605">
      <w:pPr>
        <w:spacing w:line="480" w:lineRule="auto"/>
        <w:ind w:left="120"/>
        <w:jc w:val="both"/>
        <w:rPr>
          <w:rFonts w:asciiTheme="minorHAnsi" w:eastAsiaTheme="minorHAnsi" w:hAnsiTheme="minorHAnsi" w:cstheme="minorBidi"/>
          <w:sz w:val="22"/>
          <w:szCs w:val="22"/>
          <w:lang w:val="ru-RU" w:eastAsia="en-US"/>
        </w:rPr>
      </w:pPr>
      <w:r>
        <w:rPr>
          <w:rFonts w:eastAsiaTheme="minorHAnsi" w:cstheme="minorBidi"/>
          <w:b/>
          <w:color w:val="000000"/>
          <w:sz w:val="28"/>
          <w:szCs w:val="22"/>
          <w:lang w:val="ru-RU" w:eastAsia="en-US"/>
        </w:rPr>
        <w:lastRenderedPageBreak/>
        <w:t>ОБЯЗАТЕЛЬНЫЕ УЧЕБНЫЕ МАТЕРИАЛЫ ДЛЯ УЧЕНИКА</w:t>
      </w:r>
    </w:p>
    <w:p w:rsidR="00956618" w:rsidRDefault="00F15605">
      <w:pPr>
        <w:ind w:left="120"/>
        <w:jc w:val="both"/>
        <w:rPr>
          <w:rFonts w:eastAsiaTheme="minorHAnsi"/>
          <w:lang w:val="ru-RU" w:eastAsia="en-US"/>
        </w:rPr>
      </w:pPr>
      <w:r>
        <w:rPr>
          <w:rFonts w:eastAsiaTheme="minorHAnsi" w:cstheme="minorBidi"/>
          <w:color w:val="000000"/>
          <w:sz w:val="28"/>
          <w:szCs w:val="22"/>
          <w:lang w:val="ru-RU" w:eastAsia="en-US"/>
        </w:rPr>
        <w:t>​‌‌</w:t>
      </w:r>
      <w:r>
        <w:rPr>
          <w:rFonts w:eastAsiaTheme="minorHAnsi" w:cstheme="minorBidi"/>
          <w:sz w:val="28"/>
          <w:szCs w:val="22"/>
          <w:lang w:val="ru-RU" w:eastAsia="en-US"/>
        </w:rPr>
        <w:t>​</w:t>
      </w:r>
      <w:r>
        <w:rPr>
          <w:rFonts w:asciiTheme="minorHAnsi" w:eastAsiaTheme="minorHAnsi" w:hAnsiTheme="minorHAnsi" w:cstheme="minorBidi"/>
          <w:sz w:val="25"/>
          <w:szCs w:val="25"/>
          <w:shd w:val="clear" w:color="auto" w:fill="FFFFFF"/>
          <w:lang w:val="ru-RU" w:eastAsia="en-US"/>
        </w:rPr>
        <w:t xml:space="preserve"> </w:t>
      </w:r>
      <w:r>
        <w:rPr>
          <w:rFonts w:eastAsiaTheme="minorHAnsi"/>
          <w:shd w:val="clear" w:color="auto" w:fill="FFFFFF"/>
          <w:lang w:val="ru-RU" w:eastAsia="en-US"/>
        </w:rPr>
        <w:t>Экономика, 10-11 классы/ Хасбулатов Р.И., Общество с ограниченной ответственностью «ДРОФА»; Акционерное общество «Издательство «Просвещение»</w:t>
      </w:r>
    </w:p>
    <w:p w:rsidR="00956618" w:rsidRDefault="00F15605">
      <w:pPr>
        <w:ind w:left="120"/>
        <w:jc w:val="both"/>
        <w:rPr>
          <w:rFonts w:asciiTheme="minorHAnsi" w:eastAsiaTheme="minorHAnsi" w:hAnsiTheme="minorHAnsi" w:cstheme="minorBidi"/>
          <w:lang w:val="ru-RU" w:eastAsia="en-US"/>
        </w:rPr>
      </w:pPr>
      <w:r>
        <w:rPr>
          <w:rFonts w:eastAsiaTheme="minorHAnsi" w:cstheme="minorBidi"/>
          <w:lang w:val="ru-RU" w:eastAsia="en-US"/>
        </w:rPr>
        <w:t>​‌ Обществознание 11 класс углубленный уровень/ Лазебникова А.Ю и др. Издательство «Просвещение», 2023</w:t>
      </w:r>
    </w:p>
    <w:p w:rsidR="00956618" w:rsidRDefault="00F15605">
      <w:pPr>
        <w:spacing w:line="276" w:lineRule="auto"/>
        <w:ind w:left="120"/>
        <w:jc w:val="both"/>
        <w:rPr>
          <w:rFonts w:asciiTheme="minorHAnsi" w:eastAsiaTheme="minorHAnsi" w:hAnsiTheme="minorHAnsi" w:cstheme="minorBidi"/>
          <w:sz w:val="22"/>
          <w:szCs w:val="22"/>
          <w:lang w:val="ru-RU" w:eastAsia="en-US"/>
        </w:rPr>
      </w:pPr>
      <w:r>
        <w:rPr>
          <w:rFonts w:eastAsiaTheme="minorHAnsi" w:cstheme="minorBidi"/>
          <w:sz w:val="28"/>
          <w:szCs w:val="22"/>
          <w:lang w:val="ru-RU" w:eastAsia="en-US"/>
        </w:rPr>
        <w:t>​</w:t>
      </w:r>
    </w:p>
    <w:p w:rsidR="00956618" w:rsidRDefault="00F15605">
      <w:pPr>
        <w:spacing w:line="480" w:lineRule="auto"/>
        <w:ind w:left="120"/>
        <w:rPr>
          <w:rFonts w:asciiTheme="minorHAnsi" w:eastAsiaTheme="minorHAnsi" w:hAnsiTheme="minorHAnsi" w:cstheme="minorBidi"/>
          <w:sz w:val="22"/>
          <w:szCs w:val="22"/>
          <w:lang w:val="ru-RU" w:eastAsia="en-US"/>
        </w:rPr>
      </w:pPr>
      <w:r>
        <w:rPr>
          <w:rFonts w:eastAsiaTheme="minorHAnsi" w:cstheme="minorBidi"/>
          <w:b/>
          <w:color w:val="000000"/>
          <w:sz w:val="28"/>
          <w:szCs w:val="22"/>
          <w:lang w:val="ru-RU" w:eastAsia="en-US"/>
        </w:rPr>
        <w:t>МЕТОДИЧЕСКИЕ МАТЕРИАЛЫ ДЛЯ УЧИТЕЛЯ</w:t>
      </w:r>
    </w:p>
    <w:p w:rsidR="00956618" w:rsidRDefault="00F15605">
      <w:pPr>
        <w:spacing w:line="480" w:lineRule="auto"/>
        <w:ind w:left="120"/>
        <w:rPr>
          <w:rFonts w:asciiTheme="minorHAnsi" w:eastAsiaTheme="minorHAnsi" w:hAnsiTheme="minorHAnsi" w:cstheme="minorBidi"/>
          <w:sz w:val="22"/>
          <w:szCs w:val="22"/>
          <w:lang w:val="ru-RU" w:eastAsia="en-US"/>
        </w:rPr>
      </w:pPr>
      <w:r>
        <w:rPr>
          <w:rFonts w:eastAsiaTheme="minorHAnsi" w:cstheme="minorBidi"/>
          <w:color w:val="000000"/>
          <w:sz w:val="28"/>
          <w:szCs w:val="22"/>
          <w:lang w:val="ru-RU" w:eastAsia="en-US"/>
        </w:rPr>
        <w:t>​‌‌​УМК Боголюбов, Лазебникова</w:t>
      </w:r>
    </w:p>
    <w:p w:rsidR="00956618" w:rsidRDefault="00F15605">
      <w:pPr>
        <w:widowControl w:val="0"/>
        <w:autoSpaceDE w:val="0"/>
        <w:autoSpaceDN w:val="0"/>
        <w:jc w:val="both"/>
        <w:rPr>
          <w:lang w:val="ru-RU" w:eastAsia="en-US"/>
        </w:rPr>
      </w:pPr>
      <w:r>
        <w:rPr>
          <w:b/>
          <w:color w:val="000000"/>
          <w:sz w:val="28"/>
          <w:szCs w:val="22"/>
          <w:lang w:val="ru-RU" w:eastAsia="en-US"/>
        </w:rPr>
        <w:t>ЦИФРОВЫЕ ОБРАЗОВАТЕЛЬНЫЕ РЕСУРСЫ И РЕСУРСЫ СЕТИ ИНТЕРНЕТ</w:t>
      </w:r>
      <w:r>
        <w:rPr>
          <w:lang w:val="ru-RU" w:eastAsia="en-US"/>
        </w:rPr>
        <w:t xml:space="preserve"> Библиотека</w:t>
      </w:r>
      <w:r>
        <w:rPr>
          <w:spacing w:val="-2"/>
          <w:lang w:val="ru-RU" w:eastAsia="en-US"/>
        </w:rPr>
        <w:t xml:space="preserve"> </w:t>
      </w:r>
      <w:r>
        <w:rPr>
          <w:lang w:val="ru-RU" w:eastAsia="en-US"/>
        </w:rPr>
        <w:t xml:space="preserve">ЦОК </w:t>
      </w:r>
      <w:hyperlink r:id="rId180">
        <w:r>
          <w:rPr>
            <w:color w:val="0000FF"/>
            <w:u w:val="single" w:color="0000FF"/>
            <w:lang w:val="ru-RU" w:eastAsia="en-US"/>
          </w:rPr>
          <w:t>https://m.edsoo.ru/</w:t>
        </w:r>
      </w:hyperlink>
      <w:r>
        <w:rPr>
          <w:sz w:val="22"/>
          <w:szCs w:val="22"/>
          <w:lang w:val="ru-RU" w:eastAsia="en-US"/>
        </w:rPr>
        <w:t xml:space="preserve"> </w:t>
      </w:r>
    </w:p>
    <w:p w:rsidR="00956618" w:rsidRDefault="00956618">
      <w:pPr>
        <w:jc w:val="both"/>
        <w:rPr>
          <w:lang w:val="ru-RU"/>
        </w:rPr>
      </w:pPr>
    </w:p>
    <w:sectPr w:rsidR="00956618">
      <w:footerReference w:type="default" r:id="rId181"/>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521" w:rsidRDefault="00352521">
      <w:r>
        <w:separator/>
      </w:r>
    </w:p>
  </w:endnote>
  <w:endnote w:type="continuationSeparator" w:id="0">
    <w:p w:rsidR="00352521" w:rsidRDefault="00352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ewtonCSanPin">
    <w:altName w:val="Times New Roman"/>
    <w:charset w:val="CC"/>
    <w:family w:val="auto"/>
    <w:pitch w:val="default"/>
    <w:sig w:usb0="00000000"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04415"/>
    </w:sdtPr>
    <w:sdtEndPr/>
    <w:sdtContent>
      <w:p w:rsidR="00956618" w:rsidRDefault="00F15605">
        <w:pPr>
          <w:pStyle w:val="af6"/>
          <w:jc w:val="right"/>
        </w:pPr>
        <w:r>
          <w:fldChar w:fldCharType="begin"/>
        </w:r>
        <w:r>
          <w:instrText xml:space="preserve"> PAGE   \* MERGEFORMAT </w:instrText>
        </w:r>
        <w:r>
          <w:fldChar w:fldCharType="separate"/>
        </w:r>
        <w:r w:rsidR="001A1265">
          <w:rPr>
            <w:noProof/>
          </w:rPr>
          <w:t>22</w:t>
        </w:r>
        <w:r>
          <w:fldChar w:fldCharType="end"/>
        </w:r>
      </w:p>
    </w:sdtContent>
  </w:sdt>
  <w:p w:rsidR="00956618" w:rsidRDefault="00956618">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521" w:rsidRDefault="00352521">
      <w:r>
        <w:separator/>
      </w:r>
    </w:p>
  </w:footnote>
  <w:footnote w:type="continuationSeparator" w:id="0">
    <w:p w:rsidR="00352521" w:rsidRDefault="0035252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A19BD"/>
    <w:multiLevelType w:val="multilevel"/>
    <w:tmpl w:val="063A19BD"/>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 w15:restartNumberingAfterBreak="0">
    <w:nsid w:val="07AE5185"/>
    <w:multiLevelType w:val="multilevel"/>
    <w:tmpl w:val="07AE5185"/>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0BC2446D"/>
    <w:multiLevelType w:val="multilevel"/>
    <w:tmpl w:val="0BC2446D"/>
    <w:lvl w:ilvl="0">
      <w:start w:val="1"/>
      <w:numFmt w:val="bullet"/>
      <w:lvlText w:val=""/>
      <w:lvlJc w:val="left"/>
      <w:pPr>
        <w:tabs>
          <w:tab w:val="left" w:pos="567"/>
        </w:tabs>
        <w:ind w:left="567" w:hanging="567"/>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 w15:restartNumberingAfterBreak="0">
    <w:nsid w:val="0CE02C45"/>
    <w:multiLevelType w:val="multilevel"/>
    <w:tmpl w:val="0CE02C45"/>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4" w15:restartNumberingAfterBreak="0">
    <w:nsid w:val="1A171290"/>
    <w:multiLevelType w:val="multilevel"/>
    <w:tmpl w:val="1A17129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5" w15:restartNumberingAfterBreak="0">
    <w:nsid w:val="2BD53CAD"/>
    <w:multiLevelType w:val="multilevel"/>
    <w:tmpl w:val="2BD53CA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302E049C"/>
    <w:multiLevelType w:val="multilevel"/>
    <w:tmpl w:val="302E049C"/>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7" w15:restartNumberingAfterBreak="0">
    <w:nsid w:val="3A2E26C2"/>
    <w:multiLevelType w:val="multilevel"/>
    <w:tmpl w:val="3A2E26C2"/>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8" w15:restartNumberingAfterBreak="0">
    <w:nsid w:val="3E43609F"/>
    <w:multiLevelType w:val="multilevel"/>
    <w:tmpl w:val="3E43609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9" w15:restartNumberingAfterBreak="0">
    <w:nsid w:val="4A172924"/>
    <w:multiLevelType w:val="multilevel"/>
    <w:tmpl w:val="4A17292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4B460562"/>
    <w:multiLevelType w:val="multilevel"/>
    <w:tmpl w:val="4B460562"/>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1" w15:restartNumberingAfterBreak="0">
    <w:nsid w:val="4CDF4A65"/>
    <w:multiLevelType w:val="multilevel"/>
    <w:tmpl w:val="4CDF4A65"/>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2" w15:restartNumberingAfterBreak="0">
    <w:nsid w:val="54452C21"/>
    <w:multiLevelType w:val="multilevel"/>
    <w:tmpl w:val="54452C21"/>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3" w15:restartNumberingAfterBreak="0">
    <w:nsid w:val="57314DA0"/>
    <w:multiLevelType w:val="multilevel"/>
    <w:tmpl w:val="57314DA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4" w15:restartNumberingAfterBreak="0">
    <w:nsid w:val="5A053BD8"/>
    <w:multiLevelType w:val="multilevel"/>
    <w:tmpl w:val="5A053BD8"/>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5" w15:restartNumberingAfterBreak="0">
    <w:nsid w:val="60020551"/>
    <w:multiLevelType w:val="multilevel"/>
    <w:tmpl w:val="60020551"/>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6" w15:restartNumberingAfterBreak="0">
    <w:nsid w:val="61554DFA"/>
    <w:multiLevelType w:val="multilevel"/>
    <w:tmpl w:val="61554DFA"/>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7" w15:restartNumberingAfterBreak="0">
    <w:nsid w:val="64BA06DF"/>
    <w:multiLevelType w:val="multilevel"/>
    <w:tmpl w:val="64BA06DF"/>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669D5D5E"/>
    <w:multiLevelType w:val="multilevel"/>
    <w:tmpl w:val="669D5D5E"/>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9" w15:restartNumberingAfterBreak="0">
    <w:nsid w:val="67057E44"/>
    <w:multiLevelType w:val="multilevel"/>
    <w:tmpl w:val="67057E44"/>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0" w15:restartNumberingAfterBreak="0">
    <w:nsid w:val="6EC67252"/>
    <w:multiLevelType w:val="multilevel"/>
    <w:tmpl w:val="6EC67252"/>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1" w15:restartNumberingAfterBreak="0">
    <w:nsid w:val="71577367"/>
    <w:multiLevelType w:val="multilevel"/>
    <w:tmpl w:val="71577367"/>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2" w15:restartNumberingAfterBreak="0">
    <w:nsid w:val="79D664B9"/>
    <w:multiLevelType w:val="multilevel"/>
    <w:tmpl w:val="79D664B9"/>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3" w15:restartNumberingAfterBreak="0">
    <w:nsid w:val="7A4F0C82"/>
    <w:multiLevelType w:val="multilevel"/>
    <w:tmpl w:val="7A4F0C82"/>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4" w15:restartNumberingAfterBreak="0">
    <w:nsid w:val="7F773A3E"/>
    <w:multiLevelType w:val="multilevel"/>
    <w:tmpl w:val="7F773A3E"/>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num w:numId="1">
    <w:abstractNumId w:val="19"/>
  </w:num>
  <w:num w:numId="2">
    <w:abstractNumId w:val="14"/>
  </w:num>
  <w:num w:numId="3">
    <w:abstractNumId w:val="11"/>
  </w:num>
  <w:num w:numId="4">
    <w:abstractNumId w:val="9"/>
  </w:num>
  <w:num w:numId="5">
    <w:abstractNumId w:val="24"/>
  </w:num>
  <w:num w:numId="6">
    <w:abstractNumId w:val="22"/>
  </w:num>
  <w:num w:numId="7">
    <w:abstractNumId w:val="3"/>
  </w:num>
  <w:num w:numId="8">
    <w:abstractNumId w:val="8"/>
  </w:num>
  <w:num w:numId="9">
    <w:abstractNumId w:val="10"/>
  </w:num>
  <w:num w:numId="10">
    <w:abstractNumId w:val="20"/>
  </w:num>
  <w:num w:numId="11">
    <w:abstractNumId w:val="18"/>
  </w:num>
  <w:num w:numId="12">
    <w:abstractNumId w:val="13"/>
  </w:num>
  <w:num w:numId="13">
    <w:abstractNumId w:val="6"/>
  </w:num>
  <w:num w:numId="14">
    <w:abstractNumId w:val="5"/>
  </w:num>
  <w:num w:numId="15">
    <w:abstractNumId w:val="23"/>
  </w:num>
  <w:num w:numId="16">
    <w:abstractNumId w:val="21"/>
  </w:num>
  <w:num w:numId="17">
    <w:abstractNumId w:val="16"/>
  </w:num>
  <w:num w:numId="18">
    <w:abstractNumId w:val="17"/>
  </w:num>
  <w:num w:numId="19">
    <w:abstractNumId w:val="7"/>
  </w:num>
  <w:num w:numId="20">
    <w:abstractNumId w:val="12"/>
  </w:num>
  <w:num w:numId="21">
    <w:abstractNumId w:val="1"/>
  </w:num>
  <w:num w:numId="22">
    <w:abstractNumId w:val="4"/>
  </w:num>
  <w:num w:numId="23">
    <w:abstractNumId w:val="0"/>
  </w:num>
  <w:num w:numId="24">
    <w:abstractNumId w:val="15"/>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71CD5"/>
    <w:rsid w:val="00002162"/>
    <w:rsid w:val="00003403"/>
    <w:rsid w:val="00006F0C"/>
    <w:rsid w:val="00007578"/>
    <w:rsid w:val="00014ADB"/>
    <w:rsid w:val="00014F1E"/>
    <w:rsid w:val="000175AA"/>
    <w:rsid w:val="00021637"/>
    <w:rsid w:val="000262E2"/>
    <w:rsid w:val="000345E8"/>
    <w:rsid w:val="00043937"/>
    <w:rsid w:val="00044641"/>
    <w:rsid w:val="000479D7"/>
    <w:rsid w:val="0005299F"/>
    <w:rsid w:val="000567C8"/>
    <w:rsid w:val="00066C81"/>
    <w:rsid w:val="00070AD7"/>
    <w:rsid w:val="0008118F"/>
    <w:rsid w:val="00086108"/>
    <w:rsid w:val="00087E00"/>
    <w:rsid w:val="00093EF5"/>
    <w:rsid w:val="000978B5"/>
    <w:rsid w:val="000A3D91"/>
    <w:rsid w:val="000B2A00"/>
    <w:rsid w:val="000B66C5"/>
    <w:rsid w:val="000D3549"/>
    <w:rsid w:val="000D42D2"/>
    <w:rsid w:val="000D71AE"/>
    <w:rsid w:val="000D7B68"/>
    <w:rsid w:val="000E3FBE"/>
    <w:rsid w:val="000E54A7"/>
    <w:rsid w:val="000F459B"/>
    <w:rsid w:val="00100129"/>
    <w:rsid w:val="00101DDE"/>
    <w:rsid w:val="001025DB"/>
    <w:rsid w:val="00104498"/>
    <w:rsid w:val="00105C13"/>
    <w:rsid w:val="001077AE"/>
    <w:rsid w:val="00116BA4"/>
    <w:rsid w:val="00123CC9"/>
    <w:rsid w:val="001404E1"/>
    <w:rsid w:val="00141CD5"/>
    <w:rsid w:val="00156763"/>
    <w:rsid w:val="00166E25"/>
    <w:rsid w:val="001950E5"/>
    <w:rsid w:val="00197E48"/>
    <w:rsid w:val="001A1265"/>
    <w:rsid w:val="001A1863"/>
    <w:rsid w:val="001A228A"/>
    <w:rsid w:val="001A2360"/>
    <w:rsid w:val="001A2C10"/>
    <w:rsid w:val="001A317E"/>
    <w:rsid w:val="001A5988"/>
    <w:rsid w:val="001C3E4D"/>
    <w:rsid w:val="001C535D"/>
    <w:rsid w:val="001D64F2"/>
    <w:rsid w:val="001D6ABE"/>
    <w:rsid w:val="001E006C"/>
    <w:rsid w:val="001E094B"/>
    <w:rsid w:val="001E14CF"/>
    <w:rsid w:val="001F79B6"/>
    <w:rsid w:val="00205505"/>
    <w:rsid w:val="002101F6"/>
    <w:rsid w:val="00220422"/>
    <w:rsid w:val="0022097F"/>
    <w:rsid w:val="00225679"/>
    <w:rsid w:val="0023353A"/>
    <w:rsid w:val="00241882"/>
    <w:rsid w:val="00241A67"/>
    <w:rsid w:val="00246FB8"/>
    <w:rsid w:val="00251369"/>
    <w:rsid w:val="00260259"/>
    <w:rsid w:val="00261E4F"/>
    <w:rsid w:val="00286BDF"/>
    <w:rsid w:val="002903F5"/>
    <w:rsid w:val="00290CDF"/>
    <w:rsid w:val="00293AAD"/>
    <w:rsid w:val="00296236"/>
    <w:rsid w:val="002A4482"/>
    <w:rsid w:val="002A4D91"/>
    <w:rsid w:val="002A6906"/>
    <w:rsid w:val="002A7AEA"/>
    <w:rsid w:val="002B3EAD"/>
    <w:rsid w:val="002C63BF"/>
    <w:rsid w:val="002E2D31"/>
    <w:rsid w:val="002E324C"/>
    <w:rsid w:val="002F29BF"/>
    <w:rsid w:val="002F61FD"/>
    <w:rsid w:val="00301434"/>
    <w:rsid w:val="003019C4"/>
    <w:rsid w:val="00306A9B"/>
    <w:rsid w:val="0030706D"/>
    <w:rsid w:val="00314B5E"/>
    <w:rsid w:val="0031598A"/>
    <w:rsid w:val="00326793"/>
    <w:rsid w:val="00334F2C"/>
    <w:rsid w:val="00344A58"/>
    <w:rsid w:val="00346494"/>
    <w:rsid w:val="0034738B"/>
    <w:rsid w:val="00352521"/>
    <w:rsid w:val="00355485"/>
    <w:rsid w:val="0035727C"/>
    <w:rsid w:val="0036196D"/>
    <w:rsid w:val="00372DBA"/>
    <w:rsid w:val="0037360F"/>
    <w:rsid w:val="003809D5"/>
    <w:rsid w:val="00383A36"/>
    <w:rsid w:val="00385436"/>
    <w:rsid w:val="00386FA8"/>
    <w:rsid w:val="003A0FBB"/>
    <w:rsid w:val="003A5293"/>
    <w:rsid w:val="003C19A9"/>
    <w:rsid w:val="003C373D"/>
    <w:rsid w:val="003C3E6A"/>
    <w:rsid w:val="003C6D97"/>
    <w:rsid w:val="003D4BA6"/>
    <w:rsid w:val="003E46A0"/>
    <w:rsid w:val="003F6E3B"/>
    <w:rsid w:val="00402167"/>
    <w:rsid w:val="00406417"/>
    <w:rsid w:val="004115EA"/>
    <w:rsid w:val="00416476"/>
    <w:rsid w:val="00420792"/>
    <w:rsid w:val="00427129"/>
    <w:rsid w:val="00427714"/>
    <w:rsid w:val="0043398C"/>
    <w:rsid w:val="00437C93"/>
    <w:rsid w:val="0044072B"/>
    <w:rsid w:val="00445622"/>
    <w:rsid w:val="00450908"/>
    <w:rsid w:val="00452512"/>
    <w:rsid w:val="00460FA8"/>
    <w:rsid w:val="004654D1"/>
    <w:rsid w:val="00473C77"/>
    <w:rsid w:val="00475B31"/>
    <w:rsid w:val="004837E4"/>
    <w:rsid w:val="00487744"/>
    <w:rsid w:val="00490482"/>
    <w:rsid w:val="00493FE0"/>
    <w:rsid w:val="004A0074"/>
    <w:rsid w:val="004A4FA9"/>
    <w:rsid w:val="004A594A"/>
    <w:rsid w:val="004A6E11"/>
    <w:rsid w:val="004B459F"/>
    <w:rsid w:val="004C051D"/>
    <w:rsid w:val="004C3D92"/>
    <w:rsid w:val="004C3E78"/>
    <w:rsid w:val="004C4239"/>
    <w:rsid w:val="004D2583"/>
    <w:rsid w:val="004D4EF7"/>
    <w:rsid w:val="004F1D36"/>
    <w:rsid w:val="004F3C92"/>
    <w:rsid w:val="004F4AAF"/>
    <w:rsid w:val="004F5E8A"/>
    <w:rsid w:val="00500313"/>
    <w:rsid w:val="00507363"/>
    <w:rsid w:val="00522640"/>
    <w:rsid w:val="00526549"/>
    <w:rsid w:val="005279E7"/>
    <w:rsid w:val="00550AA9"/>
    <w:rsid w:val="00557839"/>
    <w:rsid w:val="00560CBA"/>
    <w:rsid w:val="00564366"/>
    <w:rsid w:val="00571A32"/>
    <w:rsid w:val="005824B4"/>
    <w:rsid w:val="005829DC"/>
    <w:rsid w:val="005935A0"/>
    <w:rsid w:val="00595E42"/>
    <w:rsid w:val="0059621F"/>
    <w:rsid w:val="005979CB"/>
    <w:rsid w:val="005A15D2"/>
    <w:rsid w:val="005A1629"/>
    <w:rsid w:val="005A3871"/>
    <w:rsid w:val="005D0963"/>
    <w:rsid w:val="005D6C43"/>
    <w:rsid w:val="005D7314"/>
    <w:rsid w:val="005E1926"/>
    <w:rsid w:val="005E20CE"/>
    <w:rsid w:val="005E703E"/>
    <w:rsid w:val="005E7FCF"/>
    <w:rsid w:val="006038B3"/>
    <w:rsid w:val="00605F62"/>
    <w:rsid w:val="006229D6"/>
    <w:rsid w:val="00623ACB"/>
    <w:rsid w:val="006250FD"/>
    <w:rsid w:val="00640BFE"/>
    <w:rsid w:val="00641151"/>
    <w:rsid w:val="0064572F"/>
    <w:rsid w:val="00645F66"/>
    <w:rsid w:val="006545B9"/>
    <w:rsid w:val="00672965"/>
    <w:rsid w:val="0067671E"/>
    <w:rsid w:val="0068593E"/>
    <w:rsid w:val="006872A3"/>
    <w:rsid w:val="00690B8C"/>
    <w:rsid w:val="00696C67"/>
    <w:rsid w:val="006A05E8"/>
    <w:rsid w:val="006A6C45"/>
    <w:rsid w:val="006A7A30"/>
    <w:rsid w:val="006B7FEB"/>
    <w:rsid w:val="006D3818"/>
    <w:rsid w:val="006D4866"/>
    <w:rsid w:val="006E07CB"/>
    <w:rsid w:val="006F3361"/>
    <w:rsid w:val="007012BB"/>
    <w:rsid w:val="00711A1A"/>
    <w:rsid w:val="00723148"/>
    <w:rsid w:val="00724A34"/>
    <w:rsid w:val="007255AE"/>
    <w:rsid w:val="00726B9A"/>
    <w:rsid w:val="00726F66"/>
    <w:rsid w:val="00731D79"/>
    <w:rsid w:val="00733897"/>
    <w:rsid w:val="00736D67"/>
    <w:rsid w:val="00743788"/>
    <w:rsid w:val="00745336"/>
    <w:rsid w:val="00746734"/>
    <w:rsid w:val="00746F0D"/>
    <w:rsid w:val="0076490F"/>
    <w:rsid w:val="00773AE4"/>
    <w:rsid w:val="0078255C"/>
    <w:rsid w:val="00787755"/>
    <w:rsid w:val="00790EF3"/>
    <w:rsid w:val="007A111B"/>
    <w:rsid w:val="007A6CD3"/>
    <w:rsid w:val="007B00A1"/>
    <w:rsid w:val="007B6255"/>
    <w:rsid w:val="007C3EB2"/>
    <w:rsid w:val="007D592D"/>
    <w:rsid w:val="007E30D3"/>
    <w:rsid w:val="007E5A0F"/>
    <w:rsid w:val="007F6CC5"/>
    <w:rsid w:val="00802695"/>
    <w:rsid w:val="008037DB"/>
    <w:rsid w:val="008049DA"/>
    <w:rsid w:val="008137D5"/>
    <w:rsid w:val="00813C1F"/>
    <w:rsid w:val="0081787F"/>
    <w:rsid w:val="008206BF"/>
    <w:rsid w:val="00821CC9"/>
    <w:rsid w:val="00827933"/>
    <w:rsid w:val="00836FC3"/>
    <w:rsid w:val="00841A91"/>
    <w:rsid w:val="00844495"/>
    <w:rsid w:val="00846006"/>
    <w:rsid w:val="0084731A"/>
    <w:rsid w:val="0085383B"/>
    <w:rsid w:val="00857FB5"/>
    <w:rsid w:val="00866C82"/>
    <w:rsid w:val="00871308"/>
    <w:rsid w:val="00876CC2"/>
    <w:rsid w:val="00884320"/>
    <w:rsid w:val="00885407"/>
    <w:rsid w:val="00893014"/>
    <w:rsid w:val="00894ED2"/>
    <w:rsid w:val="00895D6B"/>
    <w:rsid w:val="008A44D3"/>
    <w:rsid w:val="008B2F00"/>
    <w:rsid w:val="008B7FDA"/>
    <w:rsid w:val="008C3969"/>
    <w:rsid w:val="008D2300"/>
    <w:rsid w:val="008D2D02"/>
    <w:rsid w:val="008D4DC6"/>
    <w:rsid w:val="008E2C13"/>
    <w:rsid w:val="008E58C2"/>
    <w:rsid w:val="008F06E8"/>
    <w:rsid w:val="008F0E5E"/>
    <w:rsid w:val="008F22ED"/>
    <w:rsid w:val="008F5A79"/>
    <w:rsid w:val="008F5F1E"/>
    <w:rsid w:val="00900552"/>
    <w:rsid w:val="00914FEF"/>
    <w:rsid w:val="00920DCA"/>
    <w:rsid w:val="00923229"/>
    <w:rsid w:val="00924920"/>
    <w:rsid w:val="009321EA"/>
    <w:rsid w:val="00933CFD"/>
    <w:rsid w:val="00936656"/>
    <w:rsid w:val="00941212"/>
    <w:rsid w:val="009418B2"/>
    <w:rsid w:val="009477D9"/>
    <w:rsid w:val="00947EFB"/>
    <w:rsid w:val="0095137E"/>
    <w:rsid w:val="00951D4D"/>
    <w:rsid w:val="009537E0"/>
    <w:rsid w:val="00953DCB"/>
    <w:rsid w:val="0095472C"/>
    <w:rsid w:val="00956618"/>
    <w:rsid w:val="0096059B"/>
    <w:rsid w:val="009706AF"/>
    <w:rsid w:val="00970BAE"/>
    <w:rsid w:val="00970BEB"/>
    <w:rsid w:val="00971CD5"/>
    <w:rsid w:val="00973263"/>
    <w:rsid w:val="009734E1"/>
    <w:rsid w:val="009776DD"/>
    <w:rsid w:val="009820F8"/>
    <w:rsid w:val="0098404D"/>
    <w:rsid w:val="0098524B"/>
    <w:rsid w:val="00985AC3"/>
    <w:rsid w:val="009860CF"/>
    <w:rsid w:val="009861E2"/>
    <w:rsid w:val="00994E23"/>
    <w:rsid w:val="009B024D"/>
    <w:rsid w:val="009B7736"/>
    <w:rsid w:val="009C1451"/>
    <w:rsid w:val="009C1681"/>
    <w:rsid w:val="009C1EC5"/>
    <w:rsid w:val="009D37BD"/>
    <w:rsid w:val="009D5A41"/>
    <w:rsid w:val="009D61D6"/>
    <w:rsid w:val="009E19F0"/>
    <w:rsid w:val="009E27FC"/>
    <w:rsid w:val="009F142F"/>
    <w:rsid w:val="009F3524"/>
    <w:rsid w:val="009F3AB6"/>
    <w:rsid w:val="009F3D2F"/>
    <w:rsid w:val="009F7C21"/>
    <w:rsid w:val="00A00087"/>
    <w:rsid w:val="00A00378"/>
    <w:rsid w:val="00A02374"/>
    <w:rsid w:val="00A026D2"/>
    <w:rsid w:val="00A033E0"/>
    <w:rsid w:val="00A13408"/>
    <w:rsid w:val="00A174B5"/>
    <w:rsid w:val="00A245B4"/>
    <w:rsid w:val="00A3347A"/>
    <w:rsid w:val="00A34179"/>
    <w:rsid w:val="00A45BAD"/>
    <w:rsid w:val="00A53E0A"/>
    <w:rsid w:val="00A55E64"/>
    <w:rsid w:val="00A56B17"/>
    <w:rsid w:val="00A6179E"/>
    <w:rsid w:val="00A72C9D"/>
    <w:rsid w:val="00A75EA8"/>
    <w:rsid w:val="00A835FE"/>
    <w:rsid w:val="00A83F28"/>
    <w:rsid w:val="00A84B8F"/>
    <w:rsid w:val="00A92B52"/>
    <w:rsid w:val="00A975FF"/>
    <w:rsid w:val="00A97FF2"/>
    <w:rsid w:val="00AA2638"/>
    <w:rsid w:val="00AB4A20"/>
    <w:rsid w:val="00AB7EEC"/>
    <w:rsid w:val="00AC2400"/>
    <w:rsid w:val="00AC3DC6"/>
    <w:rsid w:val="00AC6013"/>
    <w:rsid w:val="00AC6D3E"/>
    <w:rsid w:val="00AD0DBE"/>
    <w:rsid w:val="00AE3527"/>
    <w:rsid w:val="00AE4F54"/>
    <w:rsid w:val="00AE7620"/>
    <w:rsid w:val="00AF0CFC"/>
    <w:rsid w:val="00AF673E"/>
    <w:rsid w:val="00B01B61"/>
    <w:rsid w:val="00B14511"/>
    <w:rsid w:val="00B2323A"/>
    <w:rsid w:val="00B257D3"/>
    <w:rsid w:val="00B3057A"/>
    <w:rsid w:val="00B316A5"/>
    <w:rsid w:val="00B54142"/>
    <w:rsid w:val="00B63BF0"/>
    <w:rsid w:val="00B86F3E"/>
    <w:rsid w:val="00B87C18"/>
    <w:rsid w:val="00B901CD"/>
    <w:rsid w:val="00B92441"/>
    <w:rsid w:val="00BA42CC"/>
    <w:rsid w:val="00BA7747"/>
    <w:rsid w:val="00BC5E2C"/>
    <w:rsid w:val="00BD4870"/>
    <w:rsid w:val="00BE6D75"/>
    <w:rsid w:val="00C02D41"/>
    <w:rsid w:val="00C032B1"/>
    <w:rsid w:val="00C03353"/>
    <w:rsid w:val="00C03EA2"/>
    <w:rsid w:val="00C148E8"/>
    <w:rsid w:val="00C17CAC"/>
    <w:rsid w:val="00C237C1"/>
    <w:rsid w:val="00C26B63"/>
    <w:rsid w:val="00C37CBB"/>
    <w:rsid w:val="00C37CBD"/>
    <w:rsid w:val="00C45983"/>
    <w:rsid w:val="00C45DF3"/>
    <w:rsid w:val="00C46AEC"/>
    <w:rsid w:val="00C47EE4"/>
    <w:rsid w:val="00C53E94"/>
    <w:rsid w:val="00C63CCC"/>
    <w:rsid w:val="00C65081"/>
    <w:rsid w:val="00C6745C"/>
    <w:rsid w:val="00C67751"/>
    <w:rsid w:val="00C67E49"/>
    <w:rsid w:val="00C70D96"/>
    <w:rsid w:val="00C72B5C"/>
    <w:rsid w:val="00C818A7"/>
    <w:rsid w:val="00C829DA"/>
    <w:rsid w:val="00C86D91"/>
    <w:rsid w:val="00C86E9F"/>
    <w:rsid w:val="00C86FD6"/>
    <w:rsid w:val="00C90375"/>
    <w:rsid w:val="00C96154"/>
    <w:rsid w:val="00CA0A1D"/>
    <w:rsid w:val="00CA2153"/>
    <w:rsid w:val="00CA7ABF"/>
    <w:rsid w:val="00CB7B0A"/>
    <w:rsid w:val="00CC3FE0"/>
    <w:rsid w:val="00CC7DBA"/>
    <w:rsid w:val="00CD325F"/>
    <w:rsid w:val="00CD60E0"/>
    <w:rsid w:val="00CE43DF"/>
    <w:rsid w:val="00CF218F"/>
    <w:rsid w:val="00D01800"/>
    <w:rsid w:val="00D027E6"/>
    <w:rsid w:val="00D04D2D"/>
    <w:rsid w:val="00D15D15"/>
    <w:rsid w:val="00D203AD"/>
    <w:rsid w:val="00D21895"/>
    <w:rsid w:val="00D23AA9"/>
    <w:rsid w:val="00D245C4"/>
    <w:rsid w:val="00D315C8"/>
    <w:rsid w:val="00D32394"/>
    <w:rsid w:val="00D33964"/>
    <w:rsid w:val="00D36A26"/>
    <w:rsid w:val="00D465DF"/>
    <w:rsid w:val="00D5375E"/>
    <w:rsid w:val="00D63321"/>
    <w:rsid w:val="00D83AD4"/>
    <w:rsid w:val="00D8592C"/>
    <w:rsid w:val="00D9435F"/>
    <w:rsid w:val="00D95A2B"/>
    <w:rsid w:val="00D96B22"/>
    <w:rsid w:val="00DA3188"/>
    <w:rsid w:val="00DA3E2C"/>
    <w:rsid w:val="00DA667A"/>
    <w:rsid w:val="00DB1BCB"/>
    <w:rsid w:val="00DB2E3D"/>
    <w:rsid w:val="00DB4ADE"/>
    <w:rsid w:val="00DB7CF3"/>
    <w:rsid w:val="00DC4CB5"/>
    <w:rsid w:val="00DD1443"/>
    <w:rsid w:val="00DD2C41"/>
    <w:rsid w:val="00E04E64"/>
    <w:rsid w:val="00E174E1"/>
    <w:rsid w:val="00E1766E"/>
    <w:rsid w:val="00E179D3"/>
    <w:rsid w:val="00E20ABE"/>
    <w:rsid w:val="00E21B3C"/>
    <w:rsid w:val="00E259E4"/>
    <w:rsid w:val="00E27643"/>
    <w:rsid w:val="00E30960"/>
    <w:rsid w:val="00E3794C"/>
    <w:rsid w:val="00E512CA"/>
    <w:rsid w:val="00E51AEB"/>
    <w:rsid w:val="00E52AFF"/>
    <w:rsid w:val="00E5386C"/>
    <w:rsid w:val="00E54833"/>
    <w:rsid w:val="00E56359"/>
    <w:rsid w:val="00E6195F"/>
    <w:rsid w:val="00E714B0"/>
    <w:rsid w:val="00E71700"/>
    <w:rsid w:val="00E80ACB"/>
    <w:rsid w:val="00E80C8E"/>
    <w:rsid w:val="00E81FAD"/>
    <w:rsid w:val="00E8247C"/>
    <w:rsid w:val="00E8411D"/>
    <w:rsid w:val="00E86AF1"/>
    <w:rsid w:val="00E91BCA"/>
    <w:rsid w:val="00E94BD0"/>
    <w:rsid w:val="00E96ABC"/>
    <w:rsid w:val="00EA3DAD"/>
    <w:rsid w:val="00EA3E06"/>
    <w:rsid w:val="00EA7CE1"/>
    <w:rsid w:val="00ED142A"/>
    <w:rsid w:val="00ED1543"/>
    <w:rsid w:val="00ED4A9A"/>
    <w:rsid w:val="00ED4E42"/>
    <w:rsid w:val="00EE12C4"/>
    <w:rsid w:val="00EE6164"/>
    <w:rsid w:val="00EE6DE1"/>
    <w:rsid w:val="00EF3EEC"/>
    <w:rsid w:val="00EF7621"/>
    <w:rsid w:val="00F004C0"/>
    <w:rsid w:val="00F025F9"/>
    <w:rsid w:val="00F062C5"/>
    <w:rsid w:val="00F10A3C"/>
    <w:rsid w:val="00F15605"/>
    <w:rsid w:val="00F175FD"/>
    <w:rsid w:val="00F2260C"/>
    <w:rsid w:val="00F24DCF"/>
    <w:rsid w:val="00F265EB"/>
    <w:rsid w:val="00F417B7"/>
    <w:rsid w:val="00F461C5"/>
    <w:rsid w:val="00F533E8"/>
    <w:rsid w:val="00F5441A"/>
    <w:rsid w:val="00F54840"/>
    <w:rsid w:val="00F56DE4"/>
    <w:rsid w:val="00F60558"/>
    <w:rsid w:val="00F67BE9"/>
    <w:rsid w:val="00F717AA"/>
    <w:rsid w:val="00F75BD4"/>
    <w:rsid w:val="00F767C6"/>
    <w:rsid w:val="00F917FF"/>
    <w:rsid w:val="00F93AC9"/>
    <w:rsid w:val="00FA065B"/>
    <w:rsid w:val="00FA2C72"/>
    <w:rsid w:val="00FA5570"/>
    <w:rsid w:val="00FC3064"/>
    <w:rsid w:val="00FD1D5F"/>
    <w:rsid w:val="00FD24A8"/>
    <w:rsid w:val="00FD3B39"/>
    <w:rsid w:val="00FD48D9"/>
    <w:rsid w:val="00FD4CBA"/>
    <w:rsid w:val="00FE0F39"/>
    <w:rsid w:val="00FE1C8D"/>
    <w:rsid w:val="00FE3E87"/>
    <w:rsid w:val="00FF287D"/>
    <w:rsid w:val="35E42D85"/>
    <w:rsid w:val="405B6B8B"/>
    <w:rsid w:val="6512678D"/>
    <w:rsid w:val="72470E2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969096"/>
  <w15:docId w15:val="{1C829E7F-0965-4E2D-A1F2-9822B72C5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1"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uiPriority="0" w:qFormat="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lang w:val="be-BY"/>
    </w:rPr>
  </w:style>
  <w:style w:type="paragraph" w:styleId="2">
    <w:name w:val="heading 2"/>
    <w:basedOn w:val="a"/>
    <w:next w:val="a"/>
    <w:link w:val="20"/>
    <w:uiPriority w:val="9"/>
    <w:semiHidden/>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qFormat/>
    <w:pPr>
      <w:keepNext/>
      <w:jc w:val="center"/>
      <w:outlineLvl w:val="5"/>
    </w:pPr>
    <w:rPr>
      <w:rFonts w:ascii="Arial" w:hAnsi="Arial"/>
      <w:b/>
      <w:caps/>
      <w:sz w:val="20"/>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qFormat/>
    <w:rPr>
      <w:vertAlign w:val="superscript"/>
    </w:rPr>
  </w:style>
  <w:style w:type="character" w:styleId="a4">
    <w:name w:val="Emphasis"/>
    <w:basedOn w:val="a0"/>
    <w:uiPriority w:val="20"/>
    <w:qFormat/>
    <w:rPr>
      <w:i/>
      <w:iCs/>
    </w:rPr>
  </w:style>
  <w:style w:type="character" w:styleId="a5">
    <w:name w:val="Hyperlink"/>
    <w:basedOn w:val="a0"/>
    <w:unhideWhenUsed/>
    <w:rPr>
      <w:color w:val="0000FF"/>
      <w:u w:val="single"/>
    </w:rPr>
  </w:style>
  <w:style w:type="character" w:styleId="a6">
    <w:name w:val="page number"/>
    <w:basedOn w:val="a0"/>
    <w:qFormat/>
  </w:style>
  <w:style w:type="character" w:styleId="a7">
    <w:name w:val="Strong"/>
    <w:basedOn w:val="a0"/>
    <w:uiPriority w:val="22"/>
    <w:qFormat/>
    <w:rPr>
      <w:b/>
      <w:bCs/>
    </w:rPr>
  </w:style>
  <w:style w:type="paragraph" w:styleId="a8">
    <w:name w:val="Balloon Text"/>
    <w:basedOn w:val="a"/>
    <w:link w:val="a9"/>
    <w:uiPriority w:val="99"/>
    <w:semiHidden/>
    <w:unhideWhenUsed/>
    <w:qFormat/>
    <w:rPr>
      <w:rFonts w:ascii="Tahoma" w:hAnsi="Tahoma" w:cs="Tahoma"/>
      <w:sz w:val="16"/>
      <w:szCs w:val="16"/>
    </w:rPr>
  </w:style>
  <w:style w:type="paragraph" w:styleId="aa">
    <w:name w:val="Plain Text"/>
    <w:basedOn w:val="a"/>
    <w:link w:val="ab"/>
    <w:qFormat/>
    <w:rPr>
      <w:rFonts w:ascii="Courier New" w:hAnsi="Courier New"/>
      <w:sz w:val="20"/>
      <w:szCs w:val="20"/>
      <w:lang w:val="ru-RU"/>
    </w:rPr>
  </w:style>
  <w:style w:type="paragraph" w:styleId="ac">
    <w:name w:val="footnote text"/>
    <w:basedOn w:val="a"/>
    <w:link w:val="ad"/>
    <w:semiHidden/>
    <w:qFormat/>
    <w:pPr>
      <w:widowControl w:val="0"/>
      <w:autoSpaceDE w:val="0"/>
      <w:autoSpaceDN w:val="0"/>
      <w:adjustRightInd w:val="0"/>
      <w:spacing w:line="480" w:lineRule="auto"/>
      <w:ind w:firstLine="560"/>
      <w:jc w:val="both"/>
    </w:pPr>
    <w:rPr>
      <w:sz w:val="20"/>
      <w:szCs w:val="20"/>
      <w:lang w:val="ru-RU"/>
    </w:rPr>
  </w:style>
  <w:style w:type="paragraph" w:styleId="ae">
    <w:name w:val="header"/>
    <w:basedOn w:val="a"/>
    <w:link w:val="af"/>
    <w:uiPriority w:val="99"/>
    <w:unhideWhenUsed/>
    <w:qFormat/>
    <w:pPr>
      <w:tabs>
        <w:tab w:val="center" w:pos="4677"/>
        <w:tab w:val="right" w:pos="9355"/>
      </w:tabs>
    </w:pPr>
  </w:style>
  <w:style w:type="paragraph" w:styleId="af0">
    <w:name w:val="Body Text"/>
    <w:basedOn w:val="a"/>
    <w:link w:val="af1"/>
    <w:uiPriority w:val="1"/>
    <w:unhideWhenUsed/>
    <w:qFormat/>
    <w:pPr>
      <w:spacing w:after="120"/>
    </w:pPr>
  </w:style>
  <w:style w:type="paragraph" w:styleId="af2">
    <w:name w:val="Body Text Indent"/>
    <w:basedOn w:val="a"/>
    <w:link w:val="af3"/>
    <w:qFormat/>
    <w:pPr>
      <w:spacing w:line="360" w:lineRule="auto"/>
      <w:ind w:firstLine="567"/>
    </w:pPr>
    <w:rPr>
      <w:sz w:val="28"/>
      <w:lang w:val="ru-RU"/>
    </w:rPr>
  </w:style>
  <w:style w:type="paragraph" w:styleId="af4">
    <w:name w:val="Title"/>
    <w:basedOn w:val="a"/>
    <w:link w:val="af5"/>
    <w:qFormat/>
    <w:pPr>
      <w:jc w:val="center"/>
    </w:pPr>
    <w:rPr>
      <w:sz w:val="40"/>
      <w:szCs w:val="20"/>
      <w:lang w:val="ru-RU"/>
    </w:rPr>
  </w:style>
  <w:style w:type="paragraph" w:styleId="af6">
    <w:name w:val="footer"/>
    <w:basedOn w:val="a"/>
    <w:link w:val="af7"/>
    <w:uiPriority w:val="99"/>
    <w:unhideWhenUsed/>
    <w:qFormat/>
    <w:pPr>
      <w:tabs>
        <w:tab w:val="center" w:pos="4677"/>
        <w:tab w:val="right" w:pos="9355"/>
      </w:tabs>
    </w:pPr>
  </w:style>
  <w:style w:type="paragraph" w:styleId="af8">
    <w:name w:val="Normal (Web)"/>
    <w:basedOn w:val="a"/>
    <w:uiPriority w:val="99"/>
    <w:unhideWhenUsed/>
    <w:qFormat/>
    <w:pPr>
      <w:spacing w:before="100" w:beforeAutospacing="1" w:after="100" w:afterAutospacing="1"/>
    </w:pPr>
    <w:rPr>
      <w:lang w:val="ru-RU"/>
    </w:rPr>
  </w:style>
  <w:style w:type="paragraph" w:styleId="3">
    <w:name w:val="Body Text 3"/>
    <w:basedOn w:val="a"/>
    <w:link w:val="30"/>
    <w:qFormat/>
    <w:pPr>
      <w:jc w:val="both"/>
    </w:pPr>
    <w:rPr>
      <w:sz w:val="28"/>
      <w:szCs w:val="20"/>
      <w:lang w:val="ru-RU"/>
    </w:rPr>
  </w:style>
  <w:style w:type="paragraph" w:styleId="21">
    <w:name w:val="Body Text Indent 2"/>
    <w:basedOn w:val="a"/>
    <w:link w:val="22"/>
    <w:qFormat/>
    <w:pPr>
      <w:spacing w:line="360" w:lineRule="auto"/>
      <w:ind w:firstLine="709"/>
      <w:jc w:val="both"/>
    </w:pPr>
    <w:rPr>
      <w:sz w:val="28"/>
      <w:lang w:val="ru-RU"/>
    </w:rPr>
  </w:style>
  <w:style w:type="table" w:styleId="af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qFormat/>
    <w:rPr>
      <w:rFonts w:ascii="Arial" w:eastAsia="Times New Roman" w:hAnsi="Arial" w:cs="Times New Roman"/>
      <w:b/>
      <w:caps/>
      <w:sz w:val="20"/>
      <w:szCs w:val="20"/>
      <w:lang w:eastAsia="ru-RU"/>
    </w:rPr>
  </w:style>
  <w:style w:type="paragraph" w:styleId="afa">
    <w:name w:val="List Paragraph"/>
    <w:basedOn w:val="a"/>
    <w:link w:val="afb"/>
    <w:uiPriority w:val="1"/>
    <w:qFormat/>
    <w:pPr>
      <w:spacing w:after="200" w:line="276" w:lineRule="auto"/>
      <w:ind w:left="720"/>
      <w:contextualSpacing/>
    </w:pPr>
    <w:rPr>
      <w:rFonts w:asciiTheme="minorHAnsi" w:hAnsiTheme="minorHAnsi" w:cstheme="minorBidi"/>
      <w:sz w:val="22"/>
      <w:szCs w:val="22"/>
      <w:lang w:val="ru-RU" w:eastAsia="en-US"/>
    </w:rPr>
  </w:style>
  <w:style w:type="character" w:customStyle="1" w:styleId="50">
    <w:name w:val="Заголовок 5 Знак"/>
    <w:basedOn w:val="a0"/>
    <w:link w:val="5"/>
    <w:uiPriority w:val="9"/>
    <w:qFormat/>
    <w:rPr>
      <w:rFonts w:asciiTheme="majorHAnsi" w:eastAsiaTheme="majorEastAsia" w:hAnsiTheme="majorHAnsi" w:cstheme="majorBidi"/>
      <w:color w:val="243F60" w:themeColor="accent1" w:themeShade="7F"/>
      <w:sz w:val="24"/>
      <w:szCs w:val="24"/>
      <w:lang w:val="be-BY" w:eastAsia="ru-RU"/>
    </w:rPr>
  </w:style>
  <w:style w:type="character" w:customStyle="1" w:styleId="af3">
    <w:name w:val="Основной текст с отступом Знак"/>
    <w:basedOn w:val="a0"/>
    <w:link w:val="af2"/>
    <w:qFormat/>
    <w:rPr>
      <w:rFonts w:ascii="Times New Roman" w:eastAsia="Times New Roman" w:hAnsi="Times New Roman" w:cs="Times New Roman"/>
      <w:sz w:val="28"/>
      <w:szCs w:val="24"/>
      <w:lang w:eastAsia="ru-RU"/>
    </w:rPr>
  </w:style>
  <w:style w:type="character" w:customStyle="1" w:styleId="22">
    <w:name w:val="Основной текст с отступом 2 Знак"/>
    <w:basedOn w:val="a0"/>
    <w:link w:val="21"/>
    <w:qFormat/>
    <w:rPr>
      <w:rFonts w:ascii="Times New Roman" w:eastAsia="Times New Roman" w:hAnsi="Times New Roman" w:cs="Times New Roman"/>
      <w:sz w:val="28"/>
      <w:szCs w:val="24"/>
      <w:lang w:eastAsia="ru-RU"/>
    </w:rPr>
  </w:style>
  <w:style w:type="character" w:customStyle="1" w:styleId="30">
    <w:name w:val="Основной текст 3 Знак"/>
    <w:basedOn w:val="a0"/>
    <w:link w:val="3"/>
    <w:qFormat/>
    <w:rPr>
      <w:rFonts w:ascii="Times New Roman" w:eastAsia="Times New Roman" w:hAnsi="Times New Roman" w:cs="Times New Roman"/>
      <w:sz w:val="28"/>
      <w:szCs w:val="20"/>
      <w:lang w:eastAsia="ru-RU"/>
    </w:rPr>
  </w:style>
  <w:style w:type="character" w:customStyle="1" w:styleId="ad">
    <w:name w:val="Текст сноски Знак"/>
    <w:basedOn w:val="a0"/>
    <w:link w:val="ac"/>
    <w:semiHidden/>
    <w:qFormat/>
    <w:rPr>
      <w:rFonts w:ascii="Times New Roman" w:eastAsia="Times New Roman" w:hAnsi="Times New Roman" w:cs="Times New Roman"/>
      <w:sz w:val="20"/>
      <w:szCs w:val="20"/>
      <w:lang w:eastAsia="ru-RU"/>
    </w:rPr>
  </w:style>
  <w:style w:type="character" w:customStyle="1" w:styleId="ab">
    <w:name w:val="Текст Знак"/>
    <w:basedOn w:val="a0"/>
    <w:link w:val="aa"/>
    <w:qFormat/>
    <w:rPr>
      <w:rFonts w:ascii="Courier New" w:eastAsia="Times New Roman" w:hAnsi="Courier New" w:cs="Times New Roman"/>
      <w:sz w:val="20"/>
      <w:szCs w:val="20"/>
      <w:lang w:eastAsia="ru-RU"/>
    </w:rPr>
  </w:style>
  <w:style w:type="character" w:customStyle="1" w:styleId="20">
    <w:name w:val="Заголовок 2 Знак"/>
    <w:basedOn w:val="a0"/>
    <w:link w:val="2"/>
    <w:uiPriority w:val="9"/>
    <w:semiHidden/>
    <w:qFormat/>
    <w:rPr>
      <w:rFonts w:asciiTheme="majorHAnsi" w:eastAsiaTheme="majorEastAsia" w:hAnsiTheme="majorHAnsi" w:cstheme="majorBidi"/>
      <w:b/>
      <w:bCs/>
      <w:color w:val="4F81BD" w:themeColor="accent1"/>
      <w:sz w:val="26"/>
      <w:szCs w:val="26"/>
      <w:lang w:val="be-BY" w:eastAsia="ru-RU"/>
    </w:rPr>
  </w:style>
  <w:style w:type="paragraph" w:styleId="afc">
    <w:name w:val="No Spacing"/>
    <w:link w:val="afd"/>
    <w:uiPriority w:val="1"/>
    <w:qFormat/>
    <w:rPr>
      <w:rFonts w:ascii="Times New Roman" w:eastAsia="Times New Roman" w:hAnsi="Times New Roman" w:cs="Times New Roman"/>
      <w:sz w:val="52"/>
      <w:szCs w:val="52"/>
    </w:rPr>
  </w:style>
  <w:style w:type="paragraph" w:customStyle="1" w:styleId="c14">
    <w:name w:val="c14"/>
    <w:basedOn w:val="a"/>
    <w:qFormat/>
    <w:pPr>
      <w:spacing w:before="100" w:beforeAutospacing="1" w:after="100" w:afterAutospacing="1"/>
    </w:pPr>
    <w:rPr>
      <w:lang w:val="ru-RU"/>
    </w:rPr>
  </w:style>
  <w:style w:type="character" w:customStyle="1" w:styleId="c35">
    <w:name w:val="c35"/>
    <w:qFormat/>
  </w:style>
  <w:style w:type="character" w:customStyle="1" w:styleId="af5">
    <w:name w:val="Заголовок Знак"/>
    <w:basedOn w:val="a0"/>
    <w:link w:val="af4"/>
    <w:qFormat/>
    <w:rPr>
      <w:rFonts w:ascii="Times New Roman" w:eastAsia="Times New Roman" w:hAnsi="Times New Roman" w:cs="Times New Roman"/>
      <w:sz w:val="40"/>
      <w:szCs w:val="20"/>
      <w:lang w:eastAsia="ru-RU"/>
    </w:rPr>
  </w:style>
  <w:style w:type="paragraph" w:customStyle="1" w:styleId="body">
    <w:name w:val="body"/>
    <w:basedOn w:val="a"/>
    <w:qFormat/>
    <w:pPr>
      <w:spacing w:before="100" w:beforeAutospacing="1" w:after="100" w:afterAutospacing="1"/>
    </w:pPr>
    <w:rPr>
      <w:lang w:val="ru-RU"/>
    </w:rPr>
  </w:style>
  <w:style w:type="paragraph" w:customStyle="1" w:styleId="afe">
    <w:name w:val="Стиль"/>
    <w:uiPriority w:val="99"/>
    <w:qFormat/>
    <w:pPr>
      <w:widowControl w:val="0"/>
      <w:autoSpaceDE w:val="0"/>
      <w:autoSpaceDN w:val="0"/>
      <w:adjustRightInd w:val="0"/>
    </w:pPr>
    <w:rPr>
      <w:rFonts w:ascii="Times New Roman" w:eastAsia="Times New Roman" w:hAnsi="Times New Roman" w:cs="Times New Roman"/>
      <w:sz w:val="24"/>
      <w:szCs w:val="24"/>
    </w:rPr>
  </w:style>
  <w:style w:type="character" w:customStyle="1" w:styleId="af">
    <w:name w:val="Верхний колонтитул Знак"/>
    <w:basedOn w:val="a0"/>
    <w:link w:val="ae"/>
    <w:uiPriority w:val="99"/>
    <w:qFormat/>
    <w:rPr>
      <w:rFonts w:ascii="Times New Roman" w:eastAsia="Times New Roman" w:hAnsi="Times New Roman" w:cs="Times New Roman"/>
      <w:sz w:val="24"/>
      <w:szCs w:val="24"/>
      <w:lang w:val="be-BY" w:eastAsia="ru-RU"/>
    </w:rPr>
  </w:style>
  <w:style w:type="character" w:customStyle="1" w:styleId="af7">
    <w:name w:val="Нижний колонтитул Знак"/>
    <w:basedOn w:val="a0"/>
    <w:link w:val="af6"/>
    <w:uiPriority w:val="99"/>
    <w:qFormat/>
    <w:rPr>
      <w:rFonts w:ascii="Times New Roman" w:eastAsia="Times New Roman" w:hAnsi="Times New Roman" w:cs="Times New Roman"/>
      <w:sz w:val="24"/>
      <w:szCs w:val="24"/>
      <w:lang w:val="be-BY" w:eastAsia="ru-RU"/>
    </w:rPr>
  </w:style>
  <w:style w:type="paragraph" w:customStyle="1" w:styleId="ParagraphStyle">
    <w:name w:val="Paragraph Style"/>
    <w:qFormat/>
    <w:pPr>
      <w:autoSpaceDE w:val="0"/>
      <w:autoSpaceDN w:val="0"/>
      <w:adjustRightInd w:val="0"/>
    </w:pPr>
    <w:rPr>
      <w:rFonts w:ascii="Arial" w:eastAsia="Calibri" w:hAnsi="Arial" w:cs="Arial"/>
      <w:sz w:val="24"/>
      <w:szCs w:val="24"/>
      <w:lang w:eastAsia="en-US"/>
    </w:rPr>
  </w:style>
  <w:style w:type="paragraph" w:customStyle="1" w:styleId="c0">
    <w:name w:val="c0"/>
    <w:basedOn w:val="a"/>
    <w:qFormat/>
    <w:pPr>
      <w:spacing w:before="100" w:beforeAutospacing="1" w:after="100" w:afterAutospacing="1"/>
    </w:pPr>
    <w:rPr>
      <w:lang w:val="ru-RU"/>
    </w:rPr>
  </w:style>
  <w:style w:type="character" w:customStyle="1" w:styleId="c1">
    <w:name w:val="c1"/>
    <w:basedOn w:val="a0"/>
    <w:qFormat/>
  </w:style>
  <w:style w:type="paragraph" w:customStyle="1" w:styleId="c50">
    <w:name w:val="c50"/>
    <w:basedOn w:val="a"/>
    <w:qFormat/>
    <w:pPr>
      <w:spacing w:before="100" w:beforeAutospacing="1" w:after="100" w:afterAutospacing="1"/>
    </w:pPr>
    <w:rPr>
      <w:lang w:val="ru-RU"/>
    </w:rPr>
  </w:style>
  <w:style w:type="character" w:customStyle="1" w:styleId="afd">
    <w:name w:val="Без интервала Знак"/>
    <w:basedOn w:val="a0"/>
    <w:link w:val="afc"/>
    <w:uiPriority w:val="1"/>
    <w:qFormat/>
    <w:rPr>
      <w:rFonts w:ascii="Times New Roman" w:eastAsia="Times New Roman" w:hAnsi="Times New Roman" w:cs="Times New Roman"/>
      <w:sz w:val="52"/>
      <w:szCs w:val="52"/>
      <w:lang w:eastAsia="ru-RU"/>
    </w:rPr>
  </w:style>
  <w:style w:type="paragraph" w:customStyle="1" w:styleId="aff">
    <w:name w:val="ЗаданиеС"/>
    <w:basedOn w:val="a"/>
    <w:qFormat/>
    <w:pPr>
      <w:spacing w:line="360" w:lineRule="auto"/>
      <w:ind w:left="340" w:hanging="340"/>
      <w:jc w:val="both"/>
    </w:pPr>
    <w:rPr>
      <w:rFonts w:ascii="NewtonCSanPin" w:hAnsi="NewtonCSanPin"/>
      <w:sz w:val="20"/>
      <w:lang w:val="ru-RU"/>
    </w:rPr>
  </w:style>
  <w:style w:type="paragraph" w:customStyle="1" w:styleId="aff0">
    <w:name w:val="Вопрос"/>
    <w:basedOn w:val="a"/>
    <w:qFormat/>
    <w:pPr>
      <w:spacing w:line="360" w:lineRule="auto"/>
      <w:ind w:left="227" w:hanging="227"/>
      <w:jc w:val="both"/>
    </w:pPr>
    <w:rPr>
      <w:rFonts w:ascii="NewtonCSanPin" w:hAnsi="NewtonCSanPin"/>
      <w:sz w:val="20"/>
      <w:lang w:val="ru-RU"/>
    </w:rPr>
  </w:style>
  <w:style w:type="character" w:customStyle="1" w:styleId="a9">
    <w:name w:val="Текст выноски Знак"/>
    <w:basedOn w:val="a0"/>
    <w:link w:val="a8"/>
    <w:uiPriority w:val="99"/>
    <w:semiHidden/>
    <w:qFormat/>
    <w:rPr>
      <w:rFonts w:ascii="Tahoma" w:eastAsia="Times New Roman" w:hAnsi="Tahoma" w:cs="Tahoma"/>
      <w:sz w:val="16"/>
      <w:szCs w:val="16"/>
      <w:lang w:val="be-BY" w:eastAsia="ru-RU"/>
    </w:rPr>
  </w:style>
  <w:style w:type="character" w:customStyle="1" w:styleId="23">
    <w:name w:val="Основной текст (2)_"/>
    <w:basedOn w:val="a0"/>
    <w:link w:val="210"/>
    <w:qFormat/>
    <w:rPr>
      <w:rFonts w:ascii="Times New Roman" w:eastAsia="Times New Roman" w:hAnsi="Times New Roman" w:cs="Times New Roman"/>
      <w:shd w:val="clear" w:color="auto" w:fill="FFFFFF"/>
    </w:rPr>
  </w:style>
  <w:style w:type="paragraph" w:customStyle="1" w:styleId="210">
    <w:name w:val="Основной текст (2)1"/>
    <w:basedOn w:val="a"/>
    <w:link w:val="23"/>
    <w:qFormat/>
    <w:pPr>
      <w:widowControl w:val="0"/>
      <w:shd w:val="clear" w:color="auto" w:fill="FFFFFF"/>
      <w:spacing w:line="274" w:lineRule="exact"/>
      <w:ind w:hanging="720"/>
      <w:jc w:val="right"/>
    </w:pPr>
    <w:rPr>
      <w:sz w:val="22"/>
      <w:szCs w:val="22"/>
      <w:lang w:val="ru-RU" w:eastAsia="en-US"/>
    </w:rPr>
  </w:style>
  <w:style w:type="character" w:customStyle="1" w:styleId="8">
    <w:name w:val="Основной текст (8)_"/>
    <w:basedOn w:val="a0"/>
    <w:link w:val="80"/>
    <w:qFormat/>
    <w:rPr>
      <w:rFonts w:ascii="Times New Roman" w:eastAsia="Times New Roman" w:hAnsi="Times New Roman" w:cs="Times New Roman"/>
      <w:i/>
      <w:iCs/>
      <w:shd w:val="clear" w:color="auto" w:fill="FFFFFF"/>
    </w:rPr>
  </w:style>
  <w:style w:type="paragraph" w:customStyle="1" w:styleId="80">
    <w:name w:val="Основной текст (8)"/>
    <w:basedOn w:val="a"/>
    <w:link w:val="8"/>
    <w:qFormat/>
    <w:pPr>
      <w:widowControl w:val="0"/>
      <w:shd w:val="clear" w:color="auto" w:fill="FFFFFF"/>
      <w:spacing w:before="180" w:after="360" w:line="0" w:lineRule="atLeast"/>
    </w:pPr>
    <w:rPr>
      <w:i/>
      <w:iCs/>
      <w:sz w:val="22"/>
      <w:szCs w:val="22"/>
      <w:lang w:val="ru-RU" w:eastAsia="en-US"/>
    </w:rPr>
  </w:style>
  <w:style w:type="character" w:customStyle="1" w:styleId="81">
    <w:name w:val="Основной текст (8) + Не курсив"/>
    <w:basedOn w:val="8"/>
    <w:qFormat/>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character" w:customStyle="1" w:styleId="afb">
    <w:name w:val="Абзац списка Знак"/>
    <w:link w:val="afa"/>
    <w:uiPriority w:val="34"/>
    <w:qFormat/>
    <w:locked/>
    <w:rPr>
      <w:rFonts w:eastAsia="Times New Roman"/>
    </w:rPr>
  </w:style>
  <w:style w:type="character" w:customStyle="1" w:styleId="31">
    <w:name w:val="Заголовок №3_"/>
    <w:basedOn w:val="a0"/>
    <w:link w:val="32"/>
    <w:qFormat/>
    <w:rPr>
      <w:rFonts w:ascii="Times New Roman" w:eastAsia="Times New Roman" w:hAnsi="Times New Roman" w:cs="Times New Roman"/>
      <w:b/>
      <w:bCs/>
      <w:i/>
      <w:iCs/>
      <w:sz w:val="28"/>
      <w:szCs w:val="28"/>
      <w:shd w:val="clear" w:color="auto" w:fill="FFFFFF"/>
    </w:rPr>
  </w:style>
  <w:style w:type="paragraph" w:customStyle="1" w:styleId="32">
    <w:name w:val="Заголовок №3"/>
    <w:basedOn w:val="a"/>
    <w:link w:val="31"/>
    <w:qFormat/>
    <w:pPr>
      <w:widowControl w:val="0"/>
      <w:shd w:val="clear" w:color="auto" w:fill="FFFFFF"/>
      <w:spacing w:before="360" w:after="360" w:line="0" w:lineRule="atLeast"/>
      <w:ind w:hanging="220"/>
      <w:jc w:val="center"/>
      <w:outlineLvl w:val="2"/>
    </w:pPr>
    <w:rPr>
      <w:b/>
      <w:bCs/>
      <w:i/>
      <w:iCs/>
      <w:sz w:val="28"/>
      <w:szCs w:val="28"/>
      <w:lang w:val="ru-RU" w:eastAsia="en-US"/>
    </w:rPr>
  </w:style>
  <w:style w:type="character" w:customStyle="1" w:styleId="33">
    <w:name w:val="Заголовок №3 + Не курсив"/>
    <w:basedOn w:val="31"/>
    <w:qFormat/>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24">
    <w:name w:val="Основной текст (2)"/>
    <w:basedOn w:val="23"/>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211">
    <w:name w:val="Основной текст (2) + Курсив1"/>
    <w:basedOn w:val="23"/>
    <w:qFormat/>
    <w:rPr>
      <w:rFonts w:ascii="Times New Roman" w:eastAsia="Times New Roman" w:hAnsi="Times New Roman" w:cs="Times New Roman"/>
      <w:i/>
      <w:iCs/>
      <w:color w:val="000000"/>
      <w:spacing w:val="0"/>
      <w:w w:val="100"/>
      <w:position w:val="0"/>
      <w:sz w:val="24"/>
      <w:szCs w:val="24"/>
      <w:u w:val="none"/>
      <w:shd w:val="clear" w:color="auto" w:fill="FFFFFF"/>
      <w:lang w:val="ru-RU" w:eastAsia="ru-RU" w:bidi="ru-RU"/>
    </w:rPr>
  </w:style>
  <w:style w:type="character" w:customStyle="1" w:styleId="1">
    <w:name w:val="Заголовок №1_"/>
    <w:basedOn w:val="a0"/>
    <w:link w:val="10"/>
    <w:qFormat/>
    <w:rPr>
      <w:rFonts w:ascii="Times New Roman" w:eastAsia="Times New Roman" w:hAnsi="Times New Roman" w:cs="Times New Roman"/>
      <w:b/>
      <w:bCs/>
      <w:sz w:val="44"/>
      <w:szCs w:val="44"/>
      <w:shd w:val="clear" w:color="auto" w:fill="FFFFFF"/>
    </w:rPr>
  </w:style>
  <w:style w:type="paragraph" w:customStyle="1" w:styleId="10">
    <w:name w:val="Заголовок №1"/>
    <w:basedOn w:val="a"/>
    <w:link w:val="1"/>
    <w:qFormat/>
    <w:pPr>
      <w:widowControl w:val="0"/>
      <w:shd w:val="clear" w:color="auto" w:fill="FFFFFF"/>
      <w:spacing w:before="2160" w:after="600" w:line="0" w:lineRule="atLeast"/>
      <w:jc w:val="center"/>
      <w:outlineLvl w:val="0"/>
    </w:pPr>
    <w:rPr>
      <w:b/>
      <w:bCs/>
      <w:sz w:val="44"/>
      <w:szCs w:val="44"/>
      <w:lang w:val="ru-RU" w:eastAsia="en-US"/>
    </w:rPr>
  </w:style>
  <w:style w:type="character" w:customStyle="1" w:styleId="af1">
    <w:name w:val="Основной текст Знак"/>
    <w:basedOn w:val="a0"/>
    <w:link w:val="af0"/>
    <w:uiPriority w:val="1"/>
    <w:qFormat/>
    <w:rPr>
      <w:rFonts w:ascii="Times New Roman" w:eastAsia="Times New Roman" w:hAnsi="Times New Roman" w:cs="Times New Roman"/>
      <w:sz w:val="24"/>
      <w:szCs w:val="24"/>
      <w:lang w:val="be-BY" w:eastAsia="ru-RU"/>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pPr>
    <w:rPr>
      <w:sz w:val="22"/>
      <w:szCs w:val="22"/>
      <w:lang w:val="ru-RU" w:eastAsia="en-US"/>
    </w:rPr>
  </w:style>
  <w:style w:type="paragraph" w:customStyle="1" w:styleId="11">
    <w:name w:val="Заголовок 11"/>
    <w:basedOn w:val="a"/>
    <w:uiPriority w:val="1"/>
    <w:qFormat/>
    <w:pPr>
      <w:widowControl w:val="0"/>
      <w:autoSpaceDE w:val="0"/>
      <w:autoSpaceDN w:val="0"/>
      <w:ind w:left="420"/>
      <w:outlineLvl w:val="1"/>
    </w:pPr>
    <w:rPr>
      <w:b/>
      <w:bCs/>
      <w:sz w:val="28"/>
      <w:szCs w:val="28"/>
      <w:lang w:val="ru-RU" w:eastAsia="en-US"/>
    </w:rPr>
  </w:style>
  <w:style w:type="paragraph" w:customStyle="1" w:styleId="212">
    <w:name w:val="Заголовок 21"/>
    <w:basedOn w:val="a"/>
    <w:uiPriority w:val="1"/>
    <w:qFormat/>
    <w:pPr>
      <w:widowControl w:val="0"/>
      <w:autoSpaceDE w:val="0"/>
      <w:autoSpaceDN w:val="0"/>
      <w:ind w:left="901"/>
      <w:jc w:val="both"/>
      <w:outlineLvl w:val="2"/>
    </w:pPr>
    <w:rPr>
      <w:b/>
      <w:bCs/>
      <w:i/>
      <w:iCs/>
      <w:sz w:val="28"/>
      <w:szCs w:val="28"/>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a9c8fa28" TargetMode="External"/><Relationship Id="rId21" Type="http://schemas.openxmlformats.org/officeDocument/2006/relationships/hyperlink" Target="https://m.edsoo.ru/10bf8ccd" TargetMode="External"/><Relationship Id="rId42" Type="http://schemas.openxmlformats.org/officeDocument/2006/relationships/hyperlink" Target="https://m.edsoo.ru/10bf8ccd" TargetMode="External"/><Relationship Id="rId63" Type="http://schemas.openxmlformats.org/officeDocument/2006/relationships/hyperlink" Target="https://m.edsoo.ru/28a31ea9" TargetMode="External"/><Relationship Id="rId84" Type="http://schemas.openxmlformats.org/officeDocument/2006/relationships/hyperlink" Target="https://m.edsoo.ru/0afd11a0" TargetMode="External"/><Relationship Id="rId138" Type="http://schemas.openxmlformats.org/officeDocument/2006/relationships/hyperlink" Target="https://m.edsoo.ru/3bfba7b1" TargetMode="External"/><Relationship Id="rId159" Type="http://schemas.openxmlformats.org/officeDocument/2006/relationships/hyperlink" Target="https://m.edsoo.ru/a216cc56" TargetMode="External"/><Relationship Id="rId170" Type="http://schemas.openxmlformats.org/officeDocument/2006/relationships/hyperlink" Target="https://m.edsoo.ru/3d65e691" TargetMode="External"/><Relationship Id="rId107" Type="http://schemas.openxmlformats.org/officeDocument/2006/relationships/hyperlink" Target="https://m.edsoo.ru/5429d712" TargetMode="External"/><Relationship Id="rId11" Type="http://schemas.openxmlformats.org/officeDocument/2006/relationships/hyperlink" Target="https://m.edsoo.ru/10bf8ccd" TargetMode="External"/><Relationship Id="rId32" Type="http://schemas.openxmlformats.org/officeDocument/2006/relationships/hyperlink" Target="https://m.edsoo.ru/10bf8ccd" TargetMode="External"/><Relationship Id="rId53" Type="http://schemas.openxmlformats.org/officeDocument/2006/relationships/hyperlink" Target="https://m.edsoo.ru/861c2eb5" TargetMode="External"/><Relationship Id="rId74" Type="http://schemas.openxmlformats.org/officeDocument/2006/relationships/hyperlink" Target="https://m.edsoo.ru/89cd7b8a" TargetMode="External"/><Relationship Id="rId128" Type="http://schemas.openxmlformats.org/officeDocument/2006/relationships/hyperlink" Target="https://m.edsoo.ru/6a204951" TargetMode="External"/><Relationship Id="rId149" Type="http://schemas.openxmlformats.org/officeDocument/2006/relationships/hyperlink" Target="https://m.edsoo.ru/7289479d" TargetMode="External"/><Relationship Id="rId5" Type="http://schemas.openxmlformats.org/officeDocument/2006/relationships/webSettings" Target="webSettings.xml"/><Relationship Id="rId95" Type="http://schemas.openxmlformats.org/officeDocument/2006/relationships/hyperlink" Target="https://m.edsoo.ru/ad881c48" TargetMode="External"/><Relationship Id="rId160" Type="http://schemas.openxmlformats.org/officeDocument/2006/relationships/hyperlink" Target="https://m.edsoo.ru/334871a7" TargetMode="External"/><Relationship Id="rId181" Type="http://schemas.openxmlformats.org/officeDocument/2006/relationships/footer" Target="footer1.xml"/><Relationship Id="rId22" Type="http://schemas.openxmlformats.org/officeDocument/2006/relationships/hyperlink" Target="https://m.edsoo.ru/10bf8ccd" TargetMode="External"/><Relationship Id="rId43" Type="http://schemas.openxmlformats.org/officeDocument/2006/relationships/hyperlink" Target="https://m.edsoo.ru/10bf8ccd" TargetMode="External"/><Relationship Id="rId64" Type="http://schemas.openxmlformats.org/officeDocument/2006/relationships/hyperlink" Target="https://m.edsoo.ru/ce6838be" TargetMode="External"/><Relationship Id="rId118" Type="http://schemas.openxmlformats.org/officeDocument/2006/relationships/hyperlink" Target="https://m.edsoo.ru/de5f93e0" TargetMode="External"/><Relationship Id="rId139" Type="http://schemas.openxmlformats.org/officeDocument/2006/relationships/hyperlink" Target="https://m.edsoo.ru/ad0843eb" TargetMode="External"/><Relationship Id="rId85" Type="http://schemas.openxmlformats.org/officeDocument/2006/relationships/hyperlink" Target="https://m.edsoo.ru/a35d5390" TargetMode="External"/><Relationship Id="rId150" Type="http://schemas.openxmlformats.org/officeDocument/2006/relationships/hyperlink" Target="https://m.edsoo.ru/9338c606" TargetMode="External"/><Relationship Id="rId171" Type="http://schemas.openxmlformats.org/officeDocument/2006/relationships/hyperlink" Target="https://m.edsoo.ru/d852970c" TargetMode="External"/><Relationship Id="rId12" Type="http://schemas.openxmlformats.org/officeDocument/2006/relationships/hyperlink" Target="https://m.edsoo.ru/10bf8ccd" TargetMode="External"/><Relationship Id="rId33" Type="http://schemas.openxmlformats.org/officeDocument/2006/relationships/hyperlink" Target="https://m.edsoo.ru/10bf8ccd" TargetMode="External"/><Relationship Id="rId108" Type="http://schemas.openxmlformats.org/officeDocument/2006/relationships/hyperlink" Target="https://m.edsoo.ru/14660a84" TargetMode="External"/><Relationship Id="rId129" Type="http://schemas.openxmlformats.org/officeDocument/2006/relationships/hyperlink" Target="https://m.edsoo.ru/d98207fd" TargetMode="External"/><Relationship Id="rId54" Type="http://schemas.openxmlformats.org/officeDocument/2006/relationships/hyperlink" Target="https://m.edsoo.ru/648f7bd6" TargetMode="External"/><Relationship Id="rId75" Type="http://schemas.openxmlformats.org/officeDocument/2006/relationships/hyperlink" Target="https://m.edsoo.ru/0e05f08b" TargetMode="External"/><Relationship Id="rId96" Type="http://schemas.openxmlformats.org/officeDocument/2006/relationships/hyperlink" Target="https://m.edsoo.ru/8164bed7" TargetMode="External"/><Relationship Id="rId140" Type="http://schemas.openxmlformats.org/officeDocument/2006/relationships/hyperlink" Target="https://m.edsoo.ru/275c3a18" TargetMode="External"/><Relationship Id="rId161" Type="http://schemas.openxmlformats.org/officeDocument/2006/relationships/hyperlink" Target="https://m.edsoo.ru/6ef92436" TargetMode="External"/><Relationship Id="rId182" Type="http://schemas.openxmlformats.org/officeDocument/2006/relationships/fontTable" Target="fontTable.xml"/><Relationship Id="rId6" Type="http://schemas.openxmlformats.org/officeDocument/2006/relationships/footnotes" Target="footnotes.xml"/><Relationship Id="rId23" Type="http://schemas.openxmlformats.org/officeDocument/2006/relationships/hyperlink" Target="https://m.edsoo.ru/10bf8ccd" TargetMode="External"/><Relationship Id="rId119" Type="http://schemas.openxmlformats.org/officeDocument/2006/relationships/hyperlink" Target="https://m.edsoo.ru/f9fdce0f" TargetMode="External"/><Relationship Id="rId44" Type="http://schemas.openxmlformats.org/officeDocument/2006/relationships/hyperlink" Target="https://m.edsoo.ru/a4bec052" TargetMode="External"/><Relationship Id="rId60" Type="http://schemas.openxmlformats.org/officeDocument/2006/relationships/hyperlink" Target="https://m.edsoo.ru/3c4f5ebf" TargetMode="External"/><Relationship Id="rId65" Type="http://schemas.openxmlformats.org/officeDocument/2006/relationships/hyperlink" Target="https://m.edsoo.ru/da78e595" TargetMode="External"/><Relationship Id="rId81" Type="http://schemas.openxmlformats.org/officeDocument/2006/relationships/hyperlink" Target="https://m.edsoo.ru/1ffc4b49" TargetMode="External"/><Relationship Id="rId86" Type="http://schemas.openxmlformats.org/officeDocument/2006/relationships/hyperlink" Target="https://m.edsoo.ru/cd021e24" TargetMode="External"/><Relationship Id="rId130" Type="http://schemas.openxmlformats.org/officeDocument/2006/relationships/hyperlink" Target="https://m.edsoo.ru/2c079b87" TargetMode="External"/><Relationship Id="rId135" Type="http://schemas.openxmlformats.org/officeDocument/2006/relationships/hyperlink" Target="https://m.edsoo.ru/49e2ddd7" TargetMode="External"/><Relationship Id="rId151" Type="http://schemas.openxmlformats.org/officeDocument/2006/relationships/hyperlink" Target="https://m.edsoo.ru/51ece474" TargetMode="External"/><Relationship Id="rId156" Type="http://schemas.openxmlformats.org/officeDocument/2006/relationships/hyperlink" Target="https://m.edsoo.ru/bf4ba436" TargetMode="External"/><Relationship Id="rId177" Type="http://schemas.openxmlformats.org/officeDocument/2006/relationships/hyperlink" Target="https://m.edsoo.ru/fe06bda8" TargetMode="External"/><Relationship Id="rId172" Type="http://schemas.openxmlformats.org/officeDocument/2006/relationships/hyperlink" Target="https://m.edsoo.ru/f0e510bc" TargetMode="External"/><Relationship Id="rId13" Type="http://schemas.openxmlformats.org/officeDocument/2006/relationships/hyperlink" Target="https://m.edsoo.ru/10bf8ccd" TargetMode="External"/><Relationship Id="rId18" Type="http://schemas.openxmlformats.org/officeDocument/2006/relationships/hyperlink" Target="https://m.edsoo.ru/10bf8ccd" TargetMode="External"/><Relationship Id="rId39" Type="http://schemas.openxmlformats.org/officeDocument/2006/relationships/hyperlink" Target="https://m.edsoo.ru/10bf8ccd" TargetMode="External"/><Relationship Id="rId109" Type="http://schemas.openxmlformats.org/officeDocument/2006/relationships/hyperlink" Target="https://m.edsoo.ru/d20ebee8" TargetMode="External"/><Relationship Id="rId34" Type="http://schemas.openxmlformats.org/officeDocument/2006/relationships/hyperlink" Target="https://m.edsoo.ru/10bf8ccd" TargetMode="External"/><Relationship Id="rId50" Type="http://schemas.openxmlformats.org/officeDocument/2006/relationships/hyperlink" Target="https://m.edsoo.ru/c8f94f99" TargetMode="External"/><Relationship Id="rId55" Type="http://schemas.openxmlformats.org/officeDocument/2006/relationships/hyperlink" Target="https://m.edsoo.ru/1f5218fd" TargetMode="External"/><Relationship Id="rId76" Type="http://schemas.openxmlformats.org/officeDocument/2006/relationships/hyperlink" Target="https://m.edsoo.ru/d50a49fe" TargetMode="External"/><Relationship Id="rId97" Type="http://schemas.openxmlformats.org/officeDocument/2006/relationships/hyperlink" Target="https://m.edsoo.ru/deeac103" TargetMode="External"/><Relationship Id="rId104" Type="http://schemas.openxmlformats.org/officeDocument/2006/relationships/hyperlink" Target="https://m.edsoo.ru/eddc192e" TargetMode="External"/><Relationship Id="rId120" Type="http://schemas.openxmlformats.org/officeDocument/2006/relationships/hyperlink" Target="https://m.edsoo.ru/c6c3b45e" TargetMode="External"/><Relationship Id="rId125" Type="http://schemas.openxmlformats.org/officeDocument/2006/relationships/hyperlink" Target="https://m.edsoo.ru/cf3b6e4f" TargetMode="External"/><Relationship Id="rId141" Type="http://schemas.openxmlformats.org/officeDocument/2006/relationships/hyperlink" Target="https://m.edsoo.ru/2b774cf2" TargetMode="External"/><Relationship Id="rId146" Type="http://schemas.openxmlformats.org/officeDocument/2006/relationships/hyperlink" Target="https://m.edsoo.ru/3e2b3fe7" TargetMode="External"/><Relationship Id="rId167" Type="http://schemas.openxmlformats.org/officeDocument/2006/relationships/hyperlink" Target="https://m.edsoo.ru/46fc72b2" TargetMode="External"/><Relationship Id="rId7" Type="http://schemas.openxmlformats.org/officeDocument/2006/relationships/endnotes" Target="endnotes.xml"/><Relationship Id="rId71" Type="http://schemas.openxmlformats.org/officeDocument/2006/relationships/hyperlink" Target="https://m.edsoo.ru/764bd5a6" TargetMode="External"/><Relationship Id="rId92" Type="http://schemas.openxmlformats.org/officeDocument/2006/relationships/hyperlink" Target="https://m.edsoo.ru/fb9454ba" TargetMode="External"/><Relationship Id="rId162" Type="http://schemas.openxmlformats.org/officeDocument/2006/relationships/hyperlink" Target="https://m.edsoo.ru/5929c87a" TargetMode="External"/><Relationship Id="rId183"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m.edsoo.ru/10bf8ccd" TargetMode="External"/><Relationship Id="rId24" Type="http://schemas.openxmlformats.org/officeDocument/2006/relationships/hyperlink" Target="https://m.edsoo.ru/10bf8ccd" TargetMode="External"/><Relationship Id="rId40" Type="http://schemas.openxmlformats.org/officeDocument/2006/relationships/hyperlink" Target="https://m.edsoo.ru/10bf8ccd" TargetMode="External"/><Relationship Id="rId45" Type="http://schemas.openxmlformats.org/officeDocument/2006/relationships/hyperlink" Target="https://m.edsoo.ru/a761ae18" TargetMode="External"/><Relationship Id="rId66" Type="http://schemas.openxmlformats.org/officeDocument/2006/relationships/hyperlink" Target="https://m.edsoo.ru/aad65f59" TargetMode="External"/><Relationship Id="rId87" Type="http://schemas.openxmlformats.org/officeDocument/2006/relationships/hyperlink" Target="https://m.edsoo.ru/01c04b38" TargetMode="External"/><Relationship Id="rId110" Type="http://schemas.openxmlformats.org/officeDocument/2006/relationships/hyperlink" Target="https://m.edsoo.ru/8de15ff1" TargetMode="External"/><Relationship Id="rId115" Type="http://schemas.openxmlformats.org/officeDocument/2006/relationships/hyperlink" Target="https://m.edsoo.ru/730b7c39" TargetMode="External"/><Relationship Id="rId131" Type="http://schemas.openxmlformats.org/officeDocument/2006/relationships/hyperlink" Target="https://m.edsoo.ru/943a1275" TargetMode="External"/><Relationship Id="rId136" Type="http://schemas.openxmlformats.org/officeDocument/2006/relationships/hyperlink" Target="https://m.edsoo.ru/b2531812" TargetMode="External"/><Relationship Id="rId157" Type="http://schemas.openxmlformats.org/officeDocument/2006/relationships/hyperlink" Target="https://m.edsoo.ru/f637bdaf" TargetMode="External"/><Relationship Id="rId178" Type="http://schemas.openxmlformats.org/officeDocument/2006/relationships/hyperlink" Target="https://m.edsoo.ru/a7f8d405" TargetMode="External"/><Relationship Id="rId61" Type="http://schemas.openxmlformats.org/officeDocument/2006/relationships/hyperlink" Target="https://m.edsoo.ru/156c94f9" TargetMode="External"/><Relationship Id="rId82" Type="http://schemas.openxmlformats.org/officeDocument/2006/relationships/hyperlink" Target="https://m.edsoo.ru/69bd96a5" TargetMode="External"/><Relationship Id="rId152" Type="http://schemas.openxmlformats.org/officeDocument/2006/relationships/hyperlink" Target="https://m.edsoo.ru/9b5e0fea" TargetMode="External"/><Relationship Id="rId173" Type="http://schemas.openxmlformats.org/officeDocument/2006/relationships/hyperlink" Target="https://m.edsoo.ru/0db2427f" TargetMode="External"/><Relationship Id="rId19" Type="http://schemas.openxmlformats.org/officeDocument/2006/relationships/hyperlink" Target="https://m.edsoo.ru/10bf8ccd" TargetMode="External"/><Relationship Id="rId14" Type="http://schemas.openxmlformats.org/officeDocument/2006/relationships/hyperlink" Target="https://m.edsoo.ru/10bf8ccd" TargetMode="External"/><Relationship Id="rId30" Type="http://schemas.openxmlformats.org/officeDocument/2006/relationships/hyperlink" Target="https://m.edsoo.ru/10bf8ccd" TargetMode="External"/><Relationship Id="rId35" Type="http://schemas.openxmlformats.org/officeDocument/2006/relationships/hyperlink" Target="https://m.edsoo.ru/10bf8ccd" TargetMode="External"/><Relationship Id="rId56" Type="http://schemas.openxmlformats.org/officeDocument/2006/relationships/hyperlink" Target="https://m.edsoo.ru/52cf7ba2" TargetMode="External"/><Relationship Id="rId77" Type="http://schemas.openxmlformats.org/officeDocument/2006/relationships/hyperlink" Target="https://m.edsoo.ru/d76acba8" TargetMode="External"/><Relationship Id="rId100" Type="http://schemas.openxmlformats.org/officeDocument/2006/relationships/hyperlink" Target="https://m.edsoo.ru/26e10f44" TargetMode="External"/><Relationship Id="rId105" Type="http://schemas.openxmlformats.org/officeDocument/2006/relationships/hyperlink" Target="https://m.edsoo.ru/572d782e" TargetMode="External"/><Relationship Id="rId126" Type="http://schemas.openxmlformats.org/officeDocument/2006/relationships/hyperlink" Target="https://m.edsoo.ru/38a0736b" TargetMode="External"/><Relationship Id="rId147" Type="http://schemas.openxmlformats.org/officeDocument/2006/relationships/hyperlink" Target="https://m.edsoo.ru/5b9604c4" TargetMode="External"/><Relationship Id="rId168" Type="http://schemas.openxmlformats.org/officeDocument/2006/relationships/hyperlink" Target="https://m.edsoo.ru/a3b6df0a" TargetMode="External"/><Relationship Id="rId8" Type="http://schemas.openxmlformats.org/officeDocument/2006/relationships/image" Target="media/image1.png"/><Relationship Id="rId51" Type="http://schemas.openxmlformats.org/officeDocument/2006/relationships/hyperlink" Target="https://m.edsoo.ru/f21a8fb2" TargetMode="External"/><Relationship Id="rId72" Type="http://schemas.openxmlformats.org/officeDocument/2006/relationships/hyperlink" Target="https://m.edsoo.ru/2219a120" TargetMode="External"/><Relationship Id="rId93" Type="http://schemas.openxmlformats.org/officeDocument/2006/relationships/hyperlink" Target="https://m.edsoo.ru/c6dc3e73" TargetMode="External"/><Relationship Id="rId98" Type="http://schemas.openxmlformats.org/officeDocument/2006/relationships/hyperlink" Target="https://m.edsoo.ru/6d15b477" TargetMode="External"/><Relationship Id="rId121" Type="http://schemas.openxmlformats.org/officeDocument/2006/relationships/hyperlink" Target="https://m.edsoo.ru/46d2a17c" TargetMode="External"/><Relationship Id="rId142" Type="http://schemas.openxmlformats.org/officeDocument/2006/relationships/hyperlink" Target="https://m.edsoo.ru/59b8803c" TargetMode="External"/><Relationship Id="rId163" Type="http://schemas.openxmlformats.org/officeDocument/2006/relationships/hyperlink" Target="https://m.edsoo.ru/d73ed1b7" TargetMode="External"/><Relationship Id="rId3" Type="http://schemas.openxmlformats.org/officeDocument/2006/relationships/styles" Target="styles.xml"/><Relationship Id="rId25" Type="http://schemas.openxmlformats.org/officeDocument/2006/relationships/hyperlink" Target="https://m.edsoo.ru/10bf8ccd" TargetMode="External"/><Relationship Id="rId46" Type="http://schemas.openxmlformats.org/officeDocument/2006/relationships/hyperlink" Target="https://m.edsoo.ru/15c284bb" TargetMode="External"/><Relationship Id="rId67" Type="http://schemas.openxmlformats.org/officeDocument/2006/relationships/hyperlink" Target="https://m.edsoo.ru/55a026e6" TargetMode="External"/><Relationship Id="rId116" Type="http://schemas.openxmlformats.org/officeDocument/2006/relationships/hyperlink" Target="https://m.edsoo.ru/8dbb732b" TargetMode="External"/><Relationship Id="rId137" Type="http://schemas.openxmlformats.org/officeDocument/2006/relationships/hyperlink" Target="https://m.edsoo.ru/403fee62" TargetMode="External"/><Relationship Id="rId158" Type="http://schemas.openxmlformats.org/officeDocument/2006/relationships/hyperlink" Target="https://m.edsoo.ru/125d831d" TargetMode="External"/><Relationship Id="rId20" Type="http://schemas.openxmlformats.org/officeDocument/2006/relationships/hyperlink" Target="https://m.edsoo.ru/10bf8ccd" TargetMode="External"/><Relationship Id="rId41" Type="http://schemas.openxmlformats.org/officeDocument/2006/relationships/hyperlink" Target="https://m.edsoo.ru/10bf8ccd" TargetMode="External"/><Relationship Id="rId62" Type="http://schemas.openxmlformats.org/officeDocument/2006/relationships/hyperlink" Target="https://m.edsoo.ru/2eb490ba" TargetMode="External"/><Relationship Id="rId83" Type="http://schemas.openxmlformats.org/officeDocument/2006/relationships/hyperlink" Target="https://m.edsoo.ru/70a7174d" TargetMode="External"/><Relationship Id="rId88" Type="http://schemas.openxmlformats.org/officeDocument/2006/relationships/hyperlink" Target="https://m.edsoo.ru/b33a50bd" TargetMode="External"/><Relationship Id="rId111" Type="http://schemas.openxmlformats.org/officeDocument/2006/relationships/hyperlink" Target="https://m.edsoo.ru/96d47077" TargetMode="External"/><Relationship Id="rId132" Type="http://schemas.openxmlformats.org/officeDocument/2006/relationships/hyperlink" Target="https://m.edsoo.ru/1885ba75" TargetMode="External"/><Relationship Id="rId153" Type="http://schemas.openxmlformats.org/officeDocument/2006/relationships/hyperlink" Target="https://m.edsoo.ru/ccb6af55" TargetMode="External"/><Relationship Id="rId174" Type="http://schemas.openxmlformats.org/officeDocument/2006/relationships/hyperlink" Target="https://m.edsoo.ru/54119a8c" TargetMode="External"/><Relationship Id="rId179" Type="http://schemas.openxmlformats.org/officeDocument/2006/relationships/hyperlink" Target="https://m.edsoo.ru/7c1a9403" TargetMode="External"/><Relationship Id="rId15" Type="http://schemas.openxmlformats.org/officeDocument/2006/relationships/hyperlink" Target="https://m.edsoo.ru/10bf8ccd" TargetMode="External"/><Relationship Id="rId36" Type="http://schemas.openxmlformats.org/officeDocument/2006/relationships/hyperlink" Target="https://m.edsoo.ru/10bf8ccd" TargetMode="External"/><Relationship Id="rId57" Type="http://schemas.openxmlformats.org/officeDocument/2006/relationships/hyperlink" Target="https://m.edsoo.ru/c9f788a4" TargetMode="External"/><Relationship Id="rId106" Type="http://schemas.openxmlformats.org/officeDocument/2006/relationships/hyperlink" Target="https://m.edsoo.ru/b958b373" TargetMode="External"/><Relationship Id="rId127" Type="http://schemas.openxmlformats.org/officeDocument/2006/relationships/hyperlink" Target="https://m.edsoo.ru/6f727def" TargetMode="External"/><Relationship Id="rId10" Type="http://schemas.openxmlformats.org/officeDocument/2006/relationships/hyperlink" Target="https://topuch.ru/kontrolenaya-rabota-1-zadanie-razvernuto-otvetete-na-sleduyush/index.html" TargetMode="External"/><Relationship Id="rId31" Type="http://schemas.openxmlformats.org/officeDocument/2006/relationships/hyperlink" Target="https://m.edsoo.ru/10bf8ccd" TargetMode="External"/><Relationship Id="rId52" Type="http://schemas.openxmlformats.org/officeDocument/2006/relationships/hyperlink" Target="https://m.edsoo.ru/d3fadecf" TargetMode="External"/><Relationship Id="rId73" Type="http://schemas.openxmlformats.org/officeDocument/2006/relationships/hyperlink" Target="https://m.edsoo.ru/09f0f523" TargetMode="External"/><Relationship Id="rId78" Type="http://schemas.openxmlformats.org/officeDocument/2006/relationships/hyperlink" Target="https://m.edsoo.ru/e4b24376" TargetMode="External"/><Relationship Id="rId94" Type="http://schemas.openxmlformats.org/officeDocument/2006/relationships/hyperlink" Target="https://m.edsoo.ru/1df50eca" TargetMode="External"/><Relationship Id="rId99" Type="http://schemas.openxmlformats.org/officeDocument/2006/relationships/hyperlink" Target="https://m.edsoo.ru/5dca4b16" TargetMode="External"/><Relationship Id="rId101" Type="http://schemas.openxmlformats.org/officeDocument/2006/relationships/hyperlink" Target="https://m.edsoo.ru/cacea8d0" TargetMode="External"/><Relationship Id="rId122" Type="http://schemas.openxmlformats.org/officeDocument/2006/relationships/hyperlink" Target="https://m.edsoo.ru/3425c32d" TargetMode="External"/><Relationship Id="rId143" Type="http://schemas.openxmlformats.org/officeDocument/2006/relationships/hyperlink" Target="https://m.edsoo.ru/6666e364" TargetMode="External"/><Relationship Id="rId148" Type="http://schemas.openxmlformats.org/officeDocument/2006/relationships/hyperlink" Target="https://m.edsoo.ru/9294e524" TargetMode="External"/><Relationship Id="rId164" Type="http://schemas.openxmlformats.org/officeDocument/2006/relationships/hyperlink" Target="https://m.edsoo.ru/046994eb" TargetMode="External"/><Relationship Id="rId169" Type="http://schemas.openxmlformats.org/officeDocument/2006/relationships/hyperlink" Target="https://m.edsoo.ru/90f631e0" TargetMode="External"/><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hyperlink" Target="https://m.edsoo.ru/f84050c4" TargetMode="External"/><Relationship Id="rId26" Type="http://schemas.openxmlformats.org/officeDocument/2006/relationships/hyperlink" Target="https://m.edsoo.ru/10bf8ccd" TargetMode="External"/><Relationship Id="rId47" Type="http://schemas.openxmlformats.org/officeDocument/2006/relationships/hyperlink" Target="https://m.edsoo.ru/5e65208f" TargetMode="External"/><Relationship Id="rId68" Type="http://schemas.openxmlformats.org/officeDocument/2006/relationships/hyperlink" Target="https://m.edsoo.ru/93fc2bdb" TargetMode="External"/><Relationship Id="rId89" Type="http://schemas.openxmlformats.org/officeDocument/2006/relationships/hyperlink" Target="https://m.edsoo.ru/6812870" TargetMode="External"/><Relationship Id="rId112" Type="http://schemas.openxmlformats.org/officeDocument/2006/relationships/hyperlink" Target="https://m.edsoo.ru/2878d0b9" TargetMode="External"/><Relationship Id="rId133" Type="http://schemas.openxmlformats.org/officeDocument/2006/relationships/hyperlink" Target="https://m.edsoo.ru/909ba776" TargetMode="External"/><Relationship Id="rId154" Type="http://schemas.openxmlformats.org/officeDocument/2006/relationships/hyperlink" Target="https://m.edsoo.ru/51027aa0" TargetMode="External"/><Relationship Id="rId175" Type="http://schemas.openxmlformats.org/officeDocument/2006/relationships/hyperlink" Target="https://m.edsoo.ru/a9c0a947" TargetMode="External"/><Relationship Id="rId16" Type="http://schemas.openxmlformats.org/officeDocument/2006/relationships/hyperlink" Target="https://m.edsoo.ru/10bf8ccd" TargetMode="External"/><Relationship Id="rId37" Type="http://schemas.openxmlformats.org/officeDocument/2006/relationships/hyperlink" Target="https://m.edsoo.ru/10bf8ccd" TargetMode="External"/><Relationship Id="rId58" Type="http://schemas.openxmlformats.org/officeDocument/2006/relationships/hyperlink" Target="https://m.edsoo.ru/2d0b1a0c" TargetMode="External"/><Relationship Id="rId79" Type="http://schemas.openxmlformats.org/officeDocument/2006/relationships/hyperlink" Target="https://m.edsoo.ru/338a032a" TargetMode="External"/><Relationship Id="rId102" Type="http://schemas.openxmlformats.org/officeDocument/2006/relationships/hyperlink" Target="https://m.edsoo.ru/b0d46bb7" TargetMode="External"/><Relationship Id="rId123" Type="http://schemas.openxmlformats.org/officeDocument/2006/relationships/hyperlink" Target="https://m.edsoo.ru/1676fd70" TargetMode="External"/><Relationship Id="rId144" Type="http://schemas.openxmlformats.org/officeDocument/2006/relationships/hyperlink" Target="https://m.edsoo.ru/9d78176f" TargetMode="External"/><Relationship Id="rId90" Type="http://schemas.openxmlformats.org/officeDocument/2006/relationships/hyperlink" Target="https://m.edsoo.ru/3e714ed0" TargetMode="External"/><Relationship Id="rId165" Type="http://schemas.openxmlformats.org/officeDocument/2006/relationships/hyperlink" Target="https://m.edsoo.ru/04e77306" TargetMode="External"/><Relationship Id="rId27" Type="http://schemas.openxmlformats.org/officeDocument/2006/relationships/hyperlink" Target="https://m.edsoo.ru/10bf8ccd" TargetMode="External"/><Relationship Id="rId48" Type="http://schemas.openxmlformats.org/officeDocument/2006/relationships/hyperlink" Target="https://m.edsoo.ru/da66d44e" TargetMode="External"/><Relationship Id="rId69" Type="http://schemas.openxmlformats.org/officeDocument/2006/relationships/hyperlink" Target="https://m.edsoo.ru/7ce91cf0" TargetMode="External"/><Relationship Id="rId113" Type="http://schemas.openxmlformats.org/officeDocument/2006/relationships/hyperlink" Target="https://m.edsoo.ru/893fa244" TargetMode="External"/><Relationship Id="rId134" Type="http://schemas.openxmlformats.org/officeDocument/2006/relationships/hyperlink" Target="https://m.edsoo.ru/3030f503" TargetMode="External"/><Relationship Id="rId80" Type="http://schemas.openxmlformats.org/officeDocument/2006/relationships/hyperlink" Target="https://m.edsoo.ru/d3c6124d" TargetMode="External"/><Relationship Id="rId155" Type="http://schemas.openxmlformats.org/officeDocument/2006/relationships/hyperlink" Target="https://m.edsoo.ru/3f8a7f1e" TargetMode="External"/><Relationship Id="rId176" Type="http://schemas.openxmlformats.org/officeDocument/2006/relationships/hyperlink" Target="https://m.edsoo.ru/ea66a487" TargetMode="External"/><Relationship Id="rId17" Type="http://schemas.openxmlformats.org/officeDocument/2006/relationships/hyperlink" Target="https://m.edsoo.ru/10bf8ccd" TargetMode="External"/><Relationship Id="rId38" Type="http://schemas.openxmlformats.org/officeDocument/2006/relationships/hyperlink" Target="https://m.edsoo.ru/10bf8ccd" TargetMode="External"/><Relationship Id="rId59" Type="http://schemas.openxmlformats.org/officeDocument/2006/relationships/hyperlink" Target="https://m.edsoo.ru/6792045b" TargetMode="External"/><Relationship Id="rId103" Type="http://schemas.openxmlformats.org/officeDocument/2006/relationships/hyperlink" Target="https://m.edsoo.ru/2790d766" TargetMode="External"/><Relationship Id="rId124" Type="http://schemas.openxmlformats.org/officeDocument/2006/relationships/hyperlink" Target="https://m.edsoo.ru/82e0e2d2" TargetMode="External"/><Relationship Id="rId70" Type="http://schemas.openxmlformats.org/officeDocument/2006/relationships/hyperlink" Target="https://m.edsoo.ru/04e7e765" TargetMode="External"/><Relationship Id="rId91" Type="http://schemas.openxmlformats.org/officeDocument/2006/relationships/hyperlink" Target="https://m.edsoo.ru/38f99728" TargetMode="External"/><Relationship Id="rId145" Type="http://schemas.openxmlformats.org/officeDocument/2006/relationships/hyperlink" Target="https://m.edsoo.ru/ee6f6ef1" TargetMode="External"/><Relationship Id="rId166" Type="http://schemas.openxmlformats.org/officeDocument/2006/relationships/hyperlink" Target="https://m.edsoo.ru/70e69a89" TargetMode="External"/><Relationship Id="rId1" Type="http://schemas.openxmlformats.org/officeDocument/2006/relationships/customXml" Target="../customXml/item1.xml"/><Relationship Id="rId28" Type="http://schemas.openxmlformats.org/officeDocument/2006/relationships/hyperlink" Target="https://m.edsoo.ru/10bf8ccd" TargetMode="External"/><Relationship Id="rId49" Type="http://schemas.openxmlformats.org/officeDocument/2006/relationships/hyperlink" Target="https://m.edsoo.ru/bfd96a1b" TargetMode="External"/><Relationship Id="rId114" Type="http://schemas.openxmlformats.org/officeDocument/2006/relationships/hyperlink" Target="https://m.edsoo.ru/0be448c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4ED1DC-3488-4786-B558-5C49094EC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10663</Words>
  <Characters>60782</Characters>
  <Application>Microsoft Office Word</Application>
  <DocSecurity>0</DocSecurity>
  <Lines>506</Lines>
  <Paragraphs>142</Paragraphs>
  <ScaleCrop>false</ScaleCrop>
  <Company/>
  <LinksUpToDate>false</LinksUpToDate>
  <CharactersWithSpaces>71303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DAN</cp:lastModifiedBy>
  <cp:revision>240</cp:revision>
  <cp:lastPrinted>2014-09-19T02:45:00Z</cp:lastPrinted>
  <dcterms:created xsi:type="dcterms:W3CDTF">2014-07-24T04:10:00Z</dcterms:created>
  <dcterms:modified xsi:type="dcterms:W3CDTF">2026-10-14T02:52:00Z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D617281D19DD43C29D6A37C091243531_12</vt:lpwstr>
  </property>
  <property fmtid="{D5CDD505-2E9C-101B-9397-08002B2CF9AE}" pid="4" name="KSOTemplateDocerSaveRecord">
    <vt:lpwstr>eyJoZGlkIjoiYzYwNmMyOTkzOTZiMmYyMmZkNDg3ZWZmNjA0Y2EwZDcifQ==</vt:lpwstr>
  </property>
</Properties>
</file>