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58B" w:rsidRPr="00C244FD" w:rsidRDefault="00FF4CCB" w:rsidP="00E76453">
      <w:pPr>
        <w:spacing w:after="0" w:line="408" w:lineRule="auto"/>
        <w:ind w:left="120"/>
        <w:jc w:val="center"/>
        <w:rPr>
          <w:lang w:val="ru-RU"/>
        </w:rPr>
      </w:pPr>
      <w:bookmarkStart w:id="0" w:name="block-60299024"/>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7pt;height:733.1pt">
            <v:imagedata r:id="rId5" o:title="мат"/>
          </v:shape>
        </w:pict>
      </w:r>
    </w:p>
    <w:p w:rsidR="0024658B" w:rsidRPr="00C244FD" w:rsidRDefault="0024658B">
      <w:pPr>
        <w:rPr>
          <w:lang w:val="ru-RU"/>
        </w:rPr>
        <w:sectPr w:rsidR="0024658B" w:rsidRPr="00C244FD" w:rsidSect="00C244FD">
          <w:pgSz w:w="11906" w:h="16383"/>
          <w:pgMar w:top="851" w:right="851" w:bottom="851" w:left="851" w:header="720" w:footer="720" w:gutter="0"/>
          <w:cols w:space="720"/>
          <w:docGrid w:linePitch="299"/>
        </w:sectPr>
      </w:pPr>
    </w:p>
    <w:p w:rsidR="0024658B" w:rsidRPr="00C244FD" w:rsidRDefault="001D6C44">
      <w:pPr>
        <w:spacing w:after="0" w:line="264" w:lineRule="auto"/>
        <w:ind w:left="120"/>
        <w:jc w:val="both"/>
        <w:rPr>
          <w:rFonts w:ascii="Times New Roman" w:hAnsi="Times New Roman" w:cs="Times New Roman"/>
          <w:sz w:val="20"/>
          <w:lang w:val="ru-RU"/>
        </w:rPr>
      </w:pPr>
      <w:bookmarkStart w:id="1" w:name="block-60299028"/>
      <w:bookmarkEnd w:id="0"/>
      <w:r w:rsidRPr="00C244FD">
        <w:rPr>
          <w:rFonts w:ascii="Times New Roman" w:hAnsi="Times New Roman" w:cs="Times New Roman"/>
          <w:b/>
          <w:color w:val="000000"/>
          <w:sz w:val="24"/>
          <w:lang w:val="ru-RU"/>
        </w:rPr>
        <w:lastRenderedPageBreak/>
        <w:t>ПОЯСНИТЕЛЬНАЯ ЗАПИСКА</w:t>
      </w:r>
    </w:p>
    <w:p w:rsidR="0024658B" w:rsidRPr="00C244FD" w:rsidRDefault="0024658B">
      <w:pPr>
        <w:spacing w:after="0" w:line="264" w:lineRule="auto"/>
        <w:ind w:left="120"/>
        <w:jc w:val="both"/>
        <w:rPr>
          <w:rFonts w:ascii="Times New Roman" w:hAnsi="Times New Roman" w:cs="Times New Roman"/>
          <w:sz w:val="20"/>
          <w:lang w:val="ru-RU"/>
        </w:rPr>
      </w:pPr>
    </w:p>
    <w:p w:rsidR="0024658B" w:rsidRPr="00C244FD" w:rsidRDefault="00E76453">
      <w:pPr>
        <w:spacing w:after="0" w:line="264" w:lineRule="auto"/>
        <w:ind w:firstLine="600"/>
        <w:jc w:val="both"/>
        <w:rPr>
          <w:rFonts w:ascii="Times New Roman" w:hAnsi="Times New Roman" w:cs="Times New Roman"/>
          <w:sz w:val="20"/>
          <w:lang w:val="ru-RU"/>
        </w:rPr>
      </w:pPr>
      <w:r>
        <w:rPr>
          <w:rFonts w:ascii="Times New Roman" w:hAnsi="Times New Roman"/>
          <w:color w:val="000000"/>
          <w:sz w:val="24"/>
          <w:lang w:val="ru-RU"/>
        </w:rPr>
        <w:t xml:space="preserve">Адаптированная рабочая </w:t>
      </w:r>
      <w:r>
        <w:rPr>
          <w:rFonts w:ascii="Times New Roman" w:hAnsi="Times New Roman" w:cs="Times New Roman"/>
          <w:color w:val="000000"/>
          <w:sz w:val="24"/>
          <w:lang w:val="ru-RU"/>
        </w:rPr>
        <w:t>п</w:t>
      </w:r>
      <w:r w:rsidR="001D6C44" w:rsidRPr="00C244FD">
        <w:rPr>
          <w:rFonts w:ascii="Times New Roman" w:hAnsi="Times New Roman" w:cs="Times New Roman"/>
          <w:color w:val="000000"/>
          <w:sz w:val="24"/>
          <w:lang w:val="ru-RU"/>
        </w:rPr>
        <w:t>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4658B" w:rsidRPr="00C244FD" w:rsidRDefault="001D6C44">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24658B" w:rsidRPr="00C244FD" w:rsidRDefault="001D6C44">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w:t>
      </w:r>
      <w:r w:rsidRPr="00C244FD">
        <w:rPr>
          <w:rFonts w:ascii="Times New Roman" w:hAnsi="Times New Roman" w:cs="Times New Roman"/>
          <w:color w:val="000000"/>
          <w:sz w:val="24"/>
          <w:lang w:val="ru-RU"/>
        </w:rPr>
        <w:lastRenderedPageBreak/>
        <w:t xml:space="preserve">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24658B" w:rsidRDefault="001D6C44">
      <w:pPr>
        <w:spacing w:after="0" w:line="264" w:lineRule="auto"/>
        <w:ind w:firstLine="600"/>
        <w:jc w:val="both"/>
        <w:rPr>
          <w:rFonts w:ascii="Times New Roman" w:hAnsi="Times New Roman" w:cs="Times New Roman"/>
          <w:color w:val="000000"/>
          <w:sz w:val="24"/>
          <w:lang w:val="ru-RU"/>
        </w:rPr>
      </w:pPr>
      <w:bookmarkStart w:id="2" w:name="bc284a2b-8dc7-47b2-bec2-e0e566c832dd"/>
      <w:r w:rsidRPr="00C244FD">
        <w:rPr>
          <w:rFonts w:ascii="Times New Roman" w:hAnsi="Times New Roman" w:cs="Times New Roman"/>
          <w:color w:val="000000"/>
          <w:sz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r w:rsidR="00C244FD">
        <w:rPr>
          <w:rFonts w:ascii="Times New Roman" w:hAnsi="Times New Roman" w:cs="Times New Roman"/>
          <w:color w:val="000000"/>
          <w:sz w:val="24"/>
          <w:lang w:val="ru-RU"/>
        </w:rPr>
        <w:t>.</w:t>
      </w:r>
    </w:p>
    <w:p w:rsidR="00C244FD" w:rsidRPr="00C244FD" w:rsidRDefault="00C244FD" w:rsidP="00C244FD">
      <w:pPr>
        <w:spacing w:after="0" w:line="264" w:lineRule="auto"/>
        <w:ind w:firstLine="600"/>
        <w:jc w:val="both"/>
        <w:rPr>
          <w:rFonts w:ascii="Times New Roman" w:hAnsi="Times New Roman" w:cs="Times New Roman"/>
          <w:b/>
          <w:sz w:val="24"/>
          <w:lang w:val="ru-RU"/>
        </w:rPr>
      </w:pPr>
      <w:r w:rsidRPr="00C244FD">
        <w:rPr>
          <w:rFonts w:ascii="Times New Roman" w:hAnsi="Times New Roman" w:cs="Times New Roman"/>
          <w:b/>
          <w:sz w:val="24"/>
          <w:lang w:val="ru-RU"/>
        </w:rPr>
        <w:t>Рабочая программа сформирована с учётом рабочей программы воспитания.</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Воспитательный потенци</w:t>
      </w:r>
      <w:r>
        <w:rPr>
          <w:rFonts w:ascii="Times New Roman" w:hAnsi="Times New Roman" w:cs="Times New Roman"/>
          <w:sz w:val="24"/>
          <w:lang w:val="ru-RU"/>
        </w:rPr>
        <w:t>ал предмета «Математика</w:t>
      </w:r>
      <w:r w:rsidRPr="00C244FD">
        <w:rPr>
          <w:rFonts w:ascii="Times New Roman" w:hAnsi="Times New Roman" w:cs="Times New Roman"/>
          <w:sz w:val="24"/>
          <w:lang w:val="ru-RU"/>
        </w:rPr>
        <w:t>» реализуется через:</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24658B" w:rsidRDefault="0024658B">
      <w:pPr>
        <w:rPr>
          <w:lang w:val="ru-RU"/>
        </w:rPr>
      </w:pPr>
    </w:p>
    <w:p w:rsidR="00C244FD" w:rsidRPr="00C244FD" w:rsidRDefault="00C244FD">
      <w:pPr>
        <w:rPr>
          <w:lang w:val="ru-RU"/>
        </w:rPr>
        <w:sectPr w:rsidR="00C244FD" w:rsidRPr="00C244FD" w:rsidSect="00C244FD">
          <w:pgSz w:w="11906" w:h="16383"/>
          <w:pgMar w:top="851" w:right="851" w:bottom="851" w:left="851" w:header="720" w:footer="720" w:gutter="0"/>
          <w:cols w:space="720"/>
          <w:docGrid w:linePitch="299"/>
        </w:sectPr>
      </w:pPr>
    </w:p>
    <w:p w:rsidR="0024658B" w:rsidRPr="00357818" w:rsidRDefault="001D6C44">
      <w:pPr>
        <w:spacing w:after="0" w:line="264" w:lineRule="auto"/>
        <w:ind w:left="120"/>
        <w:jc w:val="both"/>
        <w:rPr>
          <w:rFonts w:ascii="Times New Roman" w:hAnsi="Times New Roman" w:cs="Times New Roman"/>
          <w:sz w:val="24"/>
          <w:szCs w:val="24"/>
          <w:lang w:val="ru-RU"/>
        </w:rPr>
      </w:pPr>
      <w:bookmarkStart w:id="3" w:name="block-60299019"/>
      <w:bookmarkEnd w:id="1"/>
      <w:r w:rsidRPr="00357818">
        <w:rPr>
          <w:rFonts w:ascii="Times New Roman" w:hAnsi="Times New Roman" w:cs="Times New Roman"/>
          <w:b/>
          <w:color w:val="000000"/>
          <w:sz w:val="24"/>
          <w:szCs w:val="24"/>
          <w:lang w:val="ru-RU"/>
        </w:rPr>
        <w:lastRenderedPageBreak/>
        <w:t>СОДЕРЖАНИЕ ОБУЧЕНИЯ</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1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справа», «сверху</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снизу», «между».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Закономерность в ряду заданных объектов: её обнаружение, продолжение ряда.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Двух-трёх шаговые инструкции, связанные с вычислением, измерением длины, изображением геометрической фигуры.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 (ПРОПЕДЕВТИЧЕСКИЙ УРОВЕНЬ)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4658B" w:rsidRPr="00357818" w:rsidRDefault="0024658B">
      <w:pPr>
        <w:spacing w:after="0"/>
        <w:ind w:left="120"/>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наблюдать математические объекты (числа, величины) в окружающем мире;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общее и различное в записи арифметических действий;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действие измерительных приборов;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два объекта, два числа;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распределять объекты на группы по заданному основанию;</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копировать изученные фигуры, рисовать от руки по собственному замыслу;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приводить примеры чисел, геометрических фигур;</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соблюдать последовательность при количественном и порядковом счете. </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читать таблицу, извлекать информацию, представленную в табличной форме.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Общение: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pacing w:val="-6"/>
          <w:sz w:val="24"/>
          <w:szCs w:val="24"/>
          <w:lang w:val="ru-RU"/>
        </w:rPr>
        <w:t xml:space="preserve">характеризовать (описывать) число, геометрическую фигуру, последовательность </w:t>
      </w:r>
      <w:r w:rsidRPr="00357818">
        <w:rPr>
          <w:rFonts w:ascii="Times New Roman" w:hAnsi="Times New Roman" w:cs="Times New Roman"/>
          <w:color w:val="000000"/>
          <w:sz w:val="24"/>
          <w:szCs w:val="24"/>
          <w:lang w:val="ru-RU"/>
        </w:rPr>
        <w:t>из нескольких чисел, записанных по порядку;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комментировать ход сравнения двух объектов;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различать и использовать математические знаки;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строить предложения относительно заданного набора объектов.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принимать учебную задачу, удерживать её в процессе деятельности;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действовать в соответствии с предложенным образцом, инструкцией;</w:t>
      </w:r>
    </w:p>
    <w:p w:rsidR="0024658B" w:rsidRPr="00357818" w:rsidRDefault="001D6C44">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24658B" w:rsidRPr="00357818" w:rsidRDefault="001D6C44">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проверять правильность вычисления с помощью другого приёма выполнения действия. </w:t>
      </w:r>
    </w:p>
    <w:p w:rsidR="0024658B" w:rsidRPr="00357818" w:rsidRDefault="001D6C44">
      <w:pPr>
        <w:spacing w:after="0" w:line="252"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2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w:t>
      </w:r>
      <w:r w:rsidRPr="00357818">
        <w:rPr>
          <w:rFonts w:ascii="Times New Roman" w:hAnsi="Times New Roman" w:cs="Times New Roman"/>
          <w:color w:val="000000"/>
          <w:sz w:val="24"/>
          <w:szCs w:val="24"/>
          <w:lang w:val="ru-RU"/>
        </w:rPr>
        <w:lastRenderedPageBreak/>
        <w:t xml:space="preserve">результата действия сложения, действия вычитания. Проверка результата вычисления (реальность ответа, обратное действие).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Внесение данных в таблицу, дополнение моделей (схем, изображений) готовыми числовыми данными.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 (ПРОПЕДЕВТИЧЕСКИЙ УРОВЕНЬ)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w:t>
      </w:r>
      <w:r w:rsidRPr="00357818">
        <w:rPr>
          <w:rFonts w:ascii="Times New Roman" w:hAnsi="Times New Roman" w:cs="Times New Roman"/>
          <w:color w:val="000000"/>
          <w:sz w:val="24"/>
          <w:szCs w:val="24"/>
          <w:lang w:val="ru-RU"/>
        </w:rPr>
        <w:lastRenderedPageBreak/>
        <w:t>коммуникативных универсальных учебных действий, регулятивных универсальных учебных действий, совместной деятельности.</w:t>
      </w:r>
    </w:p>
    <w:p w:rsidR="0024658B" w:rsidRPr="00357818" w:rsidRDefault="0024658B">
      <w:pPr>
        <w:spacing w:after="0"/>
        <w:ind w:left="120"/>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математические отношения (часть–целое, больше–меньше) в окружающем мире;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модели геометрических фигур в окружающем мире;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вести поиск различных решений задачи (расчётной, с геометрическим содержанием);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подбирать примеры, подтверждающие суждение, вывод, ответ. </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дополнять модели (схемы, изображения) готовыми числовыми данными. </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Общение: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комментировать ход вычислений;</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объяснять выбор величины, соответствующей ситуации измерения;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текстовую задачу с заданным отношением (готовым решением) по образцу;</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называть числа, величины, геометрические фигуры, обладающие заданным свойством;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записывать, читать число, числовое выражение;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конструировать утверждения с использованием слов «каждый», «все».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проверять правильность вычисления с помощью другого приёма выполнения действия, обратного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находить с помощью учителя причину возникшей ошибки или затруднения. </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принимать правила совместной деятельности при работе в парах, группах, составленных учителем или самостоятельно;</w:t>
      </w:r>
    </w:p>
    <w:p w:rsidR="0024658B" w:rsidRPr="00E76453"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E76453">
        <w:rPr>
          <w:rFonts w:ascii="Times New Roman" w:hAnsi="Times New Roman" w:cs="Times New Roman"/>
          <w:color w:val="000000"/>
          <w:sz w:val="24"/>
          <w:szCs w:val="24"/>
          <w:lang w:val="ru-RU"/>
        </w:rPr>
        <w:t>(устное выступление) решения или ответа;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совместно с учителем оценивать результаты выполнения общей работы.</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3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отношения «тяжелее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легче на…», «тяжелее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легче в…».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Стоимость (единицы – рубль, копейка), установление отношения «дороже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дешевле на…», «дороже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дешевле в…». Соотношение «цена, количество, стоимость» в практической ситуации.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Время (единица времени – секунда), установление отношения «быстрее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медленнее на…», «быстрее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Письменное сложение, вычитание чисел в пределах 1000. Действия с числами 0 и 1.</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Нахождение неизвестного компонента арифметического действия.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Однородные величины: сложение и вычитание.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меньше на…», «больше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lastRenderedPageBreak/>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Периметр многоугольника: измерение, вычисление, запись равенства.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Классификация объектов по двум признакам.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Формализованное описание последовательности действий (инструкция, план, схема, алгоритм).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Столбчатая диаграмма: чтение, использование данных для решения учебных и практических задач.</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w:t>
      </w:r>
    </w:p>
    <w:p w:rsidR="0024658B" w:rsidRPr="00357818" w:rsidRDefault="001D6C44">
      <w:pPr>
        <w:spacing w:after="0"/>
        <w:ind w:left="120"/>
        <w:rPr>
          <w:rFonts w:ascii="Times New Roman" w:hAnsi="Times New Roman" w:cs="Times New Roman"/>
          <w:sz w:val="24"/>
          <w:szCs w:val="24"/>
          <w:lang w:val="ru-RU"/>
        </w:rPr>
      </w:pPr>
      <w:r w:rsidRPr="00357818">
        <w:rPr>
          <w:rFonts w:ascii="Times New Roman" w:hAnsi="Times New Roman" w:cs="Times New Roman"/>
          <w:b/>
          <w:color w:val="333333"/>
          <w:sz w:val="24"/>
          <w:szCs w:val="24"/>
          <w:lang w:val="ru-RU"/>
        </w:rPr>
        <w:t>Познавательные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математические объекты (числа, величины, геометрические фигуры);</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приём вычисления, выполнения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геометрические фигуры;</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прикидывать размеры фигуры, её элементов;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понимать смысл зависимостей и математических отношений, описанных в задаче;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различать и использовать разные приёмы и алгоритмы вычисления;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соотносить начало, окончание, продолжительность события в практической ситуации;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моделировать предложенную практическую ситуацию;</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последовательность событий, действий сюжета текстовой задачи.</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читать информацию, представленную в разных формах;</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интерпретировать числовые данные, представленные в таблице, на диаграмме;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заполнять таблицы сложения и умножения, дополнять данными чертеж;</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соответствие между различными записями решения задачи;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Общение: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использовать математическую терминологию для описания отношений и зависимостей;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строить речевые высказывания для решения задач, составлять текстовую задачу;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объяснять на примерах отношения «больше-меньше на…», «больше-меньше в…», «равно»;</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символику для составления числовых выражений;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обсуждении ошибок в ходе и результате выполнения вычисления.</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проверять ход и результат выполнения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вести поиск ошибок, характеризовать их и исправлять;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формулировать ответ (вывод), подтверждать его объяснением, расчётами;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выполнять совместно прикидку и оценку результата выполнения общей работы.</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4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массы (</w:t>
      </w:r>
      <w:r w:rsidRPr="00357818">
        <w:rPr>
          <w:rFonts w:ascii="Times New Roman" w:hAnsi="Times New Roman" w:cs="Times New Roman"/>
          <w:color w:val="333333"/>
          <w:sz w:val="24"/>
          <w:szCs w:val="24"/>
          <w:lang w:val="ru-RU"/>
        </w:rPr>
        <w:t>центнер, тонна)</w:t>
      </w:r>
      <w:r w:rsidRPr="00357818">
        <w:rPr>
          <w:rFonts w:ascii="Times New Roman" w:hAnsi="Times New Roman" w:cs="Times New Roman"/>
          <w:color w:val="000000"/>
          <w:sz w:val="24"/>
          <w:szCs w:val="24"/>
          <w:lang w:val="ru-RU"/>
        </w:rPr>
        <w:t>и соотношения между ними.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Доля величины времени, массы, длины.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Умножение и деление величины на однозначное число.</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w:t>
      </w:r>
      <w:r w:rsidRPr="00357818">
        <w:rPr>
          <w:rFonts w:ascii="Times New Roman" w:hAnsi="Times New Roman" w:cs="Times New Roman"/>
          <w:color w:val="000000"/>
          <w:sz w:val="24"/>
          <w:szCs w:val="24"/>
          <w:lang w:val="ru-RU"/>
        </w:rPr>
        <w:lastRenderedPageBreak/>
        <w:t>(производительность,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Наглядные представления о симметрии.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Алгоритмы решения изученных учебных и практических задач.</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w:t>
      </w:r>
      <w:r w:rsidRPr="00357818">
        <w:rPr>
          <w:rFonts w:ascii="Times New Roman" w:hAnsi="Times New Roman" w:cs="Times New Roman"/>
          <w:color w:val="000000"/>
          <w:sz w:val="24"/>
          <w:szCs w:val="24"/>
          <w:lang w:val="ru-RU"/>
        </w:rPr>
        <w:t xml:space="preserve">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4658B" w:rsidRPr="00357818" w:rsidRDefault="0024658B">
      <w:pPr>
        <w:spacing w:after="0"/>
        <w:ind w:left="120"/>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классифицировать объекты по 1–2 выбранным признакам;</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lastRenderedPageBreak/>
        <w:t>Работа с информацией: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представлять информацию в разных формах;</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Общение: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читать числовое выражение;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инструкцию, записывать рассуждение;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4658B" w:rsidRPr="00C244FD" w:rsidRDefault="0024658B">
      <w:pPr>
        <w:rPr>
          <w:lang w:val="ru-RU"/>
        </w:rPr>
        <w:sectPr w:rsidR="0024658B" w:rsidRPr="00C244FD" w:rsidSect="00357818">
          <w:pgSz w:w="11906" w:h="16383"/>
          <w:pgMar w:top="851" w:right="851" w:bottom="851" w:left="851" w:header="720" w:footer="720" w:gutter="0"/>
          <w:cols w:space="720"/>
          <w:docGrid w:linePitch="299"/>
        </w:sectPr>
      </w:pPr>
    </w:p>
    <w:p w:rsidR="0024658B" w:rsidRPr="00357818" w:rsidRDefault="001D6C44">
      <w:pPr>
        <w:spacing w:after="0" w:line="264" w:lineRule="auto"/>
        <w:ind w:left="120"/>
        <w:jc w:val="both"/>
        <w:rPr>
          <w:sz w:val="24"/>
          <w:szCs w:val="24"/>
          <w:lang w:val="ru-RU"/>
        </w:rPr>
      </w:pPr>
      <w:bookmarkStart w:id="4" w:name="block-60299020"/>
      <w:bookmarkEnd w:id="3"/>
      <w:r w:rsidRPr="00357818">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24658B" w:rsidRPr="00357818" w:rsidRDefault="0024658B">
      <w:pPr>
        <w:spacing w:after="0" w:line="264" w:lineRule="auto"/>
        <w:ind w:left="120"/>
        <w:jc w:val="both"/>
        <w:rPr>
          <w:sz w:val="24"/>
          <w:szCs w:val="24"/>
          <w:lang w:val="ru-RU"/>
        </w:rPr>
      </w:pPr>
    </w:p>
    <w:p w:rsidR="0024658B" w:rsidRPr="00357818" w:rsidRDefault="001D6C44">
      <w:pPr>
        <w:spacing w:after="0" w:line="264" w:lineRule="auto"/>
        <w:ind w:left="120"/>
        <w:jc w:val="both"/>
        <w:rPr>
          <w:sz w:val="24"/>
          <w:szCs w:val="24"/>
          <w:lang w:val="ru-RU"/>
        </w:rPr>
      </w:pPr>
      <w:r w:rsidRPr="00357818">
        <w:rPr>
          <w:rFonts w:ascii="Times New Roman" w:hAnsi="Times New Roman"/>
          <w:b/>
          <w:color w:val="000000"/>
          <w:sz w:val="24"/>
          <w:szCs w:val="24"/>
          <w:lang w:val="ru-RU"/>
        </w:rPr>
        <w:t>ЛИЧНОСТНЫЕ РЕЗУЛЬТАТЫ</w:t>
      </w:r>
    </w:p>
    <w:p w:rsidR="0024658B" w:rsidRPr="00357818" w:rsidRDefault="0024658B">
      <w:pPr>
        <w:spacing w:after="0" w:line="264" w:lineRule="auto"/>
        <w:ind w:left="120"/>
        <w:jc w:val="both"/>
        <w:rPr>
          <w:sz w:val="24"/>
          <w:szCs w:val="24"/>
          <w:lang w:val="ru-RU"/>
        </w:rPr>
      </w:pP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осваивать навыки организации безопасного поведения в информационной среде;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24658B" w:rsidRPr="00357818" w:rsidRDefault="0024658B">
      <w:pPr>
        <w:spacing w:after="0"/>
        <w:ind w:left="120"/>
        <w:jc w:val="both"/>
        <w:rPr>
          <w:sz w:val="24"/>
          <w:szCs w:val="24"/>
          <w:lang w:val="ru-RU"/>
        </w:rPr>
      </w:pPr>
    </w:p>
    <w:p w:rsidR="0024658B" w:rsidRPr="00357818" w:rsidRDefault="001D6C44">
      <w:pPr>
        <w:spacing w:after="0"/>
        <w:ind w:left="120"/>
        <w:jc w:val="both"/>
        <w:rPr>
          <w:sz w:val="24"/>
          <w:szCs w:val="24"/>
          <w:lang w:val="ru-RU"/>
        </w:rPr>
      </w:pPr>
      <w:r w:rsidRPr="00357818">
        <w:rPr>
          <w:rFonts w:ascii="Times New Roman" w:hAnsi="Times New Roman"/>
          <w:b/>
          <w:color w:val="000000"/>
          <w:sz w:val="24"/>
          <w:szCs w:val="24"/>
          <w:lang w:val="ru-RU"/>
        </w:rPr>
        <w:t>МЕТАПРЕДМЕТНЫЕ РЕЗУЛЬТАТЫ</w:t>
      </w:r>
    </w:p>
    <w:p w:rsidR="0024658B" w:rsidRPr="00357818" w:rsidRDefault="0024658B">
      <w:pPr>
        <w:spacing w:after="0"/>
        <w:ind w:left="120"/>
        <w:jc w:val="both"/>
        <w:rPr>
          <w:sz w:val="24"/>
          <w:szCs w:val="24"/>
          <w:lang w:val="ru-RU"/>
        </w:rPr>
      </w:pP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Познавательные универсальные учебные действия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Базовые логические действия: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lastRenderedPageBreak/>
        <w:t>Базовые исследовательские действия: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Работа с информацией: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Коммуникативные универсальные учебные действия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Общение: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конструировать утверждения, проверять их истинность;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комментировать процесс вычисления, построения, решения;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объяснять полученный ответ с использованием изученной терминологии;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самостоятельно составлять тексты заданий, аналогичные типовым изученным.</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Регулятивные универсальные учебные действия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Самоорганизация: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планировать действия по решению учебной задачи для получения результата;</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Самоконтроль: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осуществлять контроль процесса и результата своей деятельности;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выбирать и при необходимости корректировать способы действий;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Совместная деятельность: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w:t>
      </w:r>
      <w:r w:rsidRPr="00357818">
        <w:rPr>
          <w:rFonts w:ascii="Times New Roman" w:hAnsi="Times New Roman"/>
          <w:color w:val="000000"/>
          <w:sz w:val="24"/>
          <w:szCs w:val="24"/>
          <w:lang w:val="ru-RU"/>
        </w:rPr>
        <w:lastRenderedPageBreak/>
        <w:t>приведения примеров и контрпримеров), согласовывать мнения в ходе поиска доказательств, выбора рационального способа, анализа информации;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4658B" w:rsidRPr="00357818" w:rsidRDefault="0024658B">
      <w:pPr>
        <w:spacing w:after="0"/>
        <w:ind w:left="120"/>
        <w:jc w:val="both"/>
        <w:rPr>
          <w:sz w:val="24"/>
          <w:szCs w:val="24"/>
          <w:lang w:val="ru-RU"/>
        </w:rPr>
      </w:pPr>
    </w:p>
    <w:p w:rsidR="0024658B" w:rsidRPr="00357818" w:rsidRDefault="001D6C44">
      <w:pPr>
        <w:spacing w:after="0"/>
        <w:ind w:left="120"/>
        <w:jc w:val="both"/>
        <w:rPr>
          <w:sz w:val="24"/>
          <w:szCs w:val="24"/>
          <w:lang w:val="ru-RU"/>
        </w:rPr>
      </w:pPr>
      <w:r w:rsidRPr="00357818">
        <w:rPr>
          <w:rFonts w:ascii="Times New Roman" w:hAnsi="Times New Roman"/>
          <w:b/>
          <w:color w:val="000000"/>
          <w:sz w:val="24"/>
          <w:szCs w:val="24"/>
          <w:lang w:val="ru-RU"/>
        </w:rPr>
        <w:t>ПРЕДМЕТНЫЕ РЕЗУЛЬТАТЫ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1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от 0 до 20;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пересчитывать различные объекты, устанавливать порядковый номер объекта;</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находить числа, большие или меньшие данного числа на заданное число;</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одно действие на сложение и вычитание: выделять условие и требование (вопрос);</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сравнивать объекты по длине, устанавливая между ними соотношение «длиннее-короче», «выше-ниже», «шире-уже»;</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измерять длину отрезка (в см), чертить отрезок заданной длины;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различать число и цифру;</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распознавать геометрические фигуры: круг, треугольник, прямоугольник (квадрат), отрезок;</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устанавливать между объектами соотношения: «слева-справа», «спереди-сзади», между;</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сравнивать два объекта (числа, геометрические фигуры);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распределять объекты на две группы по заданному основанию.</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во </w:t>
      </w:r>
      <w:r w:rsidRPr="00357818">
        <w:rPr>
          <w:rFonts w:ascii="Times New Roman" w:hAnsi="Times New Roman"/>
          <w:b/>
          <w:color w:val="000000"/>
          <w:sz w:val="24"/>
          <w:szCs w:val="24"/>
          <w:lang w:val="ru-RU"/>
        </w:rPr>
        <w:t>2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в пределах 100;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сложения, вычитания;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измерительных инструментов длину, определять время с помощью часов;</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сравнивать величины длины, массы, времени, стоимости, устанавливая между ними соотношение «больше или меньше на»;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геометрические фигуры: прямой угол, ломаную, многоугольник;</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измерение длин реальных объектов с помощью линейки;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длину ломаной, состоящей из двух-трёх звеньев, периметр прямоугольника (квадрата);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со словами «все», «каждый»;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проводить одно-двухшаговые логические рассуждения и делать выводы;</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общий признак группы математических объектов (чисел, величин, геометрических фигур);</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закономерность в ряду объектов (чисел, геометрических фигур);</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группы объектов (находить общее, различное);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модели геометрических фигур в окружающем мире;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подбирать примеры, подтверждающие суждение, ответ;</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(дополнять) текстовую задачу;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проверять правильность вычисления, измерения.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3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в пределах 1000;</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действия умножение и деление с числами 0 и 1;</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вычислениях переместительное и сочетательное свойства сложения;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арифметического действия;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называть, находить долю величины (половина, четверть);</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выраженные долями;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фигуры по площади (наложение, сопоставление числовых значений);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периметр прямоугольника (квадрата), площадь прямоугольника (квадрата);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классифицировать объекты по одному-двум признакам;</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план выполнения учебного задания и следовать ему, выполнять действия по алгоритму;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математические объекты (находить общее, различное, уникальное);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выбирать верное решение математической задачи.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4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многозначные числа;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долю величины, величину по ее доле;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арифметического действия;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формулировать утверждение (вывод), строить логические рассуждения (двух-трёхшаговые);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заполнять данными предложенную таблицу, столбчатую диаграмму;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модель текстовой задачи, числовое выражение;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rsidR="0024658B" w:rsidRPr="00C244FD" w:rsidRDefault="0024658B">
      <w:pPr>
        <w:rPr>
          <w:lang w:val="ru-RU"/>
        </w:rPr>
        <w:sectPr w:rsidR="0024658B" w:rsidRPr="00C244FD" w:rsidSect="00357818">
          <w:pgSz w:w="11906" w:h="16383"/>
          <w:pgMar w:top="851" w:right="851" w:bottom="851" w:left="851" w:header="720" w:footer="720" w:gutter="0"/>
          <w:cols w:space="720"/>
          <w:docGrid w:linePitch="299"/>
        </w:sectPr>
      </w:pPr>
    </w:p>
    <w:p w:rsidR="0024658B" w:rsidRDefault="001D6C44" w:rsidP="001D6C44">
      <w:pPr>
        <w:spacing w:after="0"/>
        <w:ind w:left="120"/>
      </w:pPr>
      <w:bookmarkStart w:id="5" w:name="block-60299021"/>
      <w:bookmarkEnd w:id="4"/>
      <w:r w:rsidRPr="00C244FD">
        <w:rPr>
          <w:rFonts w:ascii="Times New Roman" w:hAnsi="Times New Roman"/>
          <w:b/>
          <w:color w:val="000000"/>
          <w:sz w:val="28"/>
          <w:lang w:val="ru-RU"/>
        </w:rPr>
        <w:lastRenderedPageBreak/>
        <w:t xml:space="preserve"> </w:t>
      </w:r>
      <w:r w:rsidRPr="001D6C44">
        <w:rPr>
          <w:rFonts w:ascii="Times New Roman" w:hAnsi="Times New Roman"/>
          <w:b/>
          <w:color w:val="000000"/>
          <w:sz w:val="24"/>
        </w:rPr>
        <w:t xml:space="preserve">ТЕМАТИЧЕСКОЕ ПЛАНИРОВАНИЕ 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4"/>
        <w:gridCol w:w="5159"/>
        <w:gridCol w:w="1445"/>
        <w:gridCol w:w="15"/>
        <w:gridCol w:w="1332"/>
        <w:gridCol w:w="99"/>
        <w:gridCol w:w="1446"/>
        <w:gridCol w:w="3256"/>
      </w:tblGrid>
      <w:tr w:rsidR="0024658B" w:rsidTr="007F17D3">
        <w:trPr>
          <w:trHeight w:val="144"/>
          <w:tblCellSpacing w:w="20" w:type="nil"/>
          <w:jc w:val="center"/>
        </w:trPr>
        <w:tc>
          <w:tcPr>
            <w:tcW w:w="994" w:type="dxa"/>
            <w:vMerge w:val="restart"/>
            <w:tcMar>
              <w:top w:w="50" w:type="dxa"/>
              <w:left w:w="100" w:type="dxa"/>
            </w:tcMar>
          </w:tcPr>
          <w:p w:rsidR="0024658B" w:rsidRPr="001D6C44" w:rsidRDefault="001D6C44" w:rsidP="001D6C44">
            <w:pPr>
              <w:spacing w:after="0"/>
              <w:ind w:left="135"/>
              <w:jc w:val="center"/>
              <w:rPr>
                <w:sz w:val="20"/>
              </w:rPr>
            </w:pPr>
            <w:r w:rsidRPr="001D6C44">
              <w:rPr>
                <w:rFonts w:ascii="Times New Roman" w:hAnsi="Times New Roman"/>
                <w:b/>
                <w:color w:val="000000"/>
                <w:sz w:val="20"/>
              </w:rPr>
              <w:t>№ п/п</w:t>
            </w:r>
          </w:p>
          <w:p w:rsidR="0024658B" w:rsidRPr="001D6C44" w:rsidRDefault="0024658B" w:rsidP="001D6C44">
            <w:pPr>
              <w:spacing w:after="0"/>
              <w:ind w:left="135"/>
              <w:jc w:val="center"/>
              <w:rPr>
                <w:sz w:val="20"/>
              </w:rPr>
            </w:pPr>
          </w:p>
        </w:tc>
        <w:tc>
          <w:tcPr>
            <w:tcW w:w="5159" w:type="dxa"/>
            <w:vMerge w:val="restart"/>
            <w:tcMar>
              <w:top w:w="50" w:type="dxa"/>
              <w:left w:w="100" w:type="dxa"/>
            </w:tcMar>
          </w:tcPr>
          <w:p w:rsidR="0024658B" w:rsidRPr="001D6C44" w:rsidRDefault="001D6C44" w:rsidP="00960D5D">
            <w:pPr>
              <w:spacing w:after="0"/>
              <w:jc w:val="center"/>
              <w:rPr>
                <w:sz w:val="20"/>
              </w:rPr>
            </w:pPr>
            <w:r w:rsidRPr="001D6C44">
              <w:rPr>
                <w:rFonts w:ascii="Times New Roman" w:hAnsi="Times New Roman"/>
                <w:b/>
                <w:color w:val="000000"/>
                <w:sz w:val="20"/>
              </w:rPr>
              <w:t>Наименование разделов и тем программы</w:t>
            </w:r>
          </w:p>
          <w:p w:rsidR="0024658B" w:rsidRPr="001D6C44" w:rsidRDefault="0024658B" w:rsidP="001D6C44">
            <w:pPr>
              <w:spacing w:after="0"/>
              <w:ind w:left="135"/>
              <w:jc w:val="center"/>
              <w:rPr>
                <w:sz w:val="20"/>
              </w:rPr>
            </w:pPr>
          </w:p>
        </w:tc>
        <w:tc>
          <w:tcPr>
            <w:tcW w:w="4337" w:type="dxa"/>
            <w:gridSpan w:val="5"/>
            <w:tcMar>
              <w:top w:w="50" w:type="dxa"/>
              <w:left w:w="100" w:type="dxa"/>
            </w:tcMar>
          </w:tcPr>
          <w:p w:rsidR="0024658B" w:rsidRPr="001D6C44" w:rsidRDefault="001D6C44" w:rsidP="00960D5D">
            <w:pPr>
              <w:spacing w:after="0"/>
              <w:rPr>
                <w:sz w:val="20"/>
              </w:rPr>
            </w:pPr>
            <w:r w:rsidRPr="001D6C44">
              <w:rPr>
                <w:rFonts w:ascii="Times New Roman" w:hAnsi="Times New Roman"/>
                <w:b/>
                <w:color w:val="000000"/>
                <w:sz w:val="20"/>
              </w:rPr>
              <w:t>Количество часов</w:t>
            </w:r>
          </w:p>
        </w:tc>
        <w:tc>
          <w:tcPr>
            <w:tcW w:w="3256" w:type="dxa"/>
            <w:vMerge w:val="restart"/>
            <w:tcMar>
              <w:top w:w="50" w:type="dxa"/>
              <w:left w:w="100" w:type="dxa"/>
            </w:tcMar>
          </w:tcPr>
          <w:p w:rsidR="0024658B" w:rsidRPr="001D6C44" w:rsidRDefault="001D6C44" w:rsidP="00960D5D">
            <w:pPr>
              <w:spacing w:after="0"/>
              <w:rPr>
                <w:sz w:val="20"/>
              </w:rPr>
            </w:pPr>
            <w:r w:rsidRPr="001D6C44">
              <w:rPr>
                <w:rFonts w:ascii="Times New Roman" w:hAnsi="Times New Roman"/>
                <w:b/>
                <w:color w:val="000000"/>
                <w:sz w:val="20"/>
              </w:rPr>
              <w:t>Электронные (цифровые) образовательные ресурсы</w:t>
            </w:r>
          </w:p>
        </w:tc>
      </w:tr>
      <w:tr w:rsidR="0024658B" w:rsidTr="007F17D3">
        <w:trPr>
          <w:trHeight w:val="144"/>
          <w:tblCellSpacing w:w="20" w:type="nil"/>
          <w:jc w:val="center"/>
        </w:trPr>
        <w:tc>
          <w:tcPr>
            <w:tcW w:w="0" w:type="auto"/>
            <w:vMerge/>
            <w:tcBorders>
              <w:top w:val="nil"/>
            </w:tcBorders>
            <w:tcMar>
              <w:top w:w="50" w:type="dxa"/>
              <w:left w:w="100" w:type="dxa"/>
            </w:tcMar>
          </w:tcPr>
          <w:p w:rsidR="0024658B" w:rsidRDefault="0024658B"/>
        </w:tc>
        <w:tc>
          <w:tcPr>
            <w:tcW w:w="5159" w:type="dxa"/>
            <w:vMerge/>
            <w:tcBorders>
              <w:top w:val="nil"/>
            </w:tcBorders>
            <w:tcMar>
              <w:top w:w="50" w:type="dxa"/>
              <w:left w:w="100" w:type="dxa"/>
            </w:tcMar>
          </w:tcPr>
          <w:p w:rsidR="0024658B" w:rsidRDefault="0024658B"/>
        </w:tc>
        <w:tc>
          <w:tcPr>
            <w:tcW w:w="1445" w:type="dxa"/>
            <w:tcMar>
              <w:top w:w="50" w:type="dxa"/>
              <w:left w:w="100" w:type="dxa"/>
            </w:tcMar>
          </w:tcPr>
          <w:p w:rsidR="0024658B" w:rsidRPr="00960D5D" w:rsidRDefault="001D6C44" w:rsidP="00960D5D">
            <w:pPr>
              <w:spacing w:after="0"/>
              <w:jc w:val="center"/>
              <w:rPr>
                <w:sz w:val="18"/>
              </w:rPr>
            </w:pPr>
            <w:r w:rsidRPr="00960D5D">
              <w:rPr>
                <w:rFonts w:ascii="Times New Roman" w:hAnsi="Times New Roman"/>
                <w:color w:val="000000"/>
                <w:sz w:val="18"/>
              </w:rPr>
              <w:t>Всего</w:t>
            </w:r>
          </w:p>
          <w:p w:rsidR="0024658B" w:rsidRPr="00960D5D" w:rsidRDefault="0024658B" w:rsidP="00960D5D">
            <w:pPr>
              <w:spacing w:after="0"/>
              <w:ind w:left="135"/>
              <w:jc w:val="center"/>
              <w:rPr>
                <w:sz w:val="18"/>
              </w:rPr>
            </w:pPr>
          </w:p>
        </w:tc>
        <w:tc>
          <w:tcPr>
            <w:tcW w:w="1446" w:type="dxa"/>
            <w:gridSpan w:val="3"/>
            <w:tcMar>
              <w:top w:w="50" w:type="dxa"/>
              <w:left w:w="100" w:type="dxa"/>
            </w:tcMar>
          </w:tcPr>
          <w:p w:rsidR="0024658B" w:rsidRPr="00960D5D" w:rsidRDefault="001D6C44" w:rsidP="00960D5D">
            <w:pPr>
              <w:spacing w:after="0"/>
              <w:jc w:val="center"/>
              <w:rPr>
                <w:sz w:val="18"/>
              </w:rPr>
            </w:pPr>
            <w:r w:rsidRPr="00960D5D">
              <w:rPr>
                <w:rFonts w:ascii="Times New Roman" w:hAnsi="Times New Roman"/>
                <w:color w:val="000000"/>
                <w:sz w:val="18"/>
              </w:rPr>
              <w:t>Контрольные работы</w:t>
            </w:r>
          </w:p>
        </w:tc>
        <w:tc>
          <w:tcPr>
            <w:tcW w:w="1446" w:type="dxa"/>
            <w:tcMar>
              <w:top w:w="50" w:type="dxa"/>
              <w:left w:w="100" w:type="dxa"/>
            </w:tcMar>
          </w:tcPr>
          <w:p w:rsidR="0024658B" w:rsidRPr="00960D5D" w:rsidRDefault="001D6C44" w:rsidP="00960D5D">
            <w:pPr>
              <w:spacing w:after="0"/>
              <w:jc w:val="center"/>
              <w:rPr>
                <w:sz w:val="18"/>
              </w:rPr>
            </w:pPr>
            <w:r w:rsidRPr="00960D5D">
              <w:rPr>
                <w:rFonts w:ascii="Times New Roman" w:hAnsi="Times New Roman"/>
                <w:color w:val="000000"/>
                <w:sz w:val="18"/>
              </w:rPr>
              <w:t>Практические работы</w:t>
            </w:r>
          </w:p>
        </w:tc>
        <w:tc>
          <w:tcPr>
            <w:tcW w:w="3256" w:type="dxa"/>
            <w:vMerge/>
            <w:tcBorders>
              <w:top w:val="nil"/>
            </w:tcBorders>
            <w:tcMar>
              <w:top w:w="50" w:type="dxa"/>
              <w:left w:w="100" w:type="dxa"/>
            </w:tcMar>
          </w:tcPr>
          <w:p w:rsidR="0024658B" w:rsidRDefault="0024658B"/>
        </w:tc>
      </w:tr>
      <w:tr w:rsidR="0024658B" w:rsidTr="001D6C44">
        <w:trPr>
          <w:trHeight w:val="144"/>
          <w:tblCellSpacing w:w="20" w:type="nil"/>
          <w:jc w:val="center"/>
        </w:trPr>
        <w:tc>
          <w:tcPr>
            <w:tcW w:w="0" w:type="auto"/>
            <w:gridSpan w:val="8"/>
            <w:tcMar>
              <w:top w:w="50" w:type="dxa"/>
              <w:left w:w="100" w:type="dxa"/>
            </w:tcMar>
            <w:vAlign w:val="center"/>
          </w:tcPr>
          <w:p w:rsidR="0024658B" w:rsidRDefault="001D6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1.1</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Числа от 1 до 9</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13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CF2A8B" w:rsidP="00886258">
            <w:pPr>
              <w:pStyle w:val="ae"/>
              <w:jc w:val="both"/>
              <w:rPr>
                <w:rFonts w:ascii="Times New Roman" w:hAnsi="Times New Roman" w:cs="Times New Roman"/>
                <w:sz w:val="20"/>
                <w:szCs w:val="24"/>
              </w:rPr>
            </w:pPr>
            <w:hyperlink r:id="rId6" w:history="1">
              <w:r w:rsidR="00886258" w:rsidRPr="00E13652">
                <w:rPr>
                  <w:rStyle w:val="ab"/>
                  <w:rFonts w:ascii="Times New Roman" w:hAnsi="Times New Roman" w:cs="Times New Roman"/>
                  <w:sz w:val="20"/>
                  <w:szCs w:val="24"/>
                </w:rPr>
                <w:t>http://nsc.1september.ru</w:t>
              </w:r>
            </w:hyperlink>
            <w:r w:rsidR="00886258">
              <w:rPr>
                <w:rFonts w:ascii="Times New Roman" w:hAnsi="Times New Roman" w:cs="Times New Roman"/>
                <w:sz w:val="20"/>
                <w:szCs w:val="24"/>
              </w:rPr>
              <w:t xml:space="preserve"> </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1.2</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Числа от 0 до 10</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3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886258" w:rsidRDefault="00CF2A8B" w:rsidP="00886258">
            <w:pPr>
              <w:pStyle w:val="ae"/>
              <w:jc w:val="both"/>
              <w:rPr>
                <w:rFonts w:ascii="Times New Roman" w:hAnsi="Times New Roman" w:cs="Times New Roman"/>
                <w:sz w:val="20"/>
                <w:szCs w:val="24"/>
                <w:lang w:val="en-US"/>
              </w:rPr>
            </w:pPr>
            <w:hyperlink r:id="rId7" w:history="1">
              <w:r w:rsidR="00886258" w:rsidRPr="00886258">
                <w:rPr>
                  <w:rStyle w:val="ab"/>
                  <w:rFonts w:ascii="Times New Roman" w:hAnsi="Times New Roman" w:cs="Times New Roman"/>
                  <w:sz w:val="20"/>
                  <w:szCs w:val="24"/>
                  <w:lang w:val="en-US"/>
                </w:rPr>
                <w:t>http://school-collection.edu.ru</w:t>
              </w:r>
            </w:hyperlink>
            <w:r w:rsidR="00886258" w:rsidRPr="00886258">
              <w:rPr>
                <w:rFonts w:ascii="Times New Roman" w:hAnsi="Times New Roman" w:cs="Times New Roman"/>
                <w:sz w:val="20"/>
                <w:szCs w:val="24"/>
                <w:lang w:val="en-US"/>
              </w:rPr>
              <w:t xml:space="preserve"> </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1.3</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Числа от 11 до 20</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4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CF2A8B" w:rsidP="00886258">
            <w:pPr>
              <w:pStyle w:val="ae"/>
              <w:jc w:val="both"/>
              <w:rPr>
                <w:rFonts w:ascii="Times New Roman" w:hAnsi="Times New Roman" w:cs="Times New Roman"/>
                <w:sz w:val="20"/>
                <w:szCs w:val="24"/>
              </w:rPr>
            </w:pPr>
            <w:hyperlink r:id="rId8" w:history="1">
              <w:r w:rsidR="00886258" w:rsidRPr="00E13652">
                <w:rPr>
                  <w:rStyle w:val="ab"/>
                  <w:rFonts w:ascii="Times New Roman" w:hAnsi="Times New Roman" w:cs="Times New Roman"/>
                  <w:sz w:val="20"/>
                  <w:szCs w:val="24"/>
                </w:rPr>
                <w:t>http://nachalka.info</w:t>
              </w:r>
            </w:hyperlink>
            <w:r w:rsidR="00886258">
              <w:rPr>
                <w:rFonts w:ascii="Times New Roman" w:hAnsi="Times New Roman" w:cs="Times New Roman"/>
                <w:sz w:val="20"/>
                <w:szCs w:val="24"/>
              </w:rPr>
              <w:t xml:space="preserve"> </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1.4</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Длина. Измерение длины</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7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886258" w:rsidRDefault="00CF2A8B" w:rsidP="00886258">
            <w:pPr>
              <w:pStyle w:val="ae"/>
              <w:jc w:val="both"/>
              <w:rPr>
                <w:rFonts w:ascii="Times New Roman" w:hAnsi="Times New Roman" w:cs="Times New Roman"/>
                <w:sz w:val="20"/>
                <w:szCs w:val="24"/>
                <w:lang w:val="en-US"/>
              </w:rPr>
            </w:pPr>
            <w:hyperlink r:id="rId9" w:history="1">
              <w:r w:rsidR="00886258" w:rsidRPr="00886258">
                <w:rPr>
                  <w:rStyle w:val="ab"/>
                  <w:rFonts w:ascii="Times New Roman" w:hAnsi="Times New Roman" w:cs="Times New Roman"/>
                  <w:sz w:val="20"/>
                  <w:szCs w:val="24"/>
                  <w:lang w:val="en-US"/>
                </w:rPr>
                <w:t>http://www.mat-reshka.ru/</w:t>
              </w:r>
            </w:hyperlink>
            <w:r w:rsidR="00886258" w:rsidRPr="00886258">
              <w:rPr>
                <w:rFonts w:ascii="Times New Roman" w:hAnsi="Times New Roman" w:cs="Times New Roman"/>
                <w:sz w:val="20"/>
                <w:szCs w:val="24"/>
                <w:lang w:val="en-US"/>
              </w:rPr>
              <w:t xml:space="preserve"> </w:t>
            </w:r>
          </w:p>
        </w:tc>
      </w:tr>
      <w:tr w:rsidR="00886258" w:rsidTr="00CE5682">
        <w:trPr>
          <w:trHeight w:val="144"/>
          <w:tblCellSpacing w:w="20" w:type="nil"/>
          <w:jc w:val="center"/>
        </w:trPr>
        <w:tc>
          <w:tcPr>
            <w:tcW w:w="6153" w:type="dxa"/>
            <w:gridSpan w:val="2"/>
            <w:tcMar>
              <w:top w:w="50" w:type="dxa"/>
              <w:left w:w="100" w:type="dxa"/>
            </w:tcMar>
            <w:vAlign w:val="center"/>
          </w:tcPr>
          <w:p w:rsidR="00886258" w:rsidRPr="003810F1" w:rsidRDefault="00886258" w:rsidP="00886258">
            <w:pPr>
              <w:spacing w:after="0" w:line="240" w:lineRule="auto"/>
              <w:ind w:left="135"/>
              <w:jc w:val="right"/>
              <w:rPr>
                <w:i/>
                <w:sz w:val="20"/>
              </w:rPr>
            </w:pPr>
            <w:r w:rsidRPr="003810F1">
              <w:rPr>
                <w:rFonts w:ascii="Times New Roman" w:hAnsi="Times New Roman"/>
                <w:i/>
                <w:color w:val="000000"/>
                <w:sz w:val="20"/>
              </w:rPr>
              <w:t>Итого по разделу</w:t>
            </w:r>
          </w:p>
        </w:tc>
        <w:tc>
          <w:tcPr>
            <w:tcW w:w="1445" w:type="dxa"/>
            <w:tcMar>
              <w:top w:w="50" w:type="dxa"/>
              <w:left w:w="100" w:type="dxa"/>
            </w:tcMar>
            <w:vAlign w:val="center"/>
          </w:tcPr>
          <w:p w:rsidR="00886258" w:rsidRPr="003810F1" w:rsidRDefault="00886258" w:rsidP="00886258">
            <w:pPr>
              <w:spacing w:after="0" w:line="240" w:lineRule="auto"/>
              <w:ind w:left="135"/>
              <w:jc w:val="center"/>
              <w:rPr>
                <w:i/>
                <w:sz w:val="20"/>
              </w:rPr>
            </w:pPr>
            <w:r w:rsidRPr="003810F1">
              <w:rPr>
                <w:rFonts w:ascii="Times New Roman" w:hAnsi="Times New Roman"/>
                <w:i/>
                <w:color w:val="000000"/>
                <w:sz w:val="20"/>
              </w:rPr>
              <w:t>27</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1D6C44">
        <w:trPr>
          <w:trHeight w:val="144"/>
          <w:tblCellSpacing w:w="20" w:type="nil"/>
          <w:jc w:val="center"/>
        </w:trPr>
        <w:tc>
          <w:tcPr>
            <w:tcW w:w="0" w:type="auto"/>
            <w:gridSpan w:val="8"/>
            <w:tcMar>
              <w:top w:w="50" w:type="dxa"/>
              <w:left w:w="100" w:type="dxa"/>
            </w:tcMar>
            <w:vAlign w:val="center"/>
          </w:tcPr>
          <w:p w:rsidR="00886258" w:rsidRDefault="00886258" w:rsidP="008862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86258" w:rsidTr="00D8756D">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2.1</w:t>
            </w:r>
          </w:p>
        </w:tc>
        <w:tc>
          <w:tcPr>
            <w:tcW w:w="5159" w:type="dxa"/>
            <w:tcMar>
              <w:top w:w="50" w:type="dxa"/>
              <w:left w:w="100" w:type="dxa"/>
            </w:tcMar>
            <w:vAlign w:val="center"/>
          </w:tcPr>
          <w:p w:rsidR="00886258" w:rsidRPr="00C244FD" w:rsidRDefault="00886258" w:rsidP="00886258">
            <w:pPr>
              <w:spacing w:after="0"/>
              <w:rPr>
                <w:lang w:val="ru-RU"/>
              </w:rPr>
            </w:pPr>
            <w:r w:rsidRPr="00C244FD">
              <w:rPr>
                <w:rFonts w:ascii="Times New Roman" w:hAnsi="Times New Roman"/>
                <w:color w:val="000000"/>
                <w:sz w:val="24"/>
                <w:lang w:val="ru-RU"/>
              </w:rPr>
              <w:t>Сложение и вычитание в пределах 10</w:t>
            </w:r>
          </w:p>
        </w:tc>
        <w:tc>
          <w:tcPr>
            <w:tcW w:w="1460" w:type="dxa"/>
            <w:gridSpan w:val="2"/>
            <w:tcMar>
              <w:top w:w="50" w:type="dxa"/>
              <w:left w:w="100" w:type="dxa"/>
            </w:tcMar>
            <w:vAlign w:val="center"/>
          </w:tcPr>
          <w:p w:rsidR="00886258" w:rsidRDefault="00886258" w:rsidP="00886258">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CF2A8B" w:rsidP="00886258">
            <w:pPr>
              <w:pStyle w:val="ae"/>
              <w:jc w:val="both"/>
              <w:rPr>
                <w:rFonts w:ascii="Times New Roman" w:hAnsi="Times New Roman" w:cs="Times New Roman"/>
                <w:sz w:val="20"/>
                <w:szCs w:val="24"/>
              </w:rPr>
            </w:pPr>
            <w:hyperlink r:id="rId10" w:history="1">
              <w:r w:rsidR="00886258" w:rsidRPr="00E13652">
                <w:rPr>
                  <w:rStyle w:val="ab"/>
                  <w:rFonts w:ascii="Times New Roman" w:hAnsi="Times New Roman" w:cs="Times New Roman"/>
                  <w:sz w:val="20"/>
                  <w:szCs w:val="24"/>
                </w:rPr>
                <w:t>http://nsc.1september.ru</w:t>
              </w:r>
            </w:hyperlink>
            <w:r w:rsidR="00886258">
              <w:rPr>
                <w:rFonts w:ascii="Times New Roman" w:hAnsi="Times New Roman" w:cs="Times New Roman"/>
                <w:sz w:val="20"/>
                <w:szCs w:val="24"/>
              </w:rPr>
              <w:t xml:space="preserve"> </w:t>
            </w:r>
          </w:p>
        </w:tc>
      </w:tr>
      <w:tr w:rsidR="00886258" w:rsidTr="00D8756D">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2.2</w:t>
            </w:r>
          </w:p>
        </w:tc>
        <w:tc>
          <w:tcPr>
            <w:tcW w:w="5159" w:type="dxa"/>
            <w:tcMar>
              <w:top w:w="50" w:type="dxa"/>
              <w:left w:w="100" w:type="dxa"/>
            </w:tcMar>
            <w:vAlign w:val="center"/>
          </w:tcPr>
          <w:p w:rsidR="00886258" w:rsidRPr="00C244FD" w:rsidRDefault="00886258" w:rsidP="00886258">
            <w:pPr>
              <w:spacing w:after="0"/>
              <w:rPr>
                <w:lang w:val="ru-RU"/>
              </w:rPr>
            </w:pPr>
            <w:r w:rsidRPr="00C244FD">
              <w:rPr>
                <w:rFonts w:ascii="Times New Roman" w:hAnsi="Times New Roman"/>
                <w:color w:val="000000"/>
                <w:sz w:val="24"/>
                <w:lang w:val="ru-RU"/>
              </w:rPr>
              <w:t>Сложение и вычитание в пределах 20</w:t>
            </w:r>
          </w:p>
        </w:tc>
        <w:tc>
          <w:tcPr>
            <w:tcW w:w="1460" w:type="dxa"/>
            <w:gridSpan w:val="2"/>
            <w:tcMar>
              <w:top w:w="50" w:type="dxa"/>
              <w:left w:w="100" w:type="dxa"/>
            </w:tcMar>
            <w:vAlign w:val="center"/>
          </w:tcPr>
          <w:p w:rsidR="00886258" w:rsidRDefault="00886258" w:rsidP="00886258">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085C40" w:rsidRDefault="00CF2A8B" w:rsidP="00886258">
            <w:pPr>
              <w:pStyle w:val="ae"/>
              <w:jc w:val="both"/>
              <w:rPr>
                <w:rFonts w:ascii="Times New Roman" w:hAnsi="Times New Roman" w:cs="Times New Roman"/>
                <w:sz w:val="20"/>
                <w:szCs w:val="24"/>
              </w:rPr>
            </w:pPr>
            <w:hyperlink r:id="rId11" w:history="1">
              <w:r w:rsidR="00886258" w:rsidRPr="00E13652">
                <w:rPr>
                  <w:rStyle w:val="ab"/>
                  <w:rFonts w:ascii="Times New Roman" w:hAnsi="Times New Roman" w:cs="Times New Roman"/>
                  <w:sz w:val="20"/>
                  <w:szCs w:val="24"/>
                </w:rPr>
                <w:t>http://nachalka.info</w:t>
              </w:r>
            </w:hyperlink>
            <w:r w:rsidR="00886258">
              <w:rPr>
                <w:rFonts w:ascii="Times New Roman" w:hAnsi="Times New Roman" w:cs="Times New Roman"/>
                <w:sz w:val="20"/>
                <w:szCs w:val="24"/>
              </w:rPr>
              <w:t xml:space="preserve"> </w:t>
            </w:r>
          </w:p>
        </w:tc>
      </w:tr>
      <w:tr w:rsidR="00886258" w:rsidTr="00EB3AA2">
        <w:trPr>
          <w:trHeight w:val="144"/>
          <w:tblCellSpacing w:w="20" w:type="nil"/>
          <w:jc w:val="center"/>
        </w:trPr>
        <w:tc>
          <w:tcPr>
            <w:tcW w:w="6153" w:type="dxa"/>
            <w:gridSpan w:val="2"/>
            <w:tcMar>
              <w:top w:w="50" w:type="dxa"/>
              <w:left w:w="100" w:type="dxa"/>
            </w:tcMar>
            <w:vAlign w:val="center"/>
          </w:tcPr>
          <w:p w:rsidR="00886258" w:rsidRPr="00291F73" w:rsidRDefault="00886258" w:rsidP="00886258">
            <w:pPr>
              <w:spacing w:after="0"/>
              <w:ind w:left="135"/>
              <w:jc w:val="right"/>
              <w:rPr>
                <w:i/>
                <w:sz w:val="20"/>
              </w:rPr>
            </w:pPr>
            <w:r w:rsidRPr="00291F73">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291F73" w:rsidRDefault="00886258" w:rsidP="00886258">
            <w:pPr>
              <w:spacing w:after="0"/>
              <w:ind w:left="135"/>
              <w:jc w:val="center"/>
              <w:rPr>
                <w:i/>
                <w:sz w:val="20"/>
              </w:rPr>
            </w:pPr>
            <w:r w:rsidRPr="00291F73">
              <w:rPr>
                <w:rFonts w:ascii="Times New Roman" w:hAnsi="Times New Roman"/>
                <w:i/>
                <w:color w:val="000000"/>
                <w:sz w:val="20"/>
              </w:rPr>
              <w:t>40</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1D6C44">
        <w:trPr>
          <w:trHeight w:val="144"/>
          <w:tblCellSpacing w:w="20" w:type="nil"/>
          <w:jc w:val="center"/>
        </w:trPr>
        <w:tc>
          <w:tcPr>
            <w:tcW w:w="0" w:type="auto"/>
            <w:gridSpan w:val="8"/>
            <w:tcMar>
              <w:top w:w="50" w:type="dxa"/>
              <w:left w:w="100" w:type="dxa"/>
            </w:tcMar>
            <w:vAlign w:val="center"/>
          </w:tcPr>
          <w:p w:rsidR="00886258" w:rsidRDefault="00886258" w:rsidP="008862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86258" w:rsidTr="00C46B02">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3.1</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Текстовые задачи</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16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886258" w:rsidRDefault="00CF2A8B" w:rsidP="00886258">
            <w:pPr>
              <w:pStyle w:val="ae"/>
              <w:rPr>
                <w:rFonts w:ascii="Times New Roman" w:hAnsi="Times New Roman" w:cs="Times New Roman"/>
                <w:sz w:val="20"/>
                <w:szCs w:val="24"/>
                <w:lang w:val="en-US"/>
              </w:rPr>
            </w:pPr>
            <w:hyperlink r:id="rId12" w:history="1">
              <w:r w:rsidR="00886258" w:rsidRPr="00886258">
                <w:rPr>
                  <w:rStyle w:val="ab"/>
                  <w:rFonts w:ascii="Times New Roman" w:hAnsi="Times New Roman" w:cs="Times New Roman"/>
                  <w:sz w:val="20"/>
                  <w:szCs w:val="24"/>
                  <w:lang w:val="en-US"/>
                </w:rPr>
                <w:t>http://school-collection.edu.ru</w:t>
              </w:r>
            </w:hyperlink>
            <w:r w:rsidR="00886258" w:rsidRPr="00886258">
              <w:rPr>
                <w:rFonts w:ascii="Times New Roman" w:hAnsi="Times New Roman" w:cs="Times New Roman"/>
                <w:sz w:val="20"/>
                <w:szCs w:val="24"/>
                <w:lang w:val="en-US"/>
              </w:rPr>
              <w:t xml:space="preserve"> </w:t>
            </w:r>
          </w:p>
        </w:tc>
      </w:tr>
      <w:tr w:rsidR="00886258" w:rsidTr="00E24F22">
        <w:trPr>
          <w:trHeight w:val="144"/>
          <w:tblCellSpacing w:w="20" w:type="nil"/>
          <w:jc w:val="center"/>
        </w:trPr>
        <w:tc>
          <w:tcPr>
            <w:tcW w:w="6153" w:type="dxa"/>
            <w:gridSpan w:val="2"/>
            <w:tcMar>
              <w:top w:w="50" w:type="dxa"/>
              <w:left w:w="100" w:type="dxa"/>
            </w:tcMar>
            <w:vAlign w:val="center"/>
          </w:tcPr>
          <w:p w:rsidR="00886258" w:rsidRPr="00B90E58" w:rsidRDefault="00886258" w:rsidP="00886258">
            <w:pPr>
              <w:spacing w:after="0"/>
              <w:ind w:left="135"/>
              <w:jc w:val="right"/>
              <w:rPr>
                <w:i/>
                <w:sz w:val="20"/>
              </w:rPr>
            </w:pPr>
            <w:r w:rsidRPr="00B90E58">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B90E58" w:rsidRDefault="00886258" w:rsidP="00886258">
            <w:pPr>
              <w:spacing w:after="0"/>
              <w:ind w:left="135"/>
              <w:jc w:val="center"/>
              <w:rPr>
                <w:i/>
                <w:sz w:val="20"/>
              </w:rPr>
            </w:pPr>
            <w:r w:rsidRPr="00B90E58">
              <w:rPr>
                <w:rFonts w:ascii="Times New Roman" w:hAnsi="Times New Roman"/>
                <w:i/>
                <w:color w:val="000000"/>
                <w:sz w:val="20"/>
              </w:rPr>
              <w:t xml:space="preserve"> 16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RPr="00FF4CCB" w:rsidTr="001D6C44">
        <w:trPr>
          <w:trHeight w:val="144"/>
          <w:tblCellSpacing w:w="20" w:type="nil"/>
          <w:jc w:val="center"/>
        </w:trPr>
        <w:tc>
          <w:tcPr>
            <w:tcW w:w="0" w:type="auto"/>
            <w:gridSpan w:val="8"/>
            <w:tcMar>
              <w:top w:w="50" w:type="dxa"/>
              <w:left w:w="100" w:type="dxa"/>
            </w:tcMar>
            <w:vAlign w:val="center"/>
          </w:tcPr>
          <w:p w:rsidR="00886258" w:rsidRPr="00C244FD" w:rsidRDefault="00886258" w:rsidP="00886258">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886258" w:rsidTr="00225BC3">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4.1</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Пространственные отношения</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3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886258" w:rsidRDefault="00CF2A8B" w:rsidP="00886258">
            <w:pPr>
              <w:pStyle w:val="ae"/>
              <w:rPr>
                <w:rFonts w:ascii="Times New Roman" w:hAnsi="Times New Roman" w:cs="Times New Roman"/>
                <w:sz w:val="20"/>
                <w:szCs w:val="24"/>
                <w:lang w:val="en-US"/>
              </w:rPr>
            </w:pPr>
            <w:hyperlink r:id="rId13" w:history="1">
              <w:r w:rsidR="00886258" w:rsidRPr="00886258">
                <w:rPr>
                  <w:rStyle w:val="ab"/>
                  <w:rFonts w:ascii="Times New Roman" w:hAnsi="Times New Roman" w:cs="Times New Roman"/>
                  <w:sz w:val="20"/>
                  <w:szCs w:val="24"/>
                  <w:lang w:val="en-US"/>
                </w:rPr>
                <w:t>http://www.mat-reshka.ru/</w:t>
              </w:r>
            </w:hyperlink>
            <w:r w:rsidR="00886258" w:rsidRPr="00886258">
              <w:rPr>
                <w:rFonts w:ascii="Times New Roman" w:hAnsi="Times New Roman" w:cs="Times New Roman"/>
                <w:sz w:val="20"/>
                <w:szCs w:val="24"/>
                <w:lang w:val="en-US"/>
              </w:rPr>
              <w:t xml:space="preserve"> </w:t>
            </w:r>
          </w:p>
        </w:tc>
      </w:tr>
      <w:tr w:rsidR="00886258" w:rsidTr="00225BC3">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4.2</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Геометрические фигуры</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17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CF2A8B" w:rsidP="00886258">
            <w:pPr>
              <w:pStyle w:val="ae"/>
              <w:jc w:val="both"/>
              <w:rPr>
                <w:rFonts w:ascii="Times New Roman" w:hAnsi="Times New Roman" w:cs="Times New Roman"/>
                <w:sz w:val="20"/>
                <w:szCs w:val="24"/>
              </w:rPr>
            </w:pPr>
            <w:hyperlink r:id="rId14" w:history="1">
              <w:r w:rsidR="00886258" w:rsidRPr="00E13652">
                <w:rPr>
                  <w:rStyle w:val="ab"/>
                  <w:rFonts w:ascii="Times New Roman" w:hAnsi="Times New Roman" w:cs="Times New Roman"/>
                  <w:sz w:val="20"/>
                  <w:szCs w:val="24"/>
                </w:rPr>
                <w:t>http://nsc.1september.ru</w:t>
              </w:r>
            </w:hyperlink>
            <w:r w:rsidR="00886258">
              <w:rPr>
                <w:rFonts w:ascii="Times New Roman" w:hAnsi="Times New Roman" w:cs="Times New Roman"/>
                <w:sz w:val="20"/>
                <w:szCs w:val="24"/>
              </w:rPr>
              <w:t xml:space="preserve"> </w:t>
            </w:r>
          </w:p>
        </w:tc>
      </w:tr>
      <w:tr w:rsidR="00886258" w:rsidTr="000F27F7">
        <w:trPr>
          <w:trHeight w:val="144"/>
          <w:tblCellSpacing w:w="20" w:type="nil"/>
          <w:jc w:val="center"/>
        </w:trPr>
        <w:tc>
          <w:tcPr>
            <w:tcW w:w="6153" w:type="dxa"/>
            <w:gridSpan w:val="2"/>
            <w:tcMar>
              <w:top w:w="50" w:type="dxa"/>
              <w:left w:w="100" w:type="dxa"/>
            </w:tcMar>
            <w:vAlign w:val="center"/>
          </w:tcPr>
          <w:p w:rsidR="00886258" w:rsidRPr="003810F1" w:rsidRDefault="00886258" w:rsidP="00886258">
            <w:pPr>
              <w:spacing w:after="0"/>
              <w:ind w:left="135"/>
              <w:jc w:val="right"/>
              <w:rPr>
                <w:i/>
                <w:sz w:val="20"/>
              </w:rPr>
            </w:pPr>
            <w:r w:rsidRPr="003810F1">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3810F1" w:rsidRDefault="00886258" w:rsidP="00886258">
            <w:pPr>
              <w:spacing w:after="0"/>
              <w:ind w:left="135"/>
              <w:jc w:val="center"/>
              <w:rPr>
                <w:i/>
                <w:sz w:val="20"/>
              </w:rPr>
            </w:pPr>
            <w:r w:rsidRPr="003810F1">
              <w:rPr>
                <w:rFonts w:ascii="Times New Roman" w:hAnsi="Times New Roman"/>
                <w:i/>
                <w:color w:val="000000"/>
                <w:sz w:val="20"/>
              </w:rPr>
              <w:t>20</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1D6C44">
        <w:trPr>
          <w:trHeight w:val="144"/>
          <w:tblCellSpacing w:w="20" w:type="nil"/>
          <w:jc w:val="center"/>
        </w:trPr>
        <w:tc>
          <w:tcPr>
            <w:tcW w:w="0" w:type="auto"/>
            <w:gridSpan w:val="8"/>
            <w:tcMar>
              <w:top w:w="50" w:type="dxa"/>
              <w:left w:w="100" w:type="dxa"/>
            </w:tcMar>
            <w:vAlign w:val="center"/>
          </w:tcPr>
          <w:p w:rsidR="00886258" w:rsidRDefault="00886258" w:rsidP="0088625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86258" w:rsidTr="00AC41AC">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5.1</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Характеристика объекта, группы объектов</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8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CF2A8B" w:rsidP="00886258">
            <w:pPr>
              <w:pStyle w:val="ae"/>
              <w:rPr>
                <w:rFonts w:ascii="Times New Roman" w:hAnsi="Times New Roman" w:cs="Times New Roman"/>
                <w:sz w:val="20"/>
                <w:szCs w:val="24"/>
              </w:rPr>
            </w:pPr>
            <w:hyperlink r:id="rId15" w:history="1">
              <w:r w:rsidR="00886258" w:rsidRPr="00E13652">
                <w:rPr>
                  <w:rStyle w:val="ab"/>
                  <w:rFonts w:ascii="Times New Roman" w:hAnsi="Times New Roman" w:cs="Times New Roman"/>
                  <w:sz w:val="20"/>
                  <w:szCs w:val="24"/>
                </w:rPr>
                <w:t>http://nachalka.info</w:t>
              </w:r>
            </w:hyperlink>
            <w:r w:rsidR="00886258">
              <w:rPr>
                <w:rFonts w:ascii="Times New Roman" w:hAnsi="Times New Roman" w:cs="Times New Roman"/>
                <w:sz w:val="20"/>
                <w:szCs w:val="24"/>
              </w:rPr>
              <w:t xml:space="preserve"> </w:t>
            </w:r>
          </w:p>
        </w:tc>
      </w:tr>
      <w:tr w:rsidR="00886258" w:rsidTr="00AC41AC">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5.2</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Таблицы</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7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085C40" w:rsidRDefault="00CF2A8B" w:rsidP="00886258">
            <w:pPr>
              <w:pStyle w:val="ae"/>
              <w:rPr>
                <w:rFonts w:ascii="Times New Roman" w:hAnsi="Times New Roman" w:cs="Times New Roman"/>
                <w:sz w:val="20"/>
                <w:szCs w:val="24"/>
              </w:rPr>
            </w:pPr>
            <w:hyperlink r:id="rId16" w:history="1">
              <w:r w:rsidR="00886258" w:rsidRPr="00E13652">
                <w:rPr>
                  <w:rStyle w:val="ab"/>
                  <w:rFonts w:ascii="Times New Roman" w:hAnsi="Times New Roman" w:cs="Times New Roman"/>
                  <w:sz w:val="20"/>
                  <w:szCs w:val="24"/>
                </w:rPr>
                <w:t>https://uchi.ru/main</w:t>
              </w:r>
            </w:hyperlink>
            <w:r w:rsidR="00886258">
              <w:rPr>
                <w:rFonts w:ascii="Times New Roman" w:hAnsi="Times New Roman" w:cs="Times New Roman"/>
                <w:sz w:val="20"/>
                <w:szCs w:val="24"/>
              </w:rPr>
              <w:t xml:space="preserve"> </w:t>
            </w:r>
          </w:p>
        </w:tc>
      </w:tr>
      <w:tr w:rsidR="00886258" w:rsidTr="00D96C49">
        <w:trPr>
          <w:trHeight w:val="144"/>
          <w:tblCellSpacing w:w="20" w:type="nil"/>
          <w:jc w:val="center"/>
        </w:trPr>
        <w:tc>
          <w:tcPr>
            <w:tcW w:w="6153" w:type="dxa"/>
            <w:gridSpan w:val="2"/>
            <w:tcMar>
              <w:top w:w="50" w:type="dxa"/>
              <w:left w:w="100" w:type="dxa"/>
            </w:tcMar>
            <w:vAlign w:val="center"/>
          </w:tcPr>
          <w:p w:rsidR="00886258" w:rsidRPr="00F7116B" w:rsidRDefault="00886258" w:rsidP="00886258">
            <w:pPr>
              <w:spacing w:after="0"/>
              <w:ind w:left="135"/>
              <w:jc w:val="right"/>
              <w:rPr>
                <w:rFonts w:ascii="Times New Roman" w:hAnsi="Times New Roman"/>
                <w:i/>
                <w:color w:val="000000"/>
                <w:sz w:val="24"/>
              </w:rPr>
            </w:pPr>
            <w:r w:rsidRPr="00F7116B">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F7116B" w:rsidRDefault="00886258" w:rsidP="00886258">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871B74">
        <w:trPr>
          <w:trHeight w:val="144"/>
          <w:tblCellSpacing w:w="20" w:type="nil"/>
          <w:jc w:val="center"/>
        </w:trPr>
        <w:tc>
          <w:tcPr>
            <w:tcW w:w="6153" w:type="dxa"/>
            <w:gridSpan w:val="2"/>
            <w:tcMar>
              <w:top w:w="50" w:type="dxa"/>
              <w:left w:w="100" w:type="dxa"/>
            </w:tcMar>
            <w:vAlign w:val="center"/>
          </w:tcPr>
          <w:p w:rsidR="00886258" w:rsidRPr="000B4D0E" w:rsidRDefault="00886258" w:rsidP="006D3219">
            <w:pPr>
              <w:spacing w:after="0"/>
              <w:ind w:left="135"/>
              <w:jc w:val="both"/>
              <w:rPr>
                <w:rFonts w:ascii="Times New Roman" w:hAnsi="Times New Roman"/>
                <w:color w:val="000000"/>
                <w:sz w:val="20"/>
              </w:rPr>
            </w:pPr>
            <w:r w:rsidRPr="000B4D0E">
              <w:rPr>
                <w:rFonts w:ascii="Times New Roman" w:hAnsi="Times New Roman"/>
                <w:color w:val="000000"/>
                <w:sz w:val="24"/>
              </w:rPr>
              <w:t>Повторение пройденного материала</w:t>
            </w:r>
          </w:p>
        </w:tc>
        <w:tc>
          <w:tcPr>
            <w:tcW w:w="1460" w:type="dxa"/>
            <w:gridSpan w:val="2"/>
            <w:tcMar>
              <w:top w:w="50" w:type="dxa"/>
              <w:left w:w="100" w:type="dxa"/>
            </w:tcMar>
            <w:vAlign w:val="center"/>
          </w:tcPr>
          <w:p w:rsidR="00886258" w:rsidRPr="000B4D0E" w:rsidRDefault="00886258" w:rsidP="00886258">
            <w:pPr>
              <w:spacing w:after="0"/>
              <w:ind w:left="135"/>
              <w:jc w:val="center"/>
              <w:rPr>
                <w:rFonts w:ascii="Times New Roman" w:hAnsi="Times New Roman"/>
                <w:color w:val="000000"/>
                <w:sz w:val="24"/>
                <w:lang w:val="ru-RU"/>
              </w:rPr>
            </w:pPr>
            <w:r w:rsidRPr="000B4D0E">
              <w:rPr>
                <w:rFonts w:ascii="Times New Roman" w:hAnsi="Times New Roman"/>
                <w:color w:val="000000"/>
                <w:sz w:val="24"/>
                <w:lang w:val="ru-RU"/>
              </w:rPr>
              <w:t>14</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871B74">
        <w:trPr>
          <w:trHeight w:val="144"/>
          <w:tblCellSpacing w:w="20" w:type="nil"/>
          <w:jc w:val="center"/>
        </w:trPr>
        <w:tc>
          <w:tcPr>
            <w:tcW w:w="6153" w:type="dxa"/>
            <w:gridSpan w:val="2"/>
            <w:tcMar>
              <w:top w:w="50" w:type="dxa"/>
              <w:left w:w="100" w:type="dxa"/>
            </w:tcMar>
            <w:vAlign w:val="center"/>
          </w:tcPr>
          <w:p w:rsidR="00886258" w:rsidRPr="00AA5260" w:rsidRDefault="00886258" w:rsidP="00886258">
            <w:pPr>
              <w:spacing w:after="0"/>
              <w:ind w:left="135"/>
              <w:jc w:val="right"/>
              <w:rPr>
                <w:rFonts w:ascii="Times New Roman" w:hAnsi="Times New Roman" w:cs="Times New Roman"/>
                <w:i/>
                <w:color w:val="000000"/>
                <w:sz w:val="24"/>
                <w:szCs w:val="24"/>
                <w:lang w:val="ru-RU"/>
              </w:rPr>
            </w:pPr>
            <w:r w:rsidRPr="00AA5260">
              <w:rPr>
                <w:rFonts w:ascii="Times New Roman" w:hAnsi="Times New Roman" w:cs="Times New Roman"/>
                <w:b/>
                <w:sz w:val="24"/>
                <w:szCs w:val="24"/>
                <w:lang w:val="ru-RU"/>
              </w:rPr>
              <w:t>ОБЩЕЕ КОЛИЧЕСТВО ЧАСОВ ПО ПРОГРАММЕ</w:t>
            </w:r>
          </w:p>
        </w:tc>
        <w:tc>
          <w:tcPr>
            <w:tcW w:w="1460" w:type="dxa"/>
            <w:gridSpan w:val="2"/>
            <w:tcMar>
              <w:top w:w="50" w:type="dxa"/>
              <w:left w:w="100" w:type="dxa"/>
            </w:tcMar>
            <w:vAlign w:val="center"/>
          </w:tcPr>
          <w:p w:rsidR="00886258" w:rsidRPr="00AA5260" w:rsidRDefault="00886258" w:rsidP="00886258">
            <w:pPr>
              <w:spacing w:after="0"/>
              <w:ind w:left="135"/>
              <w:jc w:val="center"/>
              <w:rPr>
                <w:rFonts w:ascii="Times New Roman" w:hAnsi="Times New Roman" w:cs="Times New Roman"/>
                <w:b/>
                <w:color w:val="000000"/>
                <w:sz w:val="24"/>
                <w:szCs w:val="24"/>
                <w:lang w:val="ru-RU"/>
              </w:rPr>
            </w:pPr>
            <w:r w:rsidRPr="00AA5260">
              <w:rPr>
                <w:rFonts w:ascii="Times New Roman" w:hAnsi="Times New Roman" w:cs="Times New Roman"/>
                <w:b/>
                <w:color w:val="000000"/>
                <w:sz w:val="24"/>
                <w:szCs w:val="24"/>
                <w:lang w:val="ru-RU"/>
              </w:rPr>
              <w:t>132</w:t>
            </w:r>
          </w:p>
        </w:tc>
        <w:tc>
          <w:tcPr>
            <w:tcW w:w="1332" w:type="dxa"/>
            <w:tcMar>
              <w:top w:w="50" w:type="dxa"/>
              <w:left w:w="100" w:type="dxa"/>
            </w:tcMar>
            <w:vAlign w:val="center"/>
          </w:tcPr>
          <w:p w:rsidR="00886258" w:rsidRPr="00AA5260" w:rsidRDefault="00886258" w:rsidP="00886258">
            <w:pPr>
              <w:spacing w:after="0"/>
              <w:ind w:left="135"/>
              <w:jc w:val="center"/>
              <w:rPr>
                <w:rFonts w:ascii="Times New Roman" w:hAnsi="Times New Roman" w:cs="Times New Roman"/>
                <w:b/>
                <w:sz w:val="24"/>
                <w:szCs w:val="24"/>
                <w:lang w:val="ru-RU"/>
              </w:rPr>
            </w:pPr>
            <w:r w:rsidRPr="00AA5260">
              <w:rPr>
                <w:rFonts w:ascii="Times New Roman" w:hAnsi="Times New Roman" w:cs="Times New Roman"/>
                <w:b/>
                <w:sz w:val="24"/>
                <w:szCs w:val="24"/>
                <w:lang w:val="ru-RU"/>
              </w:rPr>
              <w:t>0</w:t>
            </w:r>
          </w:p>
        </w:tc>
        <w:tc>
          <w:tcPr>
            <w:tcW w:w="1545" w:type="dxa"/>
            <w:gridSpan w:val="2"/>
            <w:tcMar>
              <w:top w:w="50" w:type="dxa"/>
              <w:left w:w="100" w:type="dxa"/>
            </w:tcMar>
            <w:vAlign w:val="center"/>
          </w:tcPr>
          <w:p w:rsidR="00886258" w:rsidRPr="00AA5260" w:rsidRDefault="00886258" w:rsidP="00886258">
            <w:pPr>
              <w:spacing w:after="0"/>
              <w:ind w:left="135"/>
              <w:jc w:val="center"/>
              <w:rPr>
                <w:rFonts w:ascii="Times New Roman" w:hAnsi="Times New Roman" w:cs="Times New Roman"/>
                <w:b/>
                <w:sz w:val="24"/>
                <w:szCs w:val="24"/>
                <w:lang w:val="ru-RU"/>
              </w:rPr>
            </w:pPr>
            <w:r w:rsidRPr="00AA5260">
              <w:rPr>
                <w:rFonts w:ascii="Times New Roman" w:hAnsi="Times New Roman" w:cs="Times New Roman"/>
                <w:b/>
                <w:sz w:val="24"/>
                <w:szCs w:val="24"/>
                <w:lang w:val="ru-RU"/>
              </w:rPr>
              <w:t>0</w:t>
            </w:r>
          </w:p>
        </w:tc>
        <w:tc>
          <w:tcPr>
            <w:tcW w:w="3256" w:type="dxa"/>
            <w:tcMar>
              <w:top w:w="50" w:type="dxa"/>
              <w:left w:w="100" w:type="dxa"/>
            </w:tcMar>
            <w:vAlign w:val="center"/>
          </w:tcPr>
          <w:p w:rsidR="00886258" w:rsidRDefault="00886258" w:rsidP="00886258">
            <w:pPr>
              <w:spacing w:after="0"/>
              <w:ind w:left="135"/>
            </w:pPr>
          </w:p>
        </w:tc>
      </w:tr>
    </w:tbl>
    <w:p w:rsidR="0024658B" w:rsidRDefault="0024658B">
      <w:pPr>
        <w:sectPr w:rsidR="0024658B" w:rsidSect="001D6C44">
          <w:pgSz w:w="16383" w:h="11906" w:orient="landscape"/>
          <w:pgMar w:top="851" w:right="851" w:bottom="851" w:left="851" w:header="720" w:footer="720" w:gutter="0"/>
          <w:cols w:space="720"/>
          <w:docGrid w:linePitch="299"/>
        </w:sectPr>
      </w:pPr>
    </w:p>
    <w:p w:rsidR="0024658B" w:rsidRPr="00D46790" w:rsidRDefault="001D6C44">
      <w:pPr>
        <w:spacing w:after="0"/>
        <w:ind w:left="120"/>
        <w:rPr>
          <w:sz w:val="20"/>
        </w:rPr>
      </w:pPr>
      <w:r w:rsidRPr="00D46790">
        <w:rPr>
          <w:rFonts w:ascii="Times New Roman" w:hAnsi="Times New Roman"/>
          <w:b/>
          <w:color w:val="000000"/>
          <w:sz w:val="24"/>
        </w:rPr>
        <w:lastRenderedPageBreak/>
        <w:t xml:space="preserve"> 2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11"/>
        <w:gridCol w:w="6604"/>
        <w:gridCol w:w="1419"/>
        <w:gridCol w:w="1419"/>
        <w:gridCol w:w="1419"/>
        <w:gridCol w:w="2731"/>
      </w:tblGrid>
      <w:tr w:rsidR="005E3F53" w:rsidTr="007C53B3">
        <w:trPr>
          <w:trHeight w:val="144"/>
          <w:tblCellSpacing w:w="20" w:type="nil"/>
          <w:jc w:val="center"/>
        </w:trPr>
        <w:tc>
          <w:tcPr>
            <w:tcW w:w="711" w:type="dxa"/>
            <w:vMerge w:val="restart"/>
            <w:tcMar>
              <w:top w:w="50" w:type="dxa"/>
              <w:left w:w="100" w:type="dxa"/>
            </w:tcMar>
          </w:tcPr>
          <w:p w:rsidR="005E3F53" w:rsidRPr="001D6C44" w:rsidRDefault="005E3F53" w:rsidP="005E3F53">
            <w:pPr>
              <w:spacing w:after="0"/>
              <w:ind w:left="135"/>
              <w:jc w:val="center"/>
              <w:rPr>
                <w:sz w:val="20"/>
              </w:rPr>
            </w:pPr>
            <w:r w:rsidRPr="001D6C44">
              <w:rPr>
                <w:rFonts w:ascii="Times New Roman" w:hAnsi="Times New Roman"/>
                <w:b/>
                <w:color w:val="000000"/>
                <w:sz w:val="20"/>
              </w:rPr>
              <w:t>№ п/п</w:t>
            </w:r>
          </w:p>
          <w:p w:rsidR="005E3F53" w:rsidRPr="001D6C44" w:rsidRDefault="005E3F53" w:rsidP="005E3F53">
            <w:pPr>
              <w:spacing w:after="0"/>
              <w:ind w:left="135"/>
              <w:jc w:val="center"/>
              <w:rPr>
                <w:sz w:val="20"/>
              </w:rPr>
            </w:pPr>
          </w:p>
        </w:tc>
        <w:tc>
          <w:tcPr>
            <w:tcW w:w="6604" w:type="dxa"/>
            <w:vMerge w:val="restart"/>
            <w:tcMar>
              <w:top w:w="50" w:type="dxa"/>
              <w:left w:w="100" w:type="dxa"/>
            </w:tcMar>
          </w:tcPr>
          <w:p w:rsidR="005E3F53" w:rsidRPr="001D6C44" w:rsidRDefault="005E3F53" w:rsidP="005E3F53">
            <w:pPr>
              <w:spacing w:after="0"/>
              <w:jc w:val="center"/>
              <w:rPr>
                <w:sz w:val="20"/>
              </w:rPr>
            </w:pPr>
            <w:r w:rsidRPr="001D6C44">
              <w:rPr>
                <w:rFonts w:ascii="Times New Roman" w:hAnsi="Times New Roman"/>
                <w:b/>
                <w:color w:val="000000"/>
                <w:sz w:val="20"/>
              </w:rPr>
              <w:t>Наименование разделов и тем программы</w:t>
            </w:r>
          </w:p>
          <w:p w:rsidR="005E3F53" w:rsidRPr="001D6C44" w:rsidRDefault="005E3F53" w:rsidP="005E3F53">
            <w:pPr>
              <w:spacing w:after="0"/>
              <w:ind w:left="135"/>
              <w:jc w:val="center"/>
              <w:rPr>
                <w:sz w:val="20"/>
              </w:rPr>
            </w:pPr>
          </w:p>
        </w:tc>
        <w:tc>
          <w:tcPr>
            <w:tcW w:w="4257" w:type="dxa"/>
            <w:gridSpan w:val="3"/>
            <w:tcMar>
              <w:top w:w="50" w:type="dxa"/>
              <w:left w:w="100" w:type="dxa"/>
            </w:tcMar>
          </w:tcPr>
          <w:p w:rsidR="005E3F53" w:rsidRPr="001D6C44" w:rsidRDefault="005E3F53" w:rsidP="006D3219">
            <w:pPr>
              <w:spacing w:after="0"/>
              <w:jc w:val="center"/>
              <w:rPr>
                <w:sz w:val="20"/>
              </w:rPr>
            </w:pPr>
            <w:r w:rsidRPr="001D6C44">
              <w:rPr>
                <w:rFonts w:ascii="Times New Roman" w:hAnsi="Times New Roman"/>
                <w:b/>
                <w:color w:val="000000"/>
                <w:sz w:val="20"/>
              </w:rPr>
              <w:t>Количество часов</w:t>
            </w:r>
          </w:p>
        </w:tc>
        <w:tc>
          <w:tcPr>
            <w:tcW w:w="2731" w:type="dxa"/>
            <w:vMerge w:val="restart"/>
            <w:tcMar>
              <w:top w:w="50" w:type="dxa"/>
              <w:left w:w="100" w:type="dxa"/>
            </w:tcMar>
          </w:tcPr>
          <w:p w:rsidR="005E3F53" w:rsidRPr="001D6C44" w:rsidRDefault="005E3F53" w:rsidP="006D3219">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5E3F53" w:rsidTr="008A4F84">
        <w:trPr>
          <w:trHeight w:val="144"/>
          <w:tblCellSpacing w:w="20" w:type="nil"/>
          <w:jc w:val="center"/>
        </w:trPr>
        <w:tc>
          <w:tcPr>
            <w:tcW w:w="711" w:type="dxa"/>
            <w:vMerge/>
            <w:tcBorders>
              <w:top w:val="nil"/>
            </w:tcBorders>
            <w:tcMar>
              <w:top w:w="50" w:type="dxa"/>
              <w:left w:w="100" w:type="dxa"/>
            </w:tcMar>
          </w:tcPr>
          <w:p w:rsidR="005E3F53" w:rsidRDefault="005E3F53" w:rsidP="005E3F53"/>
        </w:tc>
        <w:tc>
          <w:tcPr>
            <w:tcW w:w="6604" w:type="dxa"/>
            <w:vMerge/>
            <w:tcBorders>
              <w:top w:val="nil"/>
            </w:tcBorders>
            <w:tcMar>
              <w:top w:w="50" w:type="dxa"/>
              <w:left w:w="100" w:type="dxa"/>
            </w:tcMar>
          </w:tcPr>
          <w:p w:rsidR="005E3F53" w:rsidRDefault="005E3F53" w:rsidP="005E3F53"/>
        </w:tc>
        <w:tc>
          <w:tcPr>
            <w:tcW w:w="1419" w:type="dxa"/>
            <w:tcMar>
              <w:top w:w="50" w:type="dxa"/>
              <w:left w:w="100" w:type="dxa"/>
            </w:tcMar>
          </w:tcPr>
          <w:p w:rsidR="005E3F53" w:rsidRPr="00960D5D" w:rsidRDefault="005E3F53" w:rsidP="005E3F53">
            <w:pPr>
              <w:spacing w:after="0"/>
              <w:jc w:val="center"/>
              <w:rPr>
                <w:sz w:val="18"/>
              </w:rPr>
            </w:pPr>
            <w:r w:rsidRPr="00960D5D">
              <w:rPr>
                <w:rFonts w:ascii="Times New Roman" w:hAnsi="Times New Roman"/>
                <w:color w:val="000000"/>
                <w:sz w:val="18"/>
              </w:rPr>
              <w:t>Всего</w:t>
            </w:r>
          </w:p>
          <w:p w:rsidR="005E3F53" w:rsidRPr="00960D5D" w:rsidRDefault="005E3F53" w:rsidP="005E3F53">
            <w:pPr>
              <w:spacing w:after="0"/>
              <w:ind w:left="135"/>
              <w:jc w:val="center"/>
              <w:rPr>
                <w:sz w:val="18"/>
              </w:rPr>
            </w:pPr>
          </w:p>
        </w:tc>
        <w:tc>
          <w:tcPr>
            <w:tcW w:w="1419" w:type="dxa"/>
            <w:tcMar>
              <w:top w:w="50" w:type="dxa"/>
              <w:left w:w="100" w:type="dxa"/>
            </w:tcMar>
          </w:tcPr>
          <w:p w:rsidR="005E3F53" w:rsidRPr="00960D5D" w:rsidRDefault="005E3F53" w:rsidP="005E3F53">
            <w:pPr>
              <w:spacing w:after="0"/>
              <w:jc w:val="center"/>
              <w:rPr>
                <w:sz w:val="18"/>
              </w:rPr>
            </w:pPr>
            <w:r w:rsidRPr="00960D5D">
              <w:rPr>
                <w:rFonts w:ascii="Times New Roman" w:hAnsi="Times New Roman"/>
                <w:color w:val="000000"/>
                <w:sz w:val="18"/>
              </w:rPr>
              <w:t>Контрольные работы</w:t>
            </w:r>
          </w:p>
        </w:tc>
        <w:tc>
          <w:tcPr>
            <w:tcW w:w="1419" w:type="dxa"/>
            <w:tcMar>
              <w:top w:w="50" w:type="dxa"/>
              <w:left w:w="100" w:type="dxa"/>
            </w:tcMar>
          </w:tcPr>
          <w:p w:rsidR="005E3F53" w:rsidRPr="00960D5D" w:rsidRDefault="005E3F53" w:rsidP="005E3F53">
            <w:pPr>
              <w:spacing w:after="0"/>
              <w:jc w:val="center"/>
              <w:rPr>
                <w:sz w:val="18"/>
              </w:rPr>
            </w:pPr>
            <w:r w:rsidRPr="00960D5D">
              <w:rPr>
                <w:rFonts w:ascii="Times New Roman" w:hAnsi="Times New Roman"/>
                <w:color w:val="000000"/>
                <w:sz w:val="18"/>
              </w:rPr>
              <w:t>Практические работы</w:t>
            </w:r>
          </w:p>
        </w:tc>
        <w:tc>
          <w:tcPr>
            <w:tcW w:w="0" w:type="auto"/>
            <w:vMerge/>
            <w:tcBorders>
              <w:top w:val="nil"/>
            </w:tcBorders>
            <w:tcMar>
              <w:top w:w="50" w:type="dxa"/>
              <w:left w:w="100" w:type="dxa"/>
            </w:tcMar>
          </w:tcPr>
          <w:p w:rsidR="005E3F53" w:rsidRDefault="005E3F53" w:rsidP="005E3F53"/>
        </w:tc>
      </w:tr>
      <w:tr w:rsidR="005E3F53" w:rsidTr="007C53B3">
        <w:trPr>
          <w:trHeight w:val="144"/>
          <w:tblCellSpacing w:w="20" w:type="nil"/>
          <w:jc w:val="center"/>
        </w:trPr>
        <w:tc>
          <w:tcPr>
            <w:tcW w:w="14303" w:type="dxa"/>
            <w:gridSpan w:val="6"/>
            <w:tcMar>
              <w:top w:w="50" w:type="dxa"/>
              <w:left w:w="100" w:type="dxa"/>
            </w:tcMar>
            <w:vAlign w:val="center"/>
          </w:tcPr>
          <w:p w:rsidR="005E3F53" w:rsidRDefault="005E3F53" w:rsidP="005E3F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1.1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Числа</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9958C5" w:rsidRDefault="00CF2A8B" w:rsidP="007C53B3">
            <w:pPr>
              <w:pStyle w:val="ae"/>
              <w:jc w:val="both"/>
              <w:rPr>
                <w:rFonts w:ascii="Times New Roman" w:hAnsi="Times New Roman" w:cs="Times New Roman"/>
                <w:sz w:val="20"/>
                <w:szCs w:val="24"/>
              </w:rPr>
            </w:pPr>
            <w:hyperlink r:id="rId17" w:history="1">
              <w:r w:rsidR="007C53B3" w:rsidRPr="00E13652">
                <w:rPr>
                  <w:rStyle w:val="ab"/>
                  <w:rFonts w:ascii="Times New Roman" w:hAnsi="Times New Roman" w:cs="Times New Roman"/>
                  <w:sz w:val="20"/>
                  <w:szCs w:val="24"/>
                </w:rPr>
                <w:t>http://nachalka.info</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1.2</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Величины</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10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085C40" w:rsidRDefault="00CF2A8B" w:rsidP="007C53B3">
            <w:pPr>
              <w:pStyle w:val="ae"/>
              <w:jc w:val="both"/>
              <w:rPr>
                <w:rFonts w:ascii="Times New Roman" w:hAnsi="Times New Roman" w:cs="Times New Roman"/>
                <w:sz w:val="20"/>
                <w:szCs w:val="24"/>
              </w:rPr>
            </w:pPr>
            <w:hyperlink r:id="rId18" w:history="1">
              <w:r w:rsidR="007C53B3" w:rsidRPr="00E13652">
                <w:rPr>
                  <w:rStyle w:val="ab"/>
                  <w:rFonts w:ascii="Times New Roman" w:hAnsi="Times New Roman" w:cs="Times New Roman"/>
                  <w:sz w:val="20"/>
                  <w:szCs w:val="24"/>
                </w:rPr>
                <w:t>http://nsc.1september.ru</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sidRPr="005E3F53">
              <w:rPr>
                <w:rFonts w:ascii="Times New Roman" w:hAnsi="Times New Roman"/>
                <w:i/>
                <w:color w:val="000000"/>
                <w:sz w:val="20"/>
                <w:lang w:val="ru-RU"/>
              </w:rPr>
              <w:t>19</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7C53B3">
        <w:trPr>
          <w:trHeight w:val="144"/>
          <w:tblCellSpacing w:w="20" w:type="nil"/>
          <w:jc w:val="center"/>
        </w:trPr>
        <w:tc>
          <w:tcPr>
            <w:tcW w:w="14303"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2.1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Сложение и вычитание</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7C53B3" w:rsidRDefault="00CF2A8B" w:rsidP="007C53B3">
            <w:pPr>
              <w:pStyle w:val="ae"/>
              <w:jc w:val="both"/>
              <w:rPr>
                <w:rFonts w:ascii="Times New Roman" w:hAnsi="Times New Roman" w:cs="Times New Roman"/>
                <w:sz w:val="20"/>
                <w:szCs w:val="24"/>
                <w:lang w:val="en-US"/>
              </w:rPr>
            </w:pPr>
            <w:hyperlink r:id="rId19" w:history="1">
              <w:r w:rsidR="007C53B3" w:rsidRPr="007C53B3">
                <w:rPr>
                  <w:rStyle w:val="ab"/>
                  <w:rFonts w:ascii="Times New Roman" w:hAnsi="Times New Roman" w:cs="Times New Roman"/>
                  <w:sz w:val="20"/>
                  <w:szCs w:val="24"/>
                  <w:lang w:val="en-US"/>
                </w:rPr>
                <w:t>http://school-collection.edu.ru</w:t>
              </w:r>
            </w:hyperlink>
            <w:r w:rsidR="007C53B3" w:rsidRPr="007C53B3">
              <w:rPr>
                <w:rFonts w:ascii="Times New Roman" w:hAnsi="Times New Roman" w:cs="Times New Roman"/>
                <w:sz w:val="20"/>
                <w:szCs w:val="24"/>
                <w:lang w:val="en-US"/>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2.2</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Умножение и деление</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25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7C53B3" w:rsidRDefault="00CF2A8B" w:rsidP="007C53B3">
            <w:pPr>
              <w:pStyle w:val="ae"/>
              <w:jc w:val="both"/>
              <w:rPr>
                <w:rFonts w:ascii="Times New Roman" w:hAnsi="Times New Roman" w:cs="Times New Roman"/>
                <w:sz w:val="20"/>
                <w:szCs w:val="24"/>
                <w:lang w:val="en-US"/>
              </w:rPr>
            </w:pPr>
            <w:hyperlink r:id="rId20" w:history="1">
              <w:r w:rsidR="007C53B3" w:rsidRPr="007C53B3">
                <w:rPr>
                  <w:rStyle w:val="ab"/>
                  <w:rFonts w:ascii="Times New Roman" w:hAnsi="Times New Roman" w:cs="Times New Roman"/>
                  <w:sz w:val="20"/>
                  <w:szCs w:val="24"/>
                  <w:lang w:val="en-US"/>
                </w:rPr>
                <w:t>http://www.mat-reshka.ru/</w:t>
              </w:r>
            </w:hyperlink>
            <w:r w:rsidR="007C53B3" w:rsidRPr="007C53B3">
              <w:rPr>
                <w:rFonts w:ascii="Times New Roman" w:hAnsi="Times New Roman" w:cs="Times New Roman"/>
                <w:sz w:val="20"/>
                <w:szCs w:val="24"/>
                <w:lang w:val="en-US"/>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2.3</w:t>
            </w:r>
          </w:p>
        </w:tc>
        <w:tc>
          <w:tcPr>
            <w:tcW w:w="6604" w:type="dxa"/>
            <w:tcMar>
              <w:top w:w="50" w:type="dxa"/>
              <w:left w:w="100" w:type="dxa"/>
            </w:tcMar>
            <w:vAlign w:val="center"/>
          </w:tcPr>
          <w:p w:rsidR="007C53B3" w:rsidRPr="00C244FD" w:rsidRDefault="007C53B3" w:rsidP="007C53B3">
            <w:pPr>
              <w:spacing w:after="0"/>
              <w:ind w:left="135"/>
              <w:rPr>
                <w:lang w:val="ru-RU"/>
              </w:rPr>
            </w:pPr>
            <w:r w:rsidRPr="00C244FD">
              <w:rPr>
                <w:rFonts w:ascii="Times New Roman" w:hAnsi="Times New Roman"/>
                <w:color w:val="000000"/>
                <w:sz w:val="24"/>
                <w:lang w:val="ru-RU"/>
              </w:rPr>
              <w:t>Арифметические действия с числами в пределах 100</w:t>
            </w:r>
          </w:p>
        </w:tc>
        <w:tc>
          <w:tcPr>
            <w:tcW w:w="1419" w:type="dxa"/>
            <w:tcMar>
              <w:top w:w="50" w:type="dxa"/>
              <w:left w:w="100" w:type="dxa"/>
            </w:tcMar>
            <w:vAlign w:val="center"/>
          </w:tcPr>
          <w:p w:rsidR="007C53B3" w:rsidRDefault="007C53B3" w:rsidP="007C53B3">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085C40" w:rsidRDefault="00CF2A8B" w:rsidP="007C53B3">
            <w:pPr>
              <w:pStyle w:val="ae"/>
              <w:jc w:val="both"/>
              <w:rPr>
                <w:rFonts w:ascii="Times New Roman" w:hAnsi="Times New Roman" w:cs="Times New Roman"/>
                <w:sz w:val="20"/>
                <w:szCs w:val="24"/>
              </w:rPr>
            </w:pPr>
            <w:hyperlink r:id="rId21" w:history="1">
              <w:r w:rsidR="007C53B3" w:rsidRPr="00E13652">
                <w:rPr>
                  <w:rStyle w:val="ab"/>
                  <w:rFonts w:ascii="Times New Roman" w:hAnsi="Times New Roman" w:cs="Times New Roman"/>
                  <w:sz w:val="20"/>
                  <w:szCs w:val="24"/>
                </w:rPr>
                <w:t>http://nsc.1september.ru</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56</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7C53B3">
        <w:trPr>
          <w:trHeight w:val="144"/>
          <w:tblCellSpacing w:w="20" w:type="nil"/>
          <w:jc w:val="center"/>
        </w:trPr>
        <w:tc>
          <w:tcPr>
            <w:tcW w:w="14303"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3.1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Текстовые задачи</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11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Borders>
              <w:left w:val="single" w:sz="4" w:space="0" w:color="auto"/>
            </w:tcBorders>
            <w:tcMar>
              <w:top w:w="50" w:type="dxa"/>
              <w:left w:w="100" w:type="dxa"/>
            </w:tcMar>
          </w:tcPr>
          <w:p w:rsidR="007C53B3" w:rsidRPr="009958C5" w:rsidRDefault="00CF2A8B" w:rsidP="007C53B3">
            <w:pPr>
              <w:pStyle w:val="ae"/>
              <w:jc w:val="both"/>
              <w:rPr>
                <w:rFonts w:ascii="Times New Roman" w:hAnsi="Times New Roman" w:cs="Times New Roman"/>
                <w:sz w:val="20"/>
                <w:szCs w:val="24"/>
              </w:rPr>
            </w:pPr>
            <w:hyperlink r:id="rId22" w:history="1">
              <w:r w:rsidR="007C53B3" w:rsidRPr="00E13652">
                <w:rPr>
                  <w:rStyle w:val="ab"/>
                  <w:rFonts w:ascii="Times New Roman" w:hAnsi="Times New Roman" w:cs="Times New Roman"/>
                  <w:sz w:val="20"/>
                  <w:szCs w:val="24"/>
                </w:rPr>
                <w:t>http://nachalka.info</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11</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RPr="00FF4CCB" w:rsidTr="007C53B3">
        <w:trPr>
          <w:trHeight w:val="144"/>
          <w:tblCellSpacing w:w="20" w:type="nil"/>
          <w:jc w:val="center"/>
        </w:trPr>
        <w:tc>
          <w:tcPr>
            <w:tcW w:w="14303" w:type="dxa"/>
            <w:gridSpan w:val="6"/>
            <w:tcMar>
              <w:top w:w="50" w:type="dxa"/>
              <w:left w:w="100" w:type="dxa"/>
            </w:tcMar>
            <w:vAlign w:val="center"/>
          </w:tcPr>
          <w:p w:rsidR="007C53B3" w:rsidRPr="00C244FD" w:rsidRDefault="007C53B3" w:rsidP="007C53B3">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4.1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Геометрические фигуры</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10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7C53B3" w:rsidRDefault="00CF2A8B" w:rsidP="007C53B3">
            <w:pPr>
              <w:pStyle w:val="ae"/>
              <w:jc w:val="both"/>
              <w:rPr>
                <w:rFonts w:ascii="Times New Roman" w:hAnsi="Times New Roman" w:cs="Times New Roman"/>
                <w:sz w:val="20"/>
                <w:szCs w:val="24"/>
                <w:lang w:val="en-US"/>
              </w:rPr>
            </w:pPr>
            <w:hyperlink r:id="rId23" w:history="1">
              <w:r w:rsidR="007C53B3" w:rsidRPr="007C53B3">
                <w:rPr>
                  <w:rStyle w:val="ab"/>
                  <w:rFonts w:ascii="Times New Roman" w:hAnsi="Times New Roman" w:cs="Times New Roman"/>
                  <w:sz w:val="20"/>
                  <w:szCs w:val="24"/>
                  <w:lang w:val="en-US"/>
                </w:rPr>
                <w:t>http://school-collection.edu.ru</w:t>
              </w:r>
            </w:hyperlink>
            <w:r w:rsidR="007C53B3" w:rsidRPr="007C53B3">
              <w:rPr>
                <w:rFonts w:ascii="Times New Roman" w:hAnsi="Times New Roman" w:cs="Times New Roman"/>
                <w:sz w:val="20"/>
                <w:szCs w:val="24"/>
                <w:lang w:val="en-US"/>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4.2</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Геометрические величины</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085C40" w:rsidRDefault="00CF2A8B" w:rsidP="007C53B3">
            <w:pPr>
              <w:pStyle w:val="ae"/>
              <w:jc w:val="both"/>
              <w:rPr>
                <w:rFonts w:ascii="Times New Roman" w:hAnsi="Times New Roman" w:cs="Times New Roman"/>
                <w:sz w:val="20"/>
                <w:szCs w:val="24"/>
              </w:rPr>
            </w:pPr>
            <w:hyperlink r:id="rId24" w:history="1">
              <w:r w:rsidR="007C53B3" w:rsidRPr="00E13652">
                <w:rPr>
                  <w:rStyle w:val="ab"/>
                  <w:rFonts w:ascii="Times New Roman" w:hAnsi="Times New Roman" w:cs="Times New Roman"/>
                  <w:sz w:val="20"/>
                  <w:szCs w:val="24"/>
                </w:rPr>
                <w:t>http://nsc.1september.ru</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sidRPr="005E3F53">
              <w:rPr>
                <w:rFonts w:ascii="Times New Roman" w:hAnsi="Times New Roman"/>
                <w:i/>
                <w:color w:val="000000"/>
                <w:sz w:val="20"/>
                <w:lang w:val="ru-RU"/>
              </w:rPr>
              <w:t>19</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7C53B3">
        <w:trPr>
          <w:trHeight w:val="144"/>
          <w:tblCellSpacing w:w="20" w:type="nil"/>
          <w:jc w:val="center"/>
        </w:trPr>
        <w:tc>
          <w:tcPr>
            <w:tcW w:w="14303"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5.1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Математическая информация</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14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Borders>
              <w:left w:val="single" w:sz="4" w:space="0" w:color="auto"/>
            </w:tcBorders>
            <w:tcMar>
              <w:top w:w="50" w:type="dxa"/>
              <w:left w:w="100" w:type="dxa"/>
            </w:tcMar>
          </w:tcPr>
          <w:p w:rsidR="007C53B3" w:rsidRPr="00BB395F" w:rsidRDefault="00CF2A8B" w:rsidP="007C53B3">
            <w:pPr>
              <w:pStyle w:val="ae"/>
              <w:jc w:val="both"/>
              <w:rPr>
                <w:rFonts w:ascii="Times New Roman" w:hAnsi="Times New Roman" w:cs="Times New Roman"/>
                <w:sz w:val="20"/>
                <w:szCs w:val="24"/>
              </w:rPr>
            </w:pPr>
            <w:hyperlink r:id="rId25" w:history="1">
              <w:r w:rsidR="007C53B3" w:rsidRPr="00BB395F">
                <w:rPr>
                  <w:rStyle w:val="ab"/>
                  <w:rFonts w:ascii="Times New Roman" w:hAnsi="Times New Roman" w:cs="Times New Roman"/>
                  <w:sz w:val="20"/>
                  <w:szCs w:val="24"/>
                </w:rPr>
                <w:t>http://nachalka.info</w:t>
              </w:r>
            </w:hyperlink>
            <w:r w:rsidR="007C53B3" w:rsidRPr="00BB395F">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14</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8A4F84">
        <w:trPr>
          <w:trHeight w:val="144"/>
          <w:tblCellSpacing w:w="20" w:type="nil"/>
          <w:jc w:val="center"/>
        </w:trPr>
        <w:tc>
          <w:tcPr>
            <w:tcW w:w="7315" w:type="dxa"/>
            <w:gridSpan w:val="2"/>
            <w:tcMar>
              <w:top w:w="50" w:type="dxa"/>
              <w:left w:w="100" w:type="dxa"/>
            </w:tcMar>
            <w:vAlign w:val="center"/>
          </w:tcPr>
          <w:p w:rsidR="007C53B3" w:rsidRDefault="007C53B3" w:rsidP="007C53B3">
            <w:pPr>
              <w:spacing w:after="0"/>
              <w:ind w:left="135"/>
            </w:pPr>
            <w:r>
              <w:rPr>
                <w:rFonts w:ascii="Times New Roman" w:hAnsi="Times New Roman"/>
                <w:color w:val="000000"/>
                <w:sz w:val="24"/>
              </w:rPr>
              <w:t>Повторение пройденного материала</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8A4F84">
        <w:trPr>
          <w:trHeight w:val="144"/>
          <w:tblCellSpacing w:w="20" w:type="nil"/>
          <w:jc w:val="center"/>
        </w:trPr>
        <w:tc>
          <w:tcPr>
            <w:tcW w:w="7315" w:type="dxa"/>
            <w:gridSpan w:val="2"/>
            <w:tcMar>
              <w:top w:w="50" w:type="dxa"/>
              <w:left w:w="100" w:type="dxa"/>
            </w:tcMar>
            <w:vAlign w:val="center"/>
          </w:tcPr>
          <w:p w:rsidR="007C53B3" w:rsidRPr="00C244FD" w:rsidRDefault="007C53B3" w:rsidP="007C53B3">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1419" w:type="dxa"/>
            <w:tcMar>
              <w:top w:w="50" w:type="dxa"/>
              <w:left w:w="100" w:type="dxa"/>
            </w:tcMar>
            <w:vAlign w:val="center"/>
          </w:tcPr>
          <w:p w:rsidR="007C53B3" w:rsidRDefault="007C53B3" w:rsidP="007C53B3">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8 </w:t>
            </w: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8A4F84">
        <w:trPr>
          <w:trHeight w:val="144"/>
          <w:tblCellSpacing w:w="20" w:type="nil"/>
          <w:jc w:val="center"/>
        </w:trPr>
        <w:tc>
          <w:tcPr>
            <w:tcW w:w="7315" w:type="dxa"/>
            <w:gridSpan w:val="2"/>
            <w:tcMar>
              <w:top w:w="50" w:type="dxa"/>
              <w:left w:w="100" w:type="dxa"/>
            </w:tcMar>
            <w:vAlign w:val="center"/>
          </w:tcPr>
          <w:p w:rsidR="007C53B3" w:rsidRPr="00E747F6" w:rsidRDefault="007C53B3" w:rsidP="007C53B3">
            <w:pPr>
              <w:spacing w:after="0"/>
              <w:ind w:left="135"/>
              <w:jc w:val="right"/>
              <w:rPr>
                <w:rFonts w:ascii="Times New Roman" w:hAnsi="Times New Roman"/>
                <w:b/>
                <w:color w:val="000000"/>
                <w:sz w:val="24"/>
                <w:lang w:val="ru-RU"/>
              </w:rPr>
            </w:pPr>
            <w:r w:rsidRPr="00E747F6">
              <w:rPr>
                <w:rFonts w:ascii="Times New Roman" w:hAnsi="Times New Roman"/>
                <w:b/>
                <w:color w:val="000000"/>
                <w:sz w:val="24"/>
                <w:lang w:val="ru-RU"/>
              </w:rPr>
              <w:t>ОБЩЕЕ КОЛИЧЕСТВО ЧАСОВ ПО ПРОГРАММЕ</w:t>
            </w:r>
          </w:p>
        </w:tc>
        <w:tc>
          <w:tcPr>
            <w:tcW w:w="1419" w:type="dxa"/>
            <w:tcMar>
              <w:top w:w="50" w:type="dxa"/>
              <w:left w:w="100" w:type="dxa"/>
            </w:tcMar>
            <w:vAlign w:val="center"/>
          </w:tcPr>
          <w:p w:rsidR="007C53B3" w:rsidRPr="00E747F6" w:rsidRDefault="007C53B3" w:rsidP="007C53B3">
            <w:pPr>
              <w:spacing w:after="0"/>
              <w:ind w:left="135"/>
              <w:jc w:val="center"/>
              <w:rPr>
                <w:rFonts w:ascii="Times New Roman" w:hAnsi="Times New Roman"/>
                <w:b/>
                <w:color w:val="000000"/>
                <w:sz w:val="24"/>
                <w:lang w:val="ru-RU"/>
              </w:rPr>
            </w:pPr>
            <w:r w:rsidRPr="00E747F6">
              <w:rPr>
                <w:rFonts w:ascii="Times New Roman" w:hAnsi="Times New Roman"/>
                <w:b/>
                <w:color w:val="000000"/>
                <w:sz w:val="24"/>
                <w:lang w:val="ru-RU"/>
              </w:rPr>
              <w:t>136</w:t>
            </w:r>
          </w:p>
        </w:tc>
        <w:tc>
          <w:tcPr>
            <w:tcW w:w="1419" w:type="dxa"/>
            <w:tcMar>
              <w:top w:w="50" w:type="dxa"/>
              <w:left w:w="100" w:type="dxa"/>
            </w:tcMar>
            <w:vAlign w:val="center"/>
          </w:tcPr>
          <w:p w:rsidR="007C53B3" w:rsidRPr="00E747F6" w:rsidRDefault="007C53B3" w:rsidP="007C53B3">
            <w:pPr>
              <w:spacing w:after="0"/>
              <w:ind w:left="135"/>
              <w:jc w:val="center"/>
              <w:rPr>
                <w:rFonts w:ascii="Times New Roman" w:hAnsi="Times New Roman"/>
                <w:b/>
                <w:color w:val="000000"/>
                <w:sz w:val="24"/>
                <w:lang w:val="ru-RU"/>
              </w:rPr>
            </w:pPr>
            <w:r w:rsidRPr="00E747F6">
              <w:rPr>
                <w:rFonts w:ascii="Times New Roman" w:hAnsi="Times New Roman"/>
                <w:b/>
                <w:color w:val="000000"/>
                <w:sz w:val="24"/>
                <w:lang w:val="ru-RU"/>
              </w:rPr>
              <w:t>8</w:t>
            </w:r>
          </w:p>
        </w:tc>
        <w:tc>
          <w:tcPr>
            <w:tcW w:w="1419" w:type="dxa"/>
            <w:tcMar>
              <w:top w:w="50" w:type="dxa"/>
              <w:left w:w="100" w:type="dxa"/>
            </w:tcMar>
            <w:vAlign w:val="center"/>
          </w:tcPr>
          <w:p w:rsidR="007C53B3" w:rsidRPr="00E747F6" w:rsidRDefault="007C53B3" w:rsidP="007C53B3">
            <w:pPr>
              <w:spacing w:after="0"/>
              <w:ind w:left="135"/>
              <w:jc w:val="center"/>
              <w:rPr>
                <w:b/>
                <w:lang w:val="ru-RU"/>
              </w:rPr>
            </w:pPr>
            <w:r w:rsidRPr="00E747F6">
              <w:rPr>
                <w:b/>
                <w:lang w:val="ru-RU"/>
              </w:rPr>
              <w:t>0</w:t>
            </w:r>
          </w:p>
        </w:tc>
        <w:tc>
          <w:tcPr>
            <w:tcW w:w="2731" w:type="dxa"/>
            <w:tcMar>
              <w:top w:w="50" w:type="dxa"/>
              <w:left w:w="100" w:type="dxa"/>
            </w:tcMar>
            <w:vAlign w:val="center"/>
          </w:tcPr>
          <w:p w:rsidR="007C53B3" w:rsidRDefault="007C53B3" w:rsidP="007C53B3">
            <w:pPr>
              <w:spacing w:after="0"/>
              <w:ind w:left="135"/>
            </w:pPr>
          </w:p>
        </w:tc>
      </w:tr>
    </w:tbl>
    <w:p w:rsidR="0024658B" w:rsidRDefault="0024658B">
      <w:pPr>
        <w:sectPr w:rsidR="0024658B" w:rsidSect="00D46790">
          <w:pgSz w:w="16383" w:h="11906" w:orient="landscape"/>
          <w:pgMar w:top="851" w:right="851" w:bottom="851" w:left="851" w:header="720" w:footer="720" w:gutter="0"/>
          <w:cols w:space="720"/>
          <w:docGrid w:linePitch="299"/>
        </w:sectPr>
      </w:pPr>
    </w:p>
    <w:p w:rsidR="0024658B" w:rsidRPr="00106385" w:rsidRDefault="001D6C44">
      <w:pPr>
        <w:spacing w:after="0"/>
        <w:ind w:left="120"/>
        <w:rPr>
          <w:sz w:val="20"/>
        </w:rPr>
      </w:pPr>
      <w:r w:rsidRPr="00106385">
        <w:rPr>
          <w:rFonts w:ascii="Times New Roman" w:hAnsi="Times New Roman"/>
          <w:b/>
          <w:color w:val="000000"/>
          <w:sz w:val="24"/>
        </w:rPr>
        <w:lastRenderedPageBreak/>
        <w:t xml:space="preserve"> 3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30"/>
        <w:gridCol w:w="6859"/>
        <w:gridCol w:w="1219"/>
        <w:gridCol w:w="1219"/>
        <w:gridCol w:w="1220"/>
        <w:gridCol w:w="2741"/>
      </w:tblGrid>
      <w:tr w:rsidR="007C53B3" w:rsidTr="008A4F84">
        <w:trPr>
          <w:trHeight w:val="144"/>
          <w:tblCellSpacing w:w="20" w:type="nil"/>
          <w:jc w:val="center"/>
        </w:trPr>
        <w:tc>
          <w:tcPr>
            <w:tcW w:w="630" w:type="dxa"/>
            <w:vMerge w:val="restart"/>
            <w:tcMar>
              <w:top w:w="50" w:type="dxa"/>
              <w:left w:w="100" w:type="dxa"/>
            </w:tcMar>
          </w:tcPr>
          <w:p w:rsidR="007C53B3" w:rsidRPr="001D6C44" w:rsidRDefault="007C53B3" w:rsidP="007C53B3">
            <w:pPr>
              <w:spacing w:after="0"/>
              <w:ind w:left="135"/>
              <w:jc w:val="center"/>
              <w:rPr>
                <w:sz w:val="20"/>
              </w:rPr>
            </w:pPr>
            <w:r w:rsidRPr="001D6C44">
              <w:rPr>
                <w:rFonts w:ascii="Times New Roman" w:hAnsi="Times New Roman"/>
                <w:b/>
                <w:color w:val="000000"/>
                <w:sz w:val="20"/>
              </w:rPr>
              <w:t>№ п/п</w:t>
            </w:r>
          </w:p>
          <w:p w:rsidR="007C53B3" w:rsidRPr="001D6C44" w:rsidRDefault="007C53B3" w:rsidP="007C53B3">
            <w:pPr>
              <w:spacing w:after="0"/>
              <w:ind w:left="135"/>
              <w:jc w:val="center"/>
              <w:rPr>
                <w:sz w:val="20"/>
              </w:rPr>
            </w:pPr>
          </w:p>
        </w:tc>
        <w:tc>
          <w:tcPr>
            <w:tcW w:w="6859" w:type="dxa"/>
            <w:vMerge w:val="restart"/>
            <w:tcMar>
              <w:top w:w="50" w:type="dxa"/>
              <w:left w:w="100" w:type="dxa"/>
            </w:tcMar>
          </w:tcPr>
          <w:p w:rsidR="007C53B3" w:rsidRPr="001D6C44" w:rsidRDefault="007C53B3" w:rsidP="007C53B3">
            <w:pPr>
              <w:spacing w:after="0"/>
              <w:jc w:val="center"/>
              <w:rPr>
                <w:sz w:val="20"/>
              </w:rPr>
            </w:pPr>
            <w:r w:rsidRPr="001D6C44">
              <w:rPr>
                <w:rFonts w:ascii="Times New Roman" w:hAnsi="Times New Roman"/>
                <w:b/>
                <w:color w:val="000000"/>
                <w:sz w:val="20"/>
              </w:rPr>
              <w:t>Наименование разделов и тем программы</w:t>
            </w:r>
          </w:p>
          <w:p w:rsidR="007C53B3" w:rsidRPr="001D6C44" w:rsidRDefault="007C53B3" w:rsidP="007C53B3">
            <w:pPr>
              <w:spacing w:after="0"/>
              <w:ind w:left="135"/>
              <w:jc w:val="center"/>
              <w:rPr>
                <w:sz w:val="20"/>
              </w:rPr>
            </w:pPr>
          </w:p>
        </w:tc>
        <w:tc>
          <w:tcPr>
            <w:tcW w:w="3658" w:type="dxa"/>
            <w:gridSpan w:val="3"/>
            <w:tcMar>
              <w:top w:w="50" w:type="dxa"/>
              <w:left w:w="100" w:type="dxa"/>
            </w:tcMar>
          </w:tcPr>
          <w:p w:rsidR="007C53B3" w:rsidRPr="001D6C44" w:rsidRDefault="007C53B3" w:rsidP="007C53B3">
            <w:pPr>
              <w:spacing w:after="0"/>
              <w:jc w:val="center"/>
              <w:rPr>
                <w:sz w:val="20"/>
              </w:rPr>
            </w:pPr>
            <w:r w:rsidRPr="001D6C44">
              <w:rPr>
                <w:rFonts w:ascii="Times New Roman" w:hAnsi="Times New Roman"/>
                <w:b/>
                <w:color w:val="000000"/>
                <w:sz w:val="20"/>
              </w:rPr>
              <w:t>Количество часов</w:t>
            </w:r>
          </w:p>
        </w:tc>
        <w:tc>
          <w:tcPr>
            <w:tcW w:w="2741" w:type="dxa"/>
            <w:vMerge w:val="restart"/>
            <w:tcMar>
              <w:top w:w="50" w:type="dxa"/>
              <w:left w:w="100" w:type="dxa"/>
            </w:tcMar>
          </w:tcPr>
          <w:p w:rsidR="007C53B3" w:rsidRPr="001D6C44" w:rsidRDefault="007C53B3" w:rsidP="007C53B3">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7C53B3" w:rsidTr="008A4F84">
        <w:trPr>
          <w:trHeight w:val="144"/>
          <w:tblCellSpacing w:w="20" w:type="nil"/>
          <w:jc w:val="center"/>
        </w:trPr>
        <w:tc>
          <w:tcPr>
            <w:tcW w:w="630" w:type="dxa"/>
            <w:vMerge/>
            <w:tcBorders>
              <w:top w:val="nil"/>
            </w:tcBorders>
            <w:tcMar>
              <w:top w:w="50" w:type="dxa"/>
              <w:left w:w="100" w:type="dxa"/>
            </w:tcMar>
          </w:tcPr>
          <w:p w:rsidR="007C53B3" w:rsidRDefault="007C53B3" w:rsidP="007C53B3"/>
        </w:tc>
        <w:tc>
          <w:tcPr>
            <w:tcW w:w="6859" w:type="dxa"/>
            <w:vMerge/>
            <w:tcBorders>
              <w:top w:val="nil"/>
            </w:tcBorders>
            <w:tcMar>
              <w:top w:w="50" w:type="dxa"/>
              <w:left w:w="100" w:type="dxa"/>
            </w:tcMar>
          </w:tcPr>
          <w:p w:rsidR="007C53B3" w:rsidRDefault="007C53B3" w:rsidP="007C53B3"/>
        </w:tc>
        <w:tc>
          <w:tcPr>
            <w:tcW w:w="1219" w:type="dxa"/>
            <w:tcMar>
              <w:top w:w="50" w:type="dxa"/>
              <w:left w:w="100" w:type="dxa"/>
            </w:tcMar>
          </w:tcPr>
          <w:p w:rsidR="007C53B3" w:rsidRPr="00960D5D" w:rsidRDefault="007C53B3" w:rsidP="007C53B3">
            <w:pPr>
              <w:spacing w:after="0"/>
              <w:jc w:val="center"/>
              <w:rPr>
                <w:sz w:val="18"/>
              </w:rPr>
            </w:pPr>
            <w:r w:rsidRPr="00960D5D">
              <w:rPr>
                <w:rFonts w:ascii="Times New Roman" w:hAnsi="Times New Roman"/>
                <w:color w:val="000000"/>
                <w:sz w:val="18"/>
              </w:rPr>
              <w:t>Всего</w:t>
            </w:r>
          </w:p>
          <w:p w:rsidR="007C53B3" w:rsidRPr="00960D5D" w:rsidRDefault="007C53B3" w:rsidP="007C53B3">
            <w:pPr>
              <w:spacing w:after="0"/>
              <w:ind w:left="135"/>
              <w:jc w:val="center"/>
              <w:rPr>
                <w:sz w:val="18"/>
              </w:rPr>
            </w:pPr>
          </w:p>
        </w:tc>
        <w:tc>
          <w:tcPr>
            <w:tcW w:w="1219" w:type="dxa"/>
            <w:tcMar>
              <w:top w:w="50" w:type="dxa"/>
              <w:left w:w="100" w:type="dxa"/>
            </w:tcMar>
          </w:tcPr>
          <w:p w:rsidR="007C53B3" w:rsidRPr="00960D5D" w:rsidRDefault="007C53B3" w:rsidP="007C53B3">
            <w:pPr>
              <w:spacing w:after="0"/>
              <w:jc w:val="center"/>
              <w:rPr>
                <w:sz w:val="18"/>
              </w:rPr>
            </w:pPr>
            <w:r w:rsidRPr="00960D5D">
              <w:rPr>
                <w:rFonts w:ascii="Times New Roman" w:hAnsi="Times New Roman"/>
                <w:color w:val="000000"/>
                <w:sz w:val="18"/>
              </w:rPr>
              <w:t>Контрольные работы</w:t>
            </w:r>
          </w:p>
        </w:tc>
        <w:tc>
          <w:tcPr>
            <w:tcW w:w="1220" w:type="dxa"/>
            <w:tcMar>
              <w:top w:w="50" w:type="dxa"/>
              <w:left w:w="100" w:type="dxa"/>
            </w:tcMar>
          </w:tcPr>
          <w:p w:rsidR="007C53B3" w:rsidRPr="00960D5D" w:rsidRDefault="007C53B3" w:rsidP="007C53B3">
            <w:pPr>
              <w:spacing w:after="0"/>
              <w:jc w:val="center"/>
              <w:rPr>
                <w:sz w:val="18"/>
              </w:rPr>
            </w:pPr>
            <w:r w:rsidRPr="00960D5D">
              <w:rPr>
                <w:rFonts w:ascii="Times New Roman" w:hAnsi="Times New Roman"/>
                <w:color w:val="000000"/>
                <w:sz w:val="18"/>
              </w:rPr>
              <w:t>Практические работы</w:t>
            </w:r>
          </w:p>
        </w:tc>
        <w:tc>
          <w:tcPr>
            <w:tcW w:w="2741" w:type="dxa"/>
            <w:vMerge/>
            <w:tcBorders>
              <w:top w:val="nil"/>
            </w:tcBorders>
            <w:tcMar>
              <w:top w:w="50" w:type="dxa"/>
              <w:left w:w="100" w:type="dxa"/>
            </w:tcMar>
          </w:tcPr>
          <w:p w:rsidR="007C53B3" w:rsidRDefault="007C53B3" w:rsidP="007C53B3"/>
        </w:tc>
      </w:tr>
      <w:tr w:rsidR="007C53B3" w:rsidTr="008A4F84">
        <w:trPr>
          <w:trHeight w:val="144"/>
          <w:tblCellSpacing w:w="20" w:type="nil"/>
          <w:jc w:val="center"/>
        </w:trPr>
        <w:tc>
          <w:tcPr>
            <w:tcW w:w="13888"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1.1</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Числа</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10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1.2</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Величины</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8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7C53B3" w:rsidTr="008A4F84">
        <w:trPr>
          <w:trHeight w:val="144"/>
          <w:tblCellSpacing w:w="20" w:type="nil"/>
          <w:jc w:val="center"/>
        </w:trPr>
        <w:tc>
          <w:tcPr>
            <w:tcW w:w="7489"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18</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rPr>
                <w:rFonts w:ascii="Times New Roman" w:hAnsi="Times New Roman"/>
                <w:color w:val="000000"/>
                <w:sz w:val="24"/>
              </w:rPr>
            </w:pPr>
          </w:p>
        </w:tc>
      </w:tr>
      <w:tr w:rsidR="007C53B3" w:rsidTr="008A4F84">
        <w:trPr>
          <w:trHeight w:val="144"/>
          <w:tblCellSpacing w:w="20" w:type="nil"/>
          <w:jc w:val="center"/>
        </w:trPr>
        <w:tc>
          <w:tcPr>
            <w:tcW w:w="13888"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2.1</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Вычисления</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40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2.2</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Числовые выражения</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7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47</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Tr="008A4F84">
        <w:trPr>
          <w:trHeight w:val="144"/>
          <w:tblCellSpacing w:w="20" w:type="nil"/>
          <w:jc w:val="center"/>
        </w:trPr>
        <w:tc>
          <w:tcPr>
            <w:tcW w:w="13888" w:type="dxa"/>
            <w:gridSpan w:val="6"/>
            <w:tcMar>
              <w:top w:w="50" w:type="dxa"/>
              <w:left w:w="100" w:type="dxa"/>
            </w:tcMar>
            <w:vAlign w:val="center"/>
          </w:tcPr>
          <w:p w:rsidR="00AD48DE" w:rsidRDefault="00AD48DE" w:rsidP="00AD48D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3.1</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Работа с текстовой задачей</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12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3.2</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Решение задач</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11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23</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RPr="00FF4CCB" w:rsidTr="008A4F84">
        <w:trPr>
          <w:trHeight w:val="144"/>
          <w:tblCellSpacing w:w="20" w:type="nil"/>
          <w:jc w:val="center"/>
        </w:trPr>
        <w:tc>
          <w:tcPr>
            <w:tcW w:w="13888" w:type="dxa"/>
            <w:gridSpan w:val="6"/>
            <w:tcMar>
              <w:top w:w="50" w:type="dxa"/>
              <w:left w:w="100" w:type="dxa"/>
            </w:tcMar>
            <w:vAlign w:val="center"/>
          </w:tcPr>
          <w:p w:rsidR="00AD48DE" w:rsidRPr="00C244FD" w:rsidRDefault="00AD48DE" w:rsidP="00AD48DE">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4.1</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Геометрические фигуры</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9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4.2</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Геометрические величины</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13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22</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Tr="008A4F84">
        <w:trPr>
          <w:trHeight w:val="144"/>
          <w:tblCellSpacing w:w="20" w:type="nil"/>
          <w:jc w:val="center"/>
        </w:trPr>
        <w:tc>
          <w:tcPr>
            <w:tcW w:w="13888" w:type="dxa"/>
            <w:gridSpan w:val="6"/>
            <w:tcMar>
              <w:top w:w="50" w:type="dxa"/>
              <w:left w:w="100" w:type="dxa"/>
            </w:tcMar>
            <w:vAlign w:val="center"/>
          </w:tcPr>
          <w:p w:rsidR="00AD48DE" w:rsidRDefault="00AD48DE" w:rsidP="00AD48D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5.1</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Математическая информация</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15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Tr="008A4F84">
        <w:trPr>
          <w:trHeight w:val="144"/>
          <w:tblCellSpacing w:w="20" w:type="nil"/>
          <w:jc w:val="center"/>
        </w:trPr>
        <w:tc>
          <w:tcPr>
            <w:tcW w:w="7489" w:type="dxa"/>
            <w:gridSpan w:val="2"/>
            <w:tcMar>
              <w:top w:w="50" w:type="dxa"/>
              <w:left w:w="100" w:type="dxa"/>
            </w:tcMar>
            <w:vAlign w:val="center"/>
          </w:tcPr>
          <w:p w:rsidR="00AD48DE" w:rsidRDefault="00AD48DE" w:rsidP="00AD48DE">
            <w:pPr>
              <w:spacing w:after="0"/>
              <w:ind w:left="135"/>
            </w:pPr>
            <w:r>
              <w:rPr>
                <w:rFonts w:ascii="Times New Roman" w:hAnsi="Times New Roman"/>
                <w:color w:val="000000"/>
                <w:sz w:val="24"/>
              </w:rPr>
              <w:t>Повторение пройденного материала</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4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C244FD" w:rsidRDefault="00AD48DE" w:rsidP="00AD48DE">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1219" w:type="dxa"/>
            <w:tcMar>
              <w:top w:w="50" w:type="dxa"/>
              <w:left w:w="100" w:type="dxa"/>
            </w:tcMar>
            <w:vAlign w:val="center"/>
          </w:tcPr>
          <w:p w:rsidR="00AD48DE" w:rsidRDefault="00AD48DE" w:rsidP="00AD48DE">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7 </w:t>
            </w: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AD48DE" w:rsidRDefault="00AD48DE" w:rsidP="00AD48DE">
            <w:pPr>
              <w:spacing w:after="0"/>
              <w:ind w:left="135"/>
              <w:rPr>
                <w:b/>
                <w:lang w:val="ru-RU"/>
              </w:rPr>
            </w:pPr>
            <w:r w:rsidRPr="00AD48DE">
              <w:rPr>
                <w:rFonts w:ascii="Times New Roman" w:hAnsi="Times New Roman"/>
                <w:b/>
                <w:color w:val="000000"/>
                <w:sz w:val="24"/>
                <w:lang w:val="ru-RU"/>
              </w:rPr>
              <w:t>ОБЩЕЕ КОЛИЧЕСТВО ЧАСОВ ПО ПРОГРАММЕ</w:t>
            </w:r>
          </w:p>
        </w:tc>
        <w:tc>
          <w:tcPr>
            <w:tcW w:w="1219" w:type="dxa"/>
            <w:tcMar>
              <w:top w:w="50" w:type="dxa"/>
              <w:left w:w="100" w:type="dxa"/>
            </w:tcMar>
            <w:vAlign w:val="center"/>
          </w:tcPr>
          <w:p w:rsidR="00AD48DE" w:rsidRPr="00AD48DE" w:rsidRDefault="00AD48DE" w:rsidP="00AD48DE">
            <w:pPr>
              <w:spacing w:after="0"/>
              <w:ind w:left="135"/>
              <w:jc w:val="center"/>
              <w:rPr>
                <w:b/>
              </w:rPr>
            </w:pPr>
            <w:r w:rsidRPr="00AD48DE">
              <w:rPr>
                <w:rFonts w:ascii="Times New Roman" w:hAnsi="Times New Roman"/>
                <w:b/>
                <w:color w:val="000000"/>
                <w:sz w:val="24"/>
                <w:lang w:val="ru-RU"/>
              </w:rPr>
              <w:t xml:space="preserve"> </w:t>
            </w:r>
            <w:r w:rsidRPr="00AD48DE">
              <w:rPr>
                <w:rFonts w:ascii="Times New Roman" w:hAnsi="Times New Roman"/>
                <w:b/>
                <w:color w:val="000000"/>
                <w:sz w:val="24"/>
              </w:rPr>
              <w:t xml:space="preserve">136 </w:t>
            </w:r>
          </w:p>
        </w:tc>
        <w:tc>
          <w:tcPr>
            <w:tcW w:w="1219" w:type="dxa"/>
            <w:tcMar>
              <w:top w:w="50" w:type="dxa"/>
              <w:left w:w="100" w:type="dxa"/>
            </w:tcMar>
            <w:vAlign w:val="center"/>
          </w:tcPr>
          <w:p w:rsidR="00AD48DE" w:rsidRPr="00AD48DE" w:rsidRDefault="00AD48DE" w:rsidP="00AD48DE">
            <w:pPr>
              <w:spacing w:after="0"/>
              <w:ind w:left="135"/>
              <w:jc w:val="center"/>
              <w:rPr>
                <w:b/>
              </w:rPr>
            </w:pPr>
            <w:r w:rsidRPr="00AD48DE">
              <w:rPr>
                <w:rFonts w:ascii="Times New Roman" w:hAnsi="Times New Roman"/>
                <w:b/>
                <w:color w:val="000000"/>
                <w:sz w:val="24"/>
              </w:rPr>
              <w:t xml:space="preserve"> 7 </w:t>
            </w:r>
          </w:p>
        </w:tc>
        <w:tc>
          <w:tcPr>
            <w:tcW w:w="1220" w:type="dxa"/>
            <w:tcMar>
              <w:top w:w="50" w:type="dxa"/>
              <w:left w:w="100" w:type="dxa"/>
            </w:tcMar>
            <w:vAlign w:val="center"/>
          </w:tcPr>
          <w:p w:rsidR="00AD48DE" w:rsidRPr="00AD48DE" w:rsidRDefault="00AD48DE" w:rsidP="00AD48DE">
            <w:pPr>
              <w:spacing w:after="0"/>
              <w:ind w:left="135"/>
              <w:jc w:val="center"/>
              <w:rPr>
                <w:b/>
              </w:rPr>
            </w:pPr>
            <w:r w:rsidRPr="00AD48DE">
              <w:rPr>
                <w:rFonts w:ascii="Times New Roman" w:hAnsi="Times New Roman"/>
                <w:b/>
                <w:color w:val="000000"/>
                <w:sz w:val="24"/>
              </w:rPr>
              <w:t xml:space="preserve"> 1 </w:t>
            </w:r>
          </w:p>
        </w:tc>
        <w:tc>
          <w:tcPr>
            <w:tcW w:w="2741" w:type="dxa"/>
            <w:tcMar>
              <w:top w:w="50" w:type="dxa"/>
              <w:left w:w="100" w:type="dxa"/>
            </w:tcMar>
            <w:vAlign w:val="center"/>
          </w:tcPr>
          <w:p w:rsidR="00AD48DE" w:rsidRDefault="00AD48DE" w:rsidP="00AD48DE"/>
        </w:tc>
      </w:tr>
    </w:tbl>
    <w:p w:rsidR="0024658B" w:rsidRDefault="0024658B">
      <w:pPr>
        <w:sectPr w:rsidR="0024658B" w:rsidSect="007C53B3">
          <w:pgSz w:w="16383" w:h="11906" w:orient="landscape"/>
          <w:pgMar w:top="851" w:right="851" w:bottom="851" w:left="851" w:header="720" w:footer="720" w:gutter="0"/>
          <w:cols w:space="720"/>
          <w:docGrid w:linePitch="299"/>
        </w:sectPr>
      </w:pPr>
    </w:p>
    <w:p w:rsidR="0024658B" w:rsidRPr="00106385" w:rsidRDefault="001D6C44">
      <w:pPr>
        <w:spacing w:after="0"/>
        <w:ind w:left="120"/>
        <w:rPr>
          <w:sz w:val="20"/>
        </w:rPr>
      </w:pPr>
      <w:r w:rsidRPr="00106385">
        <w:rPr>
          <w:rFonts w:ascii="Times New Roman" w:hAnsi="Times New Roman"/>
          <w:b/>
          <w:color w:val="000000"/>
          <w:sz w:val="24"/>
        </w:rPr>
        <w:lastRenderedPageBreak/>
        <w:t xml:space="preserve"> 4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5751"/>
        <w:gridCol w:w="841"/>
        <w:gridCol w:w="1841"/>
        <w:gridCol w:w="1910"/>
        <w:gridCol w:w="2800"/>
      </w:tblGrid>
      <w:tr w:rsidR="007166C7" w:rsidTr="008A4F84">
        <w:trPr>
          <w:trHeight w:val="144"/>
          <w:tblCellSpacing w:w="20" w:type="nil"/>
          <w:jc w:val="center"/>
        </w:trPr>
        <w:tc>
          <w:tcPr>
            <w:tcW w:w="853" w:type="dxa"/>
            <w:vMerge w:val="restart"/>
            <w:tcMar>
              <w:top w:w="50" w:type="dxa"/>
              <w:left w:w="100" w:type="dxa"/>
            </w:tcMar>
          </w:tcPr>
          <w:p w:rsidR="007166C7" w:rsidRPr="001D6C44" w:rsidRDefault="007166C7" w:rsidP="007166C7">
            <w:pPr>
              <w:spacing w:after="0"/>
              <w:ind w:left="135"/>
              <w:jc w:val="center"/>
              <w:rPr>
                <w:sz w:val="20"/>
              </w:rPr>
            </w:pPr>
            <w:r w:rsidRPr="001D6C44">
              <w:rPr>
                <w:rFonts w:ascii="Times New Roman" w:hAnsi="Times New Roman"/>
                <w:b/>
                <w:color w:val="000000"/>
                <w:sz w:val="20"/>
              </w:rPr>
              <w:t>№ п/п</w:t>
            </w:r>
          </w:p>
          <w:p w:rsidR="007166C7" w:rsidRPr="001D6C44" w:rsidRDefault="007166C7" w:rsidP="007166C7">
            <w:pPr>
              <w:spacing w:after="0"/>
              <w:ind w:left="135"/>
              <w:jc w:val="center"/>
              <w:rPr>
                <w:sz w:val="20"/>
              </w:rPr>
            </w:pPr>
          </w:p>
        </w:tc>
        <w:tc>
          <w:tcPr>
            <w:tcW w:w="5751" w:type="dxa"/>
            <w:vMerge w:val="restart"/>
            <w:tcMar>
              <w:top w:w="50" w:type="dxa"/>
              <w:left w:w="100" w:type="dxa"/>
            </w:tcMar>
          </w:tcPr>
          <w:p w:rsidR="007166C7" w:rsidRPr="001D6C44" w:rsidRDefault="007166C7" w:rsidP="007166C7">
            <w:pPr>
              <w:spacing w:after="0"/>
              <w:jc w:val="center"/>
              <w:rPr>
                <w:sz w:val="20"/>
              </w:rPr>
            </w:pPr>
            <w:r w:rsidRPr="001D6C44">
              <w:rPr>
                <w:rFonts w:ascii="Times New Roman" w:hAnsi="Times New Roman"/>
                <w:b/>
                <w:color w:val="000000"/>
                <w:sz w:val="20"/>
              </w:rPr>
              <w:t>Наименование разделов и тем программы</w:t>
            </w:r>
          </w:p>
          <w:p w:rsidR="007166C7" w:rsidRPr="001D6C44" w:rsidRDefault="007166C7" w:rsidP="007166C7">
            <w:pPr>
              <w:spacing w:after="0"/>
              <w:ind w:left="135"/>
              <w:jc w:val="center"/>
              <w:rPr>
                <w:sz w:val="20"/>
              </w:rPr>
            </w:pPr>
          </w:p>
        </w:tc>
        <w:tc>
          <w:tcPr>
            <w:tcW w:w="4592" w:type="dxa"/>
            <w:gridSpan w:val="3"/>
            <w:tcMar>
              <w:top w:w="50" w:type="dxa"/>
              <w:left w:w="100" w:type="dxa"/>
            </w:tcMar>
          </w:tcPr>
          <w:p w:rsidR="007166C7" w:rsidRPr="001D6C44" w:rsidRDefault="007166C7" w:rsidP="007166C7">
            <w:pPr>
              <w:spacing w:after="0"/>
              <w:jc w:val="center"/>
              <w:rPr>
                <w:sz w:val="20"/>
              </w:rPr>
            </w:pPr>
            <w:r w:rsidRPr="001D6C44">
              <w:rPr>
                <w:rFonts w:ascii="Times New Roman" w:hAnsi="Times New Roman"/>
                <w:b/>
                <w:color w:val="000000"/>
                <w:sz w:val="20"/>
              </w:rPr>
              <w:t>Количество часов</w:t>
            </w:r>
          </w:p>
        </w:tc>
        <w:tc>
          <w:tcPr>
            <w:tcW w:w="2800" w:type="dxa"/>
            <w:vMerge w:val="restart"/>
            <w:tcMar>
              <w:top w:w="50" w:type="dxa"/>
              <w:left w:w="100" w:type="dxa"/>
            </w:tcMar>
          </w:tcPr>
          <w:p w:rsidR="007166C7" w:rsidRPr="001D6C44" w:rsidRDefault="007166C7" w:rsidP="007166C7">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7166C7" w:rsidTr="008A4F84">
        <w:trPr>
          <w:trHeight w:val="144"/>
          <w:tblCellSpacing w:w="20" w:type="nil"/>
          <w:jc w:val="center"/>
        </w:trPr>
        <w:tc>
          <w:tcPr>
            <w:tcW w:w="853" w:type="dxa"/>
            <w:vMerge/>
            <w:tcBorders>
              <w:top w:val="nil"/>
            </w:tcBorders>
            <w:tcMar>
              <w:top w:w="50" w:type="dxa"/>
              <w:left w:w="100" w:type="dxa"/>
            </w:tcMar>
          </w:tcPr>
          <w:p w:rsidR="007166C7" w:rsidRDefault="007166C7" w:rsidP="007166C7"/>
        </w:tc>
        <w:tc>
          <w:tcPr>
            <w:tcW w:w="5751" w:type="dxa"/>
            <w:vMerge/>
            <w:tcBorders>
              <w:top w:val="nil"/>
            </w:tcBorders>
            <w:tcMar>
              <w:top w:w="50" w:type="dxa"/>
              <w:left w:w="100" w:type="dxa"/>
            </w:tcMar>
          </w:tcPr>
          <w:p w:rsidR="007166C7" w:rsidRDefault="007166C7" w:rsidP="007166C7"/>
        </w:tc>
        <w:tc>
          <w:tcPr>
            <w:tcW w:w="841" w:type="dxa"/>
            <w:tcMar>
              <w:top w:w="50" w:type="dxa"/>
              <w:left w:w="100" w:type="dxa"/>
            </w:tcMar>
          </w:tcPr>
          <w:p w:rsidR="007166C7" w:rsidRPr="00960D5D" w:rsidRDefault="007166C7" w:rsidP="007166C7">
            <w:pPr>
              <w:spacing w:after="0"/>
              <w:jc w:val="center"/>
              <w:rPr>
                <w:sz w:val="18"/>
              </w:rPr>
            </w:pPr>
            <w:r w:rsidRPr="00960D5D">
              <w:rPr>
                <w:rFonts w:ascii="Times New Roman" w:hAnsi="Times New Roman"/>
                <w:color w:val="000000"/>
                <w:sz w:val="18"/>
              </w:rPr>
              <w:t>Всего</w:t>
            </w:r>
          </w:p>
          <w:p w:rsidR="007166C7" w:rsidRPr="00960D5D" w:rsidRDefault="007166C7" w:rsidP="007166C7">
            <w:pPr>
              <w:spacing w:after="0"/>
              <w:ind w:left="135"/>
              <w:jc w:val="center"/>
              <w:rPr>
                <w:sz w:val="18"/>
              </w:rPr>
            </w:pPr>
          </w:p>
        </w:tc>
        <w:tc>
          <w:tcPr>
            <w:tcW w:w="1841" w:type="dxa"/>
            <w:tcMar>
              <w:top w:w="50" w:type="dxa"/>
              <w:left w:w="100" w:type="dxa"/>
            </w:tcMar>
          </w:tcPr>
          <w:p w:rsidR="007166C7" w:rsidRPr="00960D5D" w:rsidRDefault="007166C7" w:rsidP="007166C7">
            <w:pPr>
              <w:spacing w:after="0"/>
              <w:jc w:val="center"/>
              <w:rPr>
                <w:sz w:val="18"/>
              </w:rPr>
            </w:pPr>
            <w:r w:rsidRPr="00960D5D">
              <w:rPr>
                <w:rFonts w:ascii="Times New Roman" w:hAnsi="Times New Roman"/>
                <w:color w:val="000000"/>
                <w:sz w:val="18"/>
              </w:rPr>
              <w:t>Контрольные работы</w:t>
            </w:r>
          </w:p>
        </w:tc>
        <w:tc>
          <w:tcPr>
            <w:tcW w:w="1910" w:type="dxa"/>
            <w:tcMar>
              <w:top w:w="50" w:type="dxa"/>
              <w:left w:w="100" w:type="dxa"/>
            </w:tcMar>
          </w:tcPr>
          <w:p w:rsidR="007166C7" w:rsidRPr="00960D5D" w:rsidRDefault="007166C7" w:rsidP="007166C7">
            <w:pPr>
              <w:spacing w:after="0"/>
              <w:jc w:val="center"/>
              <w:rPr>
                <w:sz w:val="18"/>
              </w:rPr>
            </w:pPr>
            <w:r w:rsidRPr="00960D5D">
              <w:rPr>
                <w:rFonts w:ascii="Times New Roman" w:hAnsi="Times New Roman"/>
                <w:color w:val="000000"/>
                <w:sz w:val="18"/>
              </w:rPr>
              <w:t>Практические работы</w:t>
            </w:r>
          </w:p>
        </w:tc>
        <w:tc>
          <w:tcPr>
            <w:tcW w:w="0" w:type="auto"/>
            <w:vMerge/>
            <w:tcBorders>
              <w:top w:val="nil"/>
            </w:tcBorders>
            <w:tcMar>
              <w:top w:w="50" w:type="dxa"/>
              <w:left w:w="100" w:type="dxa"/>
            </w:tcMar>
          </w:tcPr>
          <w:p w:rsidR="007166C7" w:rsidRDefault="007166C7" w:rsidP="007166C7"/>
        </w:tc>
      </w:tr>
      <w:tr w:rsidR="007166C7" w:rsidTr="007166C7">
        <w:trPr>
          <w:trHeight w:val="144"/>
          <w:tblCellSpacing w:w="20" w:type="nil"/>
          <w:jc w:val="center"/>
        </w:trPr>
        <w:tc>
          <w:tcPr>
            <w:tcW w:w="13996" w:type="dxa"/>
            <w:gridSpan w:val="6"/>
            <w:tcMar>
              <w:top w:w="50" w:type="dxa"/>
              <w:left w:w="100" w:type="dxa"/>
            </w:tcMar>
            <w:vAlign w:val="center"/>
          </w:tcPr>
          <w:p w:rsidR="007166C7" w:rsidRDefault="007166C7" w:rsidP="007166C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7166C7" w:rsidRPr="00FF4CCB" w:rsidTr="008A4F84">
        <w:trPr>
          <w:trHeight w:val="144"/>
          <w:tblCellSpacing w:w="20" w:type="nil"/>
          <w:jc w:val="center"/>
        </w:trPr>
        <w:tc>
          <w:tcPr>
            <w:tcW w:w="853" w:type="dxa"/>
            <w:tcMar>
              <w:top w:w="50" w:type="dxa"/>
              <w:left w:w="100" w:type="dxa"/>
            </w:tcMar>
            <w:vAlign w:val="center"/>
          </w:tcPr>
          <w:p w:rsidR="007166C7" w:rsidRDefault="007166C7" w:rsidP="007166C7">
            <w:pPr>
              <w:spacing w:after="0"/>
            </w:pPr>
            <w:r>
              <w:rPr>
                <w:rFonts w:ascii="Times New Roman" w:hAnsi="Times New Roman"/>
                <w:color w:val="000000"/>
                <w:sz w:val="24"/>
              </w:rPr>
              <w:t>1.1</w:t>
            </w:r>
          </w:p>
        </w:tc>
        <w:tc>
          <w:tcPr>
            <w:tcW w:w="5751" w:type="dxa"/>
            <w:tcMar>
              <w:top w:w="50" w:type="dxa"/>
              <w:left w:w="100" w:type="dxa"/>
            </w:tcMar>
            <w:vAlign w:val="center"/>
          </w:tcPr>
          <w:p w:rsidR="007166C7" w:rsidRDefault="007166C7" w:rsidP="007166C7">
            <w:pPr>
              <w:spacing w:after="0"/>
              <w:ind w:left="135"/>
            </w:pPr>
            <w:r>
              <w:rPr>
                <w:rFonts w:ascii="Times New Roman" w:hAnsi="Times New Roman"/>
                <w:color w:val="000000"/>
                <w:sz w:val="24"/>
              </w:rPr>
              <w:t>Числа</w:t>
            </w:r>
          </w:p>
        </w:tc>
        <w:tc>
          <w:tcPr>
            <w:tcW w:w="841" w:type="dxa"/>
            <w:tcMar>
              <w:top w:w="50" w:type="dxa"/>
              <w:left w:w="100" w:type="dxa"/>
            </w:tcMar>
            <w:vAlign w:val="center"/>
          </w:tcPr>
          <w:p w:rsidR="007166C7" w:rsidRDefault="007166C7" w:rsidP="007166C7">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7166C7" w:rsidRDefault="007166C7" w:rsidP="007166C7">
            <w:pPr>
              <w:spacing w:after="0"/>
              <w:ind w:left="135"/>
              <w:jc w:val="center"/>
            </w:pPr>
          </w:p>
        </w:tc>
        <w:tc>
          <w:tcPr>
            <w:tcW w:w="1910" w:type="dxa"/>
            <w:tcMar>
              <w:top w:w="50" w:type="dxa"/>
              <w:left w:w="100" w:type="dxa"/>
            </w:tcMar>
            <w:vAlign w:val="center"/>
          </w:tcPr>
          <w:p w:rsidR="007166C7" w:rsidRDefault="007166C7" w:rsidP="007166C7">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00"/>
                <w:sz w:val="24"/>
                <w:lang w:val="ru-RU"/>
              </w:rPr>
            </w:pPr>
            <w:r>
              <w:rPr>
                <w:rFonts w:ascii="Times New Roman" w:hAnsi="Times New Roman"/>
                <w:color w:val="000000"/>
                <w:sz w:val="24"/>
                <w:lang w:val="ru-RU"/>
              </w:rPr>
              <w:t>Библиотека ЦОК</w:t>
            </w:r>
          </w:p>
          <w:p w:rsidR="007166C7" w:rsidRPr="00C244FD" w:rsidRDefault="00CF2A8B" w:rsidP="00364B9D">
            <w:pPr>
              <w:spacing w:after="0"/>
              <w:rPr>
                <w:lang w:val="ru-RU"/>
              </w:rPr>
            </w:pPr>
            <w:hyperlink r:id="rId26">
              <w:r w:rsidR="007166C7">
                <w:rPr>
                  <w:rFonts w:ascii="Times New Roman" w:hAnsi="Times New Roman"/>
                  <w:color w:val="0000FF"/>
                  <w:u w:val="single"/>
                </w:rPr>
                <w:t>https</w:t>
              </w:r>
              <w:r w:rsidR="007166C7" w:rsidRPr="00C244FD">
                <w:rPr>
                  <w:rFonts w:ascii="Times New Roman" w:hAnsi="Times New Roman"/>
                  <w:color w:val="0000FF"/>
                  <w:u w:val="single"/>
                  <w:lang w:val="ru-RU"/>
                </w:rPr>
                <w:t>://</w:t>
              </w:r>
              <w:r w:rsidR="007166C7">
                <w:rPr>
                  <w:rFonts w:ascii="Times New Roman" w:hAnsi="Times New Roman"/>
                  <w:color w:val="0000FF"/>
                  <w:u w:val="single"/>
                </w:rPr>
                <w:t>m</w:t>
              </w:r>
              <w:r w:rsidR="007166C7" w:rsidRPr="00C244FD">
                <w:rPr>
                  <w:rFonts w:ascii="Times New Roman" w:hAnsi="Times New Roman"/>
                  <w:color w:val="0000FF"/>
                  <w:u w:val="single"/>
                  <w:lang w:val="ru-RU"/>
                </w:rPr>
                <w:t>.</w:t>
              </w:r>
              <w:r w:rsidR="007166C7">
                <w:rPr>
                  <w:rFonts w:ascii="Times New Roman" w:hAnsi="Times New Roman"/>
                  <w:color w:val="0000FF"/>
                  <w:u w:val="single"/>
                </w:rPr>
                <w:t>edsoo</w:t>
              </w:r>
              <w:r w:rsidR="007166C7" w:rsidRPr="00C244FD">
                <w:rPr>
                  <w:rFonts w:ascii="Times New Roman" w:hAnsi="Times New Roman"/>
                  <w:color w:val="0000FF"/>
                  <w:u w:val="single"/>
                  <w:lang w:val="ru-RU"/>
                </w:rPr>
                <w:t>.</w:t>
              </w:r>
              <w:r w:rsidR="007166C7">
                <w:rPr>
                  <w:rFonts w:ascii="Times New Roman" w:hAnsi="Times New Roman"/>
                  <w:color w:val="0000FF"/>
                  <w:u w:val="single"/>
                </w:rPr>
                <w:t>ru</w:t>
              </w:r>
              <w:r w:rsidR="007166C7" w:rsidRPr="00C244FD">
                <w:rPr>
                  <w:rFonts w:ascii="Times New Roman" w:hAnsi="Times New Roman"/>
                  <w:color w:val="0000FF"/>
                  <w:u w:val="single"/>
                  <w:lang w:val="ru-RU"/>
                </w:rPr>
                <w:t>/7</w:t>
              </w:r>
              <w:r w:rsidR="007166C7">
                <w:rPr>
                  <w:rFonts w:ascii="Times New Roman" w:hAnsi="Times New Roman"/>
                  <w:color w:val="0000FF"/>
                  <w:u w:val="single"/>
                </w:rPr>
                <w:t>f</w:t>
              </w:r>
              <w:r w:rsidR="007166C7" w:rsidRPr="00C244FD">
                <w:rPr>
                  <w:rFonts w:ascii="Times New Roman" w:hAnsi="Times New Roman"/>
                  <w:color w:val="0000FF"/>
                  <w:u w:val="single"/>
                  <w:lang w:val="ru-RU"/>
                </w:rPr>
                <w:t>411</w:t>
              </w:r>
              <w:r w:rsidR="007166C7">
                <w:rPr>
                  <w:rFonts w:ascii="Times New Roman" w:hAnsi="Times New Roman"/>
                  <w:color w:val="0000FF"/>
                  <w:u w:val="single"/>
                </w:rPr>
                <w:t>f</w:t>
              </w:r>
              <w:r w:rsidR="007166C7" w:rsidRPr="00C244FD">
                <w:rPr>
                  <w:rFonts w:ascii="Times New Roman" w:hAnsi="Times New Roman"/>
                  <w:color w:val="0000FF"/>
                  <w:u w:val="single"/>
                  <w:lang w:val="ru-RU"/>
                </w:rPr>
                <w:t>36</w:t>
              </w:r>
            </w:hyperlink>
          </w:p>
        </w:tc>
      </w:tr>
      <w:tr w:rsidR="007166C7" w:rsidRPr="00364B9D" w:rsidTr="008A4F84">
        <w:trPr>
          <w:trHeight w:val="144"/>
          <w:tblCellSpacing w:w="20" w:type="nil"/>
          <w:jc w:val="center"/>
        </w:trPr>
        <w:tc>
          <w:tcPr>
            <w:tcW w:w="853" w:type="dxa"/>
            <w:tcMar>
              <w:top w:w="50" w:type="dxa"/>
              <w:left w:w="100" w:type="dxa"/>
            </w:tcMar>
            <w:vAlign w:val="center"/>
          </w:tcPr>
          <w:p w:rsidR="007166C7" w:rsidRDefault="007166C7" w:rsidP="007166C7">
            <w:pPr>
              <w:spacing w:after="0"/>
            </w:pPr>
            <w:r>
              <w:rPr>
                <w:rFonts w:ascii="Times New Roman" w:hAnsi="Times New Roman"/>
                <w:color w:val="000000"/>
                <w:sz w:val="24"/>
              </w:rPr>
              <w:t>1.2</w:t>
            </w:r>
          </w:p>
        </w:tc>
        <w:tc>
          <w:tcPr>
            <w:tcW w:w="5751" w:type="dxa"/>
            <w:tcMar>
              <w:top w:w="50" w:type="dxa"/>
              <w:left w:w="100" w:type="dxa"/>
            </w:tcMar>
            <w:vAlign w:val="center"/>
          </w:tcPr>
          <w:p w:rsidR="007166C7" w:rsidRDefault="007166C7" w:rsidP="007166C7">
            <w:pPr>
              <w:spacing w:after="0"/>
              <w:ind w:left="135"/>
            </w:pPr>
            <w:r>
              <w:rPr>
                <w:rFonts w:ascii="Times New Roman" w:hAnsi="Times New Roman"/>
                <w:color w:val="000000"/>
                <w:sz w:val="24"/>
              </w:rPr>
              <w:t>Величины</w:t>
            </w:r>
          </w:p>
        </w:tc>
        <w:tc>
          <w:tcPr>
            <w:tcW w:w="841" w:type="dxa"/>
            <w:tcMar>
              <w:top w:w="50" w:type="dxa"/>
              <w:left w:w="100" w:type="dxa"/>
            </w:tcMar>
            <w:vAlign w:val="center"/>
          </w:tcPr>
          <w:p w:rsidR="007166C7" w:rsidRDefault="007166C7" w:rsidP="007166C7">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7166C7" w:rsidRDefault="007166C7" w:rsidP="007166C7">
            <w:pPr>
              <w:spacing w:after="0"/>
              <w:ind w:left="135"/>
              <w:jc w:val="center"/>
            </w:pPr>
          </w:p>
        </w:tc>
        <w:tc>
          <w:tcPr>
            <w:tcW w:w="1910" w:type="dxa"/>
            <w:tcMar>
              <w:top w:w="50" w:type="dxa"/>
              <w:left w:w="100" w:type="dxa"/>
            </w:tcMar>
            <w:vAlign w:val="center"/>
          </w:tcPr>
          <w:p w:rsidR="007166C7" w:rsidRDefault="007166C7" w:rsidP="007166C7">
            <w:pPr>
              <w:spacing w:after="0"/>
              <w:ind w:left="135"/>
              <w:jc w:val="center"/>
            </w:pPr>
          </w:p>
        </w:tc>
        <w:tc>
          <w:tcPr>
            <w:tcW w:w="2800" w:type="dxa"/>
            <w:tcMar>
              <w:top w:w="50" w:type="dxa"/>
              <w:left w:w="100" w:type="dxa"/>
            </w:tcMar>
            <w:vAlign w:val="center"/>
          </w:tcPr>
          <w:p w:rsidR="007166C7" w:rsidRPr="00364B9D" w:rsidRDefault="00CF2A8B" w:rsidP="00364B9D">
            <w:pPr>
              <w:spacing w:after="0"/>
            </w:pPr>
            <w:hyperlink r:id="rId27">
              <w:r w:rsidR="007166C7">
                <w:rPr>
                  <w:rFonts w:ascii="Times New Roman" w:hAnsi="Times New Roman"/>
                  <w:color w:val="0000FF"/>
                  <w:u w:val="single"/>
                </w:rPr>
                <w:t>https</w:t>
              </w:r>
              <w:r w:rsidR="007166C7" w:rsidRPr="00364B9D">
                <w:rPr>
                  <w:rFonts w:ascii="Times New Roman" w:hAnsi="Times New Roman"/>
                  <w:color w:val="0000FF"/>
                  <w:u w:val="single"/>
                </w:rPr>
                <w:t>://</w:t>
              </w:r>
              <w:r w:rsidR="007166C7">
                <w:rPr>
                  <w:rFonts w:ascii="Times New Roman" w:hAnsi="Times New Roman"/>
                  <w:color w:val="0000FF"/>
                  <w:u w:val="single"/>
                </w:rPr>
                <w:t>m</w:t>
              </w:r>
              <w:r w:rsidR="007166C7" w:rsidRPr="00364B9D">
                <w:rPr>
                  <w:rFonts w:ascii="Times New Roman" w:hAnsi="Times New Roman"/>
                  <w:color w:val="0000FF"/>
                  <w:u w:val="single"/>
                </w:rPr>
                <w:t>.</w:t>
              </w:r>
              <w:r w:rsidR="007166C7">
                <w:rPr>
                  <w:rFonts w:ascii="Times New Roman" w:hAnsi="Times New Roman"/>
                  <w:color w:val="0000FF"/>
                  <w:u w:val="single"/>
                </w:rPr>
                <w:t>edsoo</w:t>
              </w:r>
              <w:r w:rsidR="007166C7" w:rsidRPr="00364B9D">
                <w:rPr>
                  <w:rFonts w:ascii="Times New Roman" w:hAnsi="Times New Roman"/>
                  <w:color w:val="0000FF"/>
                  <w:u w:val="single"/>
                </w:rPr>
                <w:t>.</w:t>
              </w:r>
              <w:r w:rsidR="007166C7">
                <w:rPr>
                  <w:rFonts w:ascii="Times New Roman" w:hAnsi="Times New Roman"/>
                  <w:color w:val="0000FF"/>
                  <w:u w:val="single"/>
                </w:rPr>
                <w:t>ru</w:t>
              </w:r>
              <w:r w:rsidR="007166C7" w:rsidRPr="00364B9D">
                <w:rPr>
                  <w:rFonts w:ascii="Times New Roman" w:hAnsi="Times New Roman"/>
                  <w:color w:val="0000FF"/>
                  <w:u w:val="single"/>
                </w:rPr>
                <w:t>/7</w:t>
              </w:r>
              <w:r w:rsidR="007166C7">
                <w:rPr>
                  <w:rFonts w:ascii="Times New Roman" w:hAnsi="Times New Roman"/>
                  <w:color w:val="0000FF"/>
                  <w:u w:val="single"/>
                </w:rPr>
                <w:t>f</w:t>
              </w:r>
              <w:r w:rsidR="007166C7" w:rsidRPr="00364B9D">
                <w:rPr>
                  <w:rFonts w:ascii="Times New Roman" w:hAnsi="Times New Roman"/>
                  <w:color w:val="0000FF"/>
                  <w:u w:val="single"/>
                </w:rPr>
                <w:t>411</w:t>
              </w:r>
              <w:r w:rsidR="007166C7">
                <w:rPr>
                  <w:rFonts w:ascii="Times New Roman" w:hAnsi="Times New Roman"/>
                  <w:color w:val="0000FF"/>
                  <w:u w:val="single"/>
                </w:rPr>
                <w:t>f</w:t>
              </w:r>
              <w:r w:rsidR="007166C7" w:rsidRPr="00364B9D">
                <w:rPr>
                  <w:rFonts w:ascii="Times New Roman" w:hAnsi="Times New Roman"/>
                  <w:color w:val="0000FF"/>
                  <w:u w:val="single"/>
                </w:rPr>
                <w:t>36</w:t>
              </w:r>
            </w:hyperlink>
          </w:p>
        </w:tc>
      </w:tr>
      <w:tr w:rsidR="00364B9D" w:rsidRPr="00364B9D" w:rsidTr="00C9343E">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23</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Tr="007166C7">
        <w:trPr>
          <w:trHeight w:val="144"/>
          <w:tblCellSpacing w:w="20" w:type="nil"/>
          <w:jc w:val="center"/>
        </w:trPr>
        <w:tc>
          <w:tcPr>
            <w:tcW w:w="13996" w:type="dxa"/>
            <w:gridSpan w:val="6"/>
            <w:tcMar>
              <w:top w:w="50" w:type="dxa"/>
              <w:left w:w="100" w:type="dxa"/>
            </w:tcMar>
            <w:vAlign w:val="center"/>
          </w:tcPr>
          <w:p w:rsidR="00364B9D" w:rsidRDefault="00364B9D" w:rsidP="00364B9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2.1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Вычисления</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25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pPr>
            <w:hyperlink r:id="rId28">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2.2</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Числовые выражения</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pPr>
            <w:hyperlink r:id="rId29">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F70E5A">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37</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Tr="007166C7">
        <w:trPr>
          <w:trHeight w:val="144"/>
          <w:tblCellSpacing w:w="20" w:type="nil"/>
          <w:jc w:val="center"/>
        </w:trPr>
        <w:tc>
          <w:tcPr>
            <w:tcW w:w="13996" w:type="dxa"/>
            <w:gridSpan w:val="6"/>
            <w:tcMar>
              <w:top w:w="50" w:type="dxa"/>
              <w:left w:w="100" w:type="dxa"/>
            </w:tcMar>
            <w:vAlign w:val="center"/>
          </w:tcPr>
          <w:p w:rsidR="00364B9D" w:rsidRDefault="00364B9D" w:rsidP="00364B9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3.1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Решение текстовых задач</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pPr>
            <w:hyperlink r:id="rId30">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6B50D3">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20</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RPr="00FF4CCB" w:rsidTr="007166C7">
        <w:trPr>
          <w:trHeight w:val="144"/>
          <w:tblCellSpacing w:w="20" w:type="nil"/>
          <w:jc w:val="center"/>
        </w:trPr>
        <w:tc>
          <w:tcPr>
            <w:tcW w:w="13996" w:type="dxa"/>
            <w:gridSpan w:val="6"/>
            <w:tcMar>
              <w:top w:w="50" w:type="dxa"/>
              <w:left w:w="100" w:type="dxa"/>
            </w:tcMar>
            <w:vAlign w:val="center"/>
          </w:tcPr>
          <w:p w:rsidR="00364B9D" w:rsidRPr="00C244FD" w:rsidRDefault="00364B9D" w:rsidP="00364B9D">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4.1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Геометрические фигуры</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pPr>
            <w:hyperlink r:id="rId31">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4.2</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Геометрические величины</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pPr>
            <w:hyperlink r:id="rId32">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1E0697">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20</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Tr="007166C7">
        <w:trPr>
          <w:trHeight w:val="144"/>
          <w:tblCellSpacing w:w="20" w:type="nil"/>
          <w:jc w:val="center"/>
        </w:trPr>
        <w:tc>
          <w:tcPr>
            <w:tcW w:w="13996" w:type="dxa"/>
            <w:gridSpan w:val="6"/>
            <w:tcMar>
              <w:top w:w="50" w:type="dxa"/>
              <w:left w:w="100" w:type="dxa"/>
            </w:tcMar>
            <w:vAlign w:val="center"/>
          </w:tcPr>
          <w:p w:rsidR="00364B9D" w:rsidRDefault="00364B9D" w:rsidP="00364B9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5.1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Математическая информация</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ind w:left="135"/>
            </w:pPr>
            <w:hyperlink r:id="rId33">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B25077">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ind w:left="135"/>
              <w:rPr>
                <w:rFonts w:ascii="Times New Roman" w:hAnsi="Times New Roman"/>
                <w:color w:val="0000FF"/>
                <w:u w:val="single"/>
              </w:rPr>
            </w:pPr>
          </w:p>
        </w:tc>
      </w:tr>
      <w:tr w:rsidR="00364B9D" w:rsidRPr="00364B9D" w:rsidTr="008A4F84">
        <w:trPr>
          <w:trHeight w:val="144"/>
          <w:tblCellSpacing w:w="20" w:type="nil"/>
          <w:jc w:val="center"/>
        </w:trPr>
        <w:tc>
          <w:tcPr>
            <w:tcW w:w="6604" w:type="dxa"/>
            <w:gridSpan w:val="2"/>
            <w:tcMar>
              <w:top w:w="50" w:type="dxa"/>
              <w:left w:w="100" w:type="dxa"/>
            </w:tcMar>
            <w:vAlign w:val="center"/>
          </w:tcPr>
          <w:p w:rsidR="00364B9D" w:rsidRDefault="00364B9D" w:rsidP="00364B9D">
            <w:pPr>
              <w:spacing w:after="0"/>
              <w:ind w:left="135"/>
            </w:pPr>
            <w:r>
              <w:rPr>
                <w:rFonts w:ascii="Times New Roman" w:hAnsi="Times New Roman"/>
                <w:color w:val="000000"/>
                <w:sz w:val="24"/>
              </w:rPr>
              <w:t>Повторение пройденного материала</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364B9D" w:rsidRPr="00364B9D" w:rsidRDefault="00CF2A8B" w:rsidP="00364B9D">
            <w:pPr>
              <w:spacing w:after="0"/>
            </w:pPr>
            <w:hyperlink r:id="rId34">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8A4F84">
        <w:trPr>
          <w:trHeight w:val="144"/>
          <w:tblCellSpacing w:w="20" w:type="nil"/>
          <w:jc w:val="center"/>
        </w:trPr>
        <w:tc>
          <w:tcPr>
            <w:tcW w:w="6604" w:type="dxa"/>
            <w:gridSpan w:val="2"/>
            <w:tcMar>
              <w:top w:w="50" w:type="dxa"/>
              <w:left w:w="100" w:type="dxa"/>
            </w:tcMar>
            <w:vAlign w:val="center"/>
          </w:tcPr>
          <w:p w:rsidR="00364B9D" w:rsidRPr="00C244FD" w:rsidRDefault="00364B9D" w:rsidP="00364B9D">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841" w:type="dxa"/>
            <w:tcMar>
              <w:top w:w="50" w:type="dxa"/>
              <w:left w:w="100" w:type="dxa"/>
            </w:tcMar>
            <w:vAlign w:val="center"/>
          </w:tcPr>
          <w:p w:rsidR="00364B9D" w:rsidRDefault="00364B9D" w:rsidP="00364B9D">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CF2A8B" w:rsidP="00364B9D">
            <w:pPr>
              <w:spacing w:after="0"/>
            </w:pPr>
            <w:hyperlink r:id="rId35">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Tr="00364B9D">
        <w:trPr>
          <w:trHeight w:val="144"/>
          <w:tblCellSpacing w:w="20" w:type="nil"/>
          <w:jc w:val="center"/>
        </w:trPr>
        <w:tc>
          <w:tcPr>
            <w:tcW w:w="6604" w:type="dxa"/>
            <w:gridSpan w:val="2"/>
            <w:tcMar>
              <w:top w:w="50" w:type="dxa"/>
              <w:left w:w="100" w:type="dxa"/>
            </w:tcMar>
          </w:tcPr>
          <w:p w:rsidR="00364B9D" w:rsidRPr="00364B9D" w:rsidRDefault="00364B9D" w:rsidP="00364B9D">
            <w:pPr>
              <w:spacing w:after="0" w:line="240" w:lineRule="auto"/>
              <w:ind w:left="135"/>
              <w:jc w:val="center"/>
              <w:rPr>
                <w:b/>
                <w:lang w:val="ru-RU"/>
              </w:rPr>
            </w:pPr>
            <w:r w:rsidRPr="00364B9D">
              <w:rPr>
                <w:rFonts w:ascii="Times New Roman" w:hAnsi="Times New Roman"/>
                <w:b/>
                <w:color w:val="000000"/>
                <w:sz w:val="24"/>
                <w:lang w:val="ru-RU"/>
              </w:rPr>
              <w:t>ОБЩЕЕ КОЛИЧЕСТВО ЧАСОВ ПО ПРОГРАММЕ</w:t>
            </w:r>
          </w:p>
        </w:tc>
        <w:tc>
          <w:tcPr>
            <w:tcW w:w="841" w:type="dxa"/>
            <w:tcMar>
              <w:top w:w="50" w:type="dxa"/>
              <w:left w:w="100" w:type="dxa"/>
            </w:tcMar>
          </w:tcPr>
          <w:p w:rsidR="00364B9D" w:rsidRPr="00364B9D" w:rsidRDefault="00364B9D" w:rsidP="00364B9D">
            <w:pPr>
              <w:spacing w:after="0" w:line="240" w:lineRule="auto"/>
              <w:ind w:left="135"/>
              <w:jc w:val="center"/>
              <w:rPr>
                <w:b/>
              </w:rPr>
            </w:pPr>
            <w:r w:rsidRPr="00364B9D">
              <w:rPr>
                <w:rFonts w:ascii="Times New Roman" w:hAnsi="Times New Roman"/>
                <w:b/>
                <w:color w:val="000000"/>
                <w:sz w:val="24"/>
              </w:rPr>
              <w:t>136</w:t>
            </w:r>
          </w:p>
        </w:tc>
        <w:tc>
          <w:tcPr>
            <w:tcW w:w="1841" w:type="dxa"/>
            <w:tcMar>
              <w:top w:w="50" w:type="dxa"/>
              <w:left w:w="100" w:type="dxa"/>
            </w:tcMar>
          </w:tcPr>
          <w:p w:rsidR="00364B9D" w:rsidRPr="00364B9D" w:rsidRDefault="00364B9D" w:rsidP="00364B9D">
            <w:pPr>
              <w:spacing w:after="0" w:line="240" w:lineRule="auto"/>
              <w:ind w:left="135"/>
              <w:jc w:val="center"/>
              <w:rPr>
                <w:b/>
              </w:rPr>
            </w:pPr>
            <w:r w:rsidRPr="00364B9D">
              <w:rPr>
                <w:rFonts w:ascii="Times New Roman" w:hAnsi="Times New Roman"/>
                <w:b/>
                <w:color w:val="000000"/>
                <w:sz w:val="24"/>
              </w:rPr>
              <w:t>7</w:t>
            </w:r>
          </w:p>
        </w:tc>
        <w:tc>
          <w:tcPr>
            <w:tcW w:w="1910" w:type="dxa"/>
            <w:tcMar>
              <w:top w:w="50" w:type="dxa"/>
              <w:left w:w="100" w:type="dxa"/>
            </w:tcMar>
          </w:tcPr>
          <w:p w:rsidR="00364B9D" w:rsidRPr="00364B9D" w:rsidRDefault="00364B9D" w:rsidP="00364B9D">
            <w:pPr>
              <w:spacing w:after="0" w:line="240" w:lineRule="auto"/>
              <w:ind w:left="135"/>
              <w:jc w:val="center"/>
              <w:rPr>
                <w:b/>
              </w:rPr>
            </w:pPr>
            <w:r w:rsidRPr="00364B9D">
              <w:rPr>
                <w:rFonts w:ascii="Times New Roman" w:hAnsi="Times New Roman"/>
                <w:b/>
                <w:color w:val="000000"/>
                <w:sz w:val="24"/>
              </w:rPr>
              <w:t>2</w:t>
            </w:r>
          </w:p>
        </w:tc>
        <w:tc>
          <w:tcPr>
            <w:tcW w:w="2800" w:type="dxa"/>
            <w:tcMar>
              <w:top w:w="50" w:type="dxa"/>
              <w:left w:w="100" w:type="dxa"/>
            </w:tcMar>
            <w:vAlign w:val="center"/>
          </w:tcPr>
          <w:p w:rsidR="00364B9D" w:rsidRDefault="00364B9D" w:rsidP="00364B9D"/>
        </w:tc>
      </w:tr>
    </w:tbl>
    <w:p w:rsidR="0024658B" w:rsidRDefault="0024658B">
      <w:pPr>
        <w:sectPr w:rsidR="0024658B" w:rsidSect="007166C7">
          <w:pgSz w:w="16383" w:h="11906" w:orient="landscape"/>
          <w:pgMar w:top="851" w:right="851" w:bottom="851" w:left="851" w:header="720" w:footer="720" w:gutter="0"/>
          <w:cols w:space="720"/>
          <w:docGrid w:linePitch="299"/>
        </w:sectPr>
      </w:pPr>
    </w:p>
    <w:p w:rsidR="0024658B" w:rsidRDefault="0024658B">
      <w:pPr>
        <w:sectPr w:rsidR="0024658B">
          <w:pgSz w:w="16383" w:h="11906" w:orient="landscape"/>
          <w:pgMar w:top="1134" w:right="850" w:bottom="1134" w:left="1701" w:header="720" w:footer="720" w:gutter="0"/>
          <w:cols w:space="720"/>
        </w:sectPr>
      </w:pPr>
    </w:p>
    <w:p w:rsidR="0024658B" w:rsidRPr="003D50E7" w:rsidRDefault="001D6C44" w:rsidP="00AD4264">
      <w:pPr>
        <w:spacing w:after="0"/>
        <w:ind w:left="120"/>
        <w:jc w:val="center"/>
        <w:rPr>
          <w:sz w:val="16"/>
          <w:lang w:val="ru-RU"/>
        </w:rPr>
      </w:pPr>
      <w:bookmarkStart w:id="6" w:name="block-60299022"/>
      <w:bookmarkEnd w:id="5"/>
      <w:r w:rsidRPr="00642D7B">
        <w:rPr>
          <w:rFonts w:ascii="Times New Roman" w:hAnsi="Times New Roman"/>
          <w:color w:val="000000"/>
          <w:sz w:val="20"/>
          <w:lang w:val="ru-RU"/>
        </w:rPr>
        <w:lastRenderedPageBreak/>
        <w:t xml:space="preserve">ВАРИАНТ 1. ПОУРОЧНОЕ ПЛАНИРОВАНИЕ ДЛЯ ПЕДАГОГОВ, ИСПОЛЬЗУЮЩИХ УЧЕБНИК «МАТЕМАТИКА. </w:t>
      </w:r>
      <w:r w:rsidRPr="003D50E7">
        <w:rPr>
          <w:rFonts w:ascii="Times New Roman" w:hAnsi="Times New Roman"/>
          <w:color w:val="000000"/>
          <w:sz w:val="20"/>
          <w:lang w:val="ru-RU"/>
        </w:rPr>
        <w:t>1-4 КЛАСС В 2 ЧАСТЯХ. М.И. МОРО И ДР.»</w:t>
      </w:r>
    </w:p>
    <w:p w:rsidR="0024658B" w:rsidRPr="00C1651D" w:rsidRDefault="001D6C44">
      <w:pPr>
        <w:spacing w:after="0"/>
        <w:ind w:left="120"/>
        <w:rPr>
          <w:sz w:val="20"/>
        </w:rPr>
      </w:pPr>
      <w:r w:rsidRPr="00C1651D">
        <w:rPr>
          <w:rFonts w:ascii="Times New Roman" w:hAnsi="Times New Roman"/>
          <w:b/>
          <w:color w:val="000000"/>
          <w:sz w:val="24"/>
          <w:lang w:val="ru-RU"/>
        </w:rPr>
        <w:t xml:space="preserve"> </w:t>
      </w:r>
      <w:r w:rsidRPr="00C1651D">
        <w:rPr>
          <w:rFonts w:ascii="Times New Roman" w:hAnsi="Times New Roman"/>
          <w:b/>
          <w:color w:val="000000"/>
          <w:sz w:val="24"/>
        </w:rPr>
        <w:t xml:space="preserve">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48"/>
        <w:gridCol w:w="6741"/>
        <w:gridCol w:w="709"/>
        <w:gridCol w:w="992"/>
        <w:gridCol w:w="992"/>
        <w:gridCol w:w="1276"/>
        <w:gridCol w:w="2140"/>
      </w:tblGrid>
      <w:tr w:rsidR="0024658B" w:rsidRPr="003D50E7" w:rsidTr="00E76453">
        <w:trPr>
          <w:trHeight w:val="144"/>
          <w:tblCellSpacing w:w="20" w:type="nil"/>
          <w:jc w:val="center"/>
        </w:trPr>
        <w:tc>
          <w:tcPr>
            <w:tcW w:w="848" w:type="dxa"/>
            <w:vMerge w:val="restart"/>
            <w:tcMar>
              <w:top w:w="50" w:type="dxa"/>
              <w:left w:w="100" w:type="dxa"/>
            </w:tcMar>
          </w:tcPr>
          <w:p w:rsidR="0024658B" w:rsidRPr="003D50E7" w:rsidRDefault="001D6C44" w:rsidP="003D50E7">
            <w:pPr>
              <w:pStyle w:val="ae"/>
              <w:jc w:val="center"/>
              <w:rPr>
                <w:rFonts w:ascii="Times New Roman" w:hAnsi="Times New Roman" w:cs="Times New Roman"/>
                <w:b/>
                <w:sz w:val="20"/>
                <w:szCs w:val="24"/>
              </w:rPr>
            </w:pPr>
            <w:r w:rsidRPr="003D50E7">
              <w:rPr>
                <w:rFonts w:ascii="Times New Roman" w:hAnsi="Times New Roman" w:cs="Times New Roman"/>
                <w:b/>
                <w:sz w:val="20"/>
                <w:szCs w:val="24"/>
              </w:rPr>
              <w:t>№ п/п</w:t>
            </w:r>
          </w:p>
          <w:p w:rsidR="0024658B" w:rsidRPr="003D50E7" w:rsidRDefault="0024658B" w:rsidP="00C54127">
            <w:pPr>
              <w:pStyle w:val="ae"/>
              <w:rPr>
                <w:rFonts w:ascii="Times New Roman" w:hAnsi="Times New Roman" w:cs="Times New Roman"/>
                <w:b/>
                <w:sz w:val="20"/>
                <w:szCs w:val="24"/>
              </w:rPr>
            </w:pPr>
          </w:p>
        </w:tc>
        <w:tc>
          <w:tcPr>
            <w:tcW w:w="6741" w:type="dxa"/>
            <w:vMerge w:val="restart"/>
            <w:tcMar>
              <w:top w:w="50" w:type="dxa"/>
              <w:left w:w="100" w:type="dxa"/>
            </w:tcMar>
          </w:tcPr>
          <w:p w:rsidR="0024658B" w:rsidRPr="003D50E7" w:rsidRDefault="001D6C44" w:rsidP="003D50E7">
            <w:pPr>
              <w:pStyle w:val="ae"/>
              <w:jc w:val="center"/>
              <w:rPr>
                <w:rFonts w:ascii="Times New Roman" w:hAnsi="Times New Roman" w:cs="Times New Roman"/>
                <w:b/>
                <w:sz w:val="20"/>
                <w:szCs w:val="24"/>
              </w:rPr>
            </w:pPr>
            <w:r w:rsidRPr="003D50E7">
              <w:rPr>
                <w:rFonts w:ascii="Times New Roman" w:hAnsi="Times New Roman" w:cs="Times New Roman"/>
                <w:b/>
                <w:sz w:val="20"/>
                <w:szCs w:val="24"/>
              </w:rPr>
              <w:t>Тема урока</w:t>
            </w:r>
          </w:p>
          <w:p w:rsidR="0024658B" w:rsidRPr="003D50E7" w:rsidRDefault="0024658B" w:rsidP="003D50E7">
            <w:pPr>
              <w:pStyle w:val="ae"/>
              <w:jc w:val="center"/>
              <w:rPr>
                <w:rFonts w:ascii="Times New Roman" w:hAnsi="Times New Roman" w:cs="Times New Roman"/>
                <w:b/>
                <w:sz w:val="20"/>
                <w:szCs w:val="24"/>
              </w:rPr>
            </w:pPr>
          </w:p>
        </w:tc>
        <w:tc>
          <w:tcPr>
            <w:tcW w:w="2693" w:type="dxa"/>
            <w:gridSpan w:val="3"/>
            <w:tcMar>
              <w:top w:w="50" w:type="dxa"/>
              <w:left w:w="100" w:type="dxa"/>
            </w:tcMar>
          </w:tcPr>
          <w:p w:rsidR="0024658B" w:rsidRPr="003D50E7" w:rsidRDefault="001D6C44" w:rsidP="003D50E7">
            <w:pPr>
              <w:pStyle w:val="ae"/>
              <w:jc w:val="center"/>
              <w:rPr>
                <w:rFonts w:ascii="Times New Roman" w:hAnsi="Times New Roman" w:cs="Times New Roman"/>
                <w:b/>
                <w:sz w:val="20"/>
                <w:szCs w:val="24"/>
              </w:rPr>
            </w:pPr>
            <w:r w:rsidRPr="003D50E7">
              <w:rPr>
                <w:rFonts w:ascii="Times New Roman" w:hAnsi="Times New Roman" w:cs="Times New Roman"/>
                <w:b/>
                <w:sz w:val="20"/>
                <w:szCs w:val="24"/>
              </w:rPr>
              <w:t>Количество часов</w:t>
            </w:r>
          </w:p>
        </w:tc>
        <w:tc>
          <w:tcPr>
            <w:tcW w:w="1276" w:type="dxa"/>
            <w:vMerge w:val="restart"/>
            <w:tcMar>
              <w:top w:w="50" w:type="dxa"/>
              <w:left w:w="100" w:type="dxa"/>
            </w:tcMar>
          </w:tcPr>
          <w:p w:rsidR="0024658B" w:rsidRPr="00C54127" w:rsidRDefault="001D6C44" w:rsidP="00C54127">
            <w:pPr>
              <w:pStyle w:val="ae"/>
              <w:jc w:val="center"/>
              <w:rPr>
                <w:rFonts w:ascii="Times New Roman" w:hAnsi="Times New Roman" w:cs="Times New Roman"/>
                <w:b/>
                <w:sz w:val="20"/>
                <w:szCs w:val="24"/>
              </w:rPr>
            </w:pPr>
            <w:r w:rsidRPr="00A120A0">
              <w:rPr>
                <w:rFonts w:ascii="Times New Roman" w:hAnsi="Times New Roman" w:cs="Times New Roman"/>
                <w:b/>
                <w:sz w:val="20"/>
                <w:szCs w:val="24"/>
              </w:rPr>
              <w:t>Дата изучения</w:t>
            </w:r>
          </w:p>
        </w:tc>
        <w:tc>
          <w:tcPr>
            <w:tcW w:w="2140" w:type="dxa"/>
            <w:vMerge w:val="restart"/>
            <w:tcMar>
              <w:top w:w="50" w:type="dxa"/>
              <w:left w:w="100" w:type="dxa"/>
            </w:tcMar>
          </w:tcPr>
          <w:p w:rsidR="0024658B" w:rsidRPr="00C54127" w:rsidRDefault="001D6C44" w:rsidP="00C54127">
            <w:pPr>
              <w:pStyle w:val="ae"/>
              <w:jc w:val="center"/>
              <w:rPr>
                <w:rFonts w:ascii="Times New Roman" w:hAnsi="Times New Roman" w:cs="Times New Roman"/>
                <w:b/>
                <w:sz w:val="16"/>
                <w:szCs w:val="24"/>
              </w:rPr>
            </w:pPr>
            <w:r w:rsidRPr="00F811E1">
              <w:rPr>
                <w:rFonts w:ascii="Times New Roman" w:hAnsi="Times New Roman" w:cs="Times New Roman"/>
                <w:b/>
                <w:sz w:val="16"/>
                <w:szCs w:val="24"/>
              </w:rPr>
              <w:t>Электронные цифровые образовательные ресурсы</w:t>
            </w:r>
          </w:p>
        </w:tc>
      </w:tr>
      <w:tr w:rsidR="0071333D" w:rsidRPr="003D50E7" w:rsidTr="00E76453">
        <w:trPr>
          <w:trHeight w:val="375"/>
          <w:tblCellSpacing w:w="20" w:type="nil"/>
          <w:jc w:val="center"/>
        </w:trPr>
        <w:tc>
          <w:tcPr>
            <w:tcW w:w="848" w:type="dxa"/>
            <w:vMerge/>
            <w:tcBorders>
              <w:top w:val="nil"/>
            </w:tcBorders>
            <w:tcMar>
              <w:top w:w="50" w:type="dxa"/>
              <w:left w:w="100" w:type="dxa"/>
            </w:tcMar>
          </w:tcPr>
          <w:p w:rsidR="0024658B" w:rsidRPr="003D50E7" w:rsidRDefault="0024658B" w:rsidP="003D50E7">
            <w:pPr>
              <w:pStyle w:val="ae"/>
              <w:jc w:val="center"/>
              <w:rPr>
                <w:rFonts w:ascii="Times New Roman" w:hAnsi="Times New Roman" w:cs="Times New Roman"/>
                <w:sz w:val="24"/>
                <w:szCs w:val="24"/>
              </w:rPr>
            </w:pPr>
          </w:p>
        </w:tc>
        <w:tc>
          <w:tcPr>
            <w:tcW w:w="6741" w:type="dxa"/>
            <w:vMerge/>
            <w:tcBorders>
              <w:top w:val="nil"/>
            </w:tcBorders>
            <w:tcMar>
              <w:top w:w="50" w:type="dxa"/>
              <w:left w:w="100" w:type="dxa"/>
            </w:tcMar>
          </w:tcPr>
          <w:p w:rsidR="0024658B" w:rsidRPr="003D50E7" w:rsidRDefault="0024658B" w:rsidP="003D50E7">
            <w:pPr>
              <w:pStyle w:val="ae"/>
              <w:jc w:val="both"/>
              <w:rPr>
                <w:rFonts w:ascii="Times New Roman" w:hAnsi="Times New Roman" w:cs="Times New Roman"/>
                <w:sz w:val="24"/>
                <w:szCs w:val="24"/>
              </w:rPr>
            </w:pPr>
          </w:p>
        </w:tc>
        <w:tc>
          <w:tcPr>
            <w:tcW w:w="709" w:type="dxa"/>
            <w:tcMar>
              <w:top w:w="50" w:type="dxa"/>
              <w:left w:w="100" w:type="dxa"/>
            </w:tcMar>
          </w:tcPr>
          <w:p w:rsidR="0024658B" w:rsidRPr="003D50E7" w:rsidRDefault="001D6C44" w:rsidP="003D50E7">
            <w:pPr>
              <w:pStyle w:val="ae"/>
              <w:jc w:val="center"/>
              <w:rPr>
                <w:rFonts w:ascii="Times New Roman" w:hAnsi="Times New Roman" w:cs="Times New Roman"/>
                <w:sz w:val="16"/>
                <w:szCs w:val="24"/>
              </w:rPr>
            </w:pPr>
            <w:r w:rsidRPr="003D50E7">
              <w:rPr>
                <w:rFonts w:ascii="Times New Roman" w:hAnsi="Times New Roman" w:cs="Times New Roman"/>
                <w:sz w:val="16"/>
                <w:szCs w:val="24"/>
              </w:rPr>
              <w:t>Всего</w:t>
            </w:r>
          </w:p>
          <w:p w:rsidR="0024658B" w:rsidRPr="003D50E7" w:rsidRDefault="0024658B" w:rsidP="003D50E7">
            <w:pPr>
              <w:pStyle w:val="ae"/>
              <w:jc w:val="center"/>
              <w:rPr>
                <w:rFonts w:ascii="Times New Roman" w:hAnsi="Times New Roman" w:cs="Times New Roman"/>
                <w:sz w:val="16"/>
                <w:szCs w:val="24"/>
              </w:rPr>
            </w:pPr>
          </w:p>
        </w:tc>
        <w:tc>
          <w:tcPr>
            <w:tcW w:w="992" w:type="dxa"/>
            <w:tcMar>
              <w:top w:w="50" w:type="dxa"/>
              <w:left w:w="100" w:type="dxa"/>
            </w:tcMar>
          </w:tcPr>
          <w:p w:rsidR="0024658B" w:rsidRPr="003D50E7" w:rsidRDefault="001D6C44" w:rsidP="00C54127">
            <w:pPr>
              <w:pStyle w:val="ae"/>
              <w:jc w:val="center"/>
              <w:rPr>
                <w:rFonts w:ascii="Times New Roman" w:hAnsi="Times New Roman" w:cs="Times New Roman"/>
                <w:sz w:val="16"/>
                <w:szCs w:val="24"/>
              </w:rPr>
            </w:pPr>
            <w:r w:rsidRPr="003D50E7">
              <w:rPr>
                <w:rFonts w:ascii="Times New Roman" w:hAnsi="Times New Roman" w:cs="Times New Roman"/>
                <w:sz w:val="16"/>
                <w:szCs w:val="24"/>
              </w:rPr>
              <w:t>Контрольные работы</w:t>
            </w:r>
          </w:p>
        </w:tc>
        <w:tc>
          <w:tcPr>
            <w:tcW w:w="992" w:type="dxa"/>
            <w:tcMar>
              <w:top w:w="50" w:type="dxa"/>
              <w:left w:w="100" w:type="dxa"/>
            </w:tcMar>
          </w:tcPr>
          <w:p w:rsidR="0024658B" w:rsidRPr="003D50E7" w:rsidRDefault="001D6C44" w:rsidP="00C54127">
            <w:pPr>
              <w:pStyle w:val="ae"/>
              <w:jc w:val="center"/>
              <w:rPr>
                <w:rFonts w:ascii="Times New Roman" w:hAnsi="Times New Roman" w:cs="Times New Roman"/>
                <w:sz w:val="16"/>
                <w:szCs w:val="24"/>
              </w:rPr>
            </w:pPr>
            <w:r w:rsidRPr="003D50E7">
              <w:rPr>
                <w:rFonts w:ascii="Times New Roman" w:hAnsi="Times New Roman" w:cs="Times New Roman"/>
                <w:sz w:val="16"/>
                <w:szCs w:val="24"/>
              </w:rPr>
              <w:t>Практические работы</w:t>
            </w:r>
          </w:p>
        </w:tc>
        <w:tc>
          <w:tcPr>
            <w:tcW w:w="1276" w:type="dxa"/>
            <w:vMerge/>
            <w:tcBorders>
              <w:top w:val="nil"/>
            </w:tcBorders>
            <w:tcMar>
              <w:top w:w="50" w:type="dxa"/>
              <w:left w:w="100" w:type="dxa"/>
            </w:tcMar>
          </w:tcPr>
          <w:p w:rsidR="0024658B" w:rsidRPr="003D50E7" w:rsidRDefault="0024658B" w:rsidP="003D50E7">
            <w:pPr>
              <w:pStyle w:val="ae"/>
              <w:jc w:val="center"/>
              <w:rPr>
                <w:rFonts w:ascii="Times New Roman" w:hAnsi="Times New Roman" w:cs="Times New Roman"/>
                <w:b/>
                <w:sz w:val="24"/>
                <w:szCs w:val="24"/>
              </w:rPr>
            </w:pPr>
          </w:p>
        </w:tc>
        <w:tc>
          <w:tcPr>
            <w:tcW w:w="2140" w:type="dxa"/>
            <w:vMerge/>
            <w:tcBorders>
              <w:top w:val="nil"/>
            </w:tcBorders>
            <w:tcMar>
              <w:top w:w="50" w:type="dxa"/>
              <w:left w:w="100" w:type="dxa"/>
            </w:tcMar>
          </w:tcPr>
          <w:p w:rsidR="0024658B" w:rsidRPr="003D50E7" w:rsidRDefault="0024658B"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Количественный счёт. Один, два, три…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Порядковый счёт. Первый, второй, третий…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по количеству: столько же, сколько. Столько же. Больше. Меньше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по количеству: больше, меньше. Столько же. Больше. Меньше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Характеристики объекта, группы объектов (количество, форма, размер, запись)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Различение, чтение чисел. Число и цифра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и количество. Число и цифра 2</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чисел, упорядочение чисел. Число и цифра 3</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Увеличение числа на одну или несколько единиц. Знаки действий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Уменьшение числа на одну или несколько единиц. Знаки действий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Многоугольники: различение, сравнение, изображение от руки на листе в клетку. Число и цифра 4</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Длина. Сравнение по длине: длиннее, короче, одинаковые по длине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Состав числа. Запись чисел в заданном порядке. Число и цифра 5</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Конструирование целого из частей (чисел, геометрических фигур)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Чтение таблицы (содержащей не более четырёх данных)</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Распознавание геометрических фигур: точка, отрезок и др. Точка. Кривая линия. Прямая линия. Отрезок. Луч</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Изображение геометрических фигур с помощью линейки на листе в клетку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Сбор данных об объекте по образцу; выбор объекта по описанию</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Запись результата сравнения: больше, меньше, столько же (равно). Знаки сравнения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без измерения: выше — ниже, шире — уже, длиннее — короче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геометрических фигур: общее, различное. Многоугольник. Круг</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Расположение, описание расположения геометрических фигур на плоскости. Число и цифра 6</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Увеличение, уменьшение числа на одну или несколько единиц. Числа 6 и 7. Цифра 7</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как результат счета. Состав числа. Числа 8 и 9. Цифра 8</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w:t>
            </w:r>
            <w:r>
              <w:rPr>
                <w:rFonts w:ascii="Times New Roman" w:hAnsi="Times New Roman" w:cs="Times New Roman"/>
                <w:sz w:val="24"/>
                <w:szCs w:val="24"/>
              </w:rPr>
              <w:t>исло как результат измерения. Ч</w:t>
            </w:r>
            <w:r w:rsidRPr="003D50E7">
              <w:rPr>
                <w:rFonts w:ascii="Times New Roman" w:hAnsi="Times New Roman" w:cs="Times New Roman"/>
                <w:sz w:val="24"/>
                <w:szCs w:val="24"/>
              </w:rPr>
              <w:t>исла 8 и 9. Цифра 9</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и цифра 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Закономерность в ряду заданных объектов: её обнаружение, продолжение ряда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Состав чисел в пределах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Единицы длины: сантиметр. Сантиметр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отрезка. Сантиметр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shd w:val="clear" w:color="auto" w:fill="D0CECE" w:themeFill="background2" w:themeFillShade="E6"/>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Чтение рисунка, схемы с 1—2 числовыми данными (значениями данных величин)</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с помощью линейки. Сантиметр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Верные (истинные) и неверные (ложные) предложения, составленные относительно заданного набора математических объектов</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10. Повторение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38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Действие сложения. Компоненты действия, запись равенства. Вычисления вида □ + 1, □ - 1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10. Применение в практических ситуациях. Вычисления вида □ + 1, □ - 1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Запись результата увеличения на несколько единиц. □ + 1 + 1, □ - 1 - 1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Дополнение до 10.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задача: структурные элементы. Дополнение текста до задачи. Задача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задача: структурные элементы, составление текстовой задачи по образцу. Задача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Модели задач: краткая запись, рисунок, схема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увеличение числа на несколько единиц</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Составление задачи по краткой записи, рисунку, схеме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Изображение геометрических фигур с помощью линейки на листе в клетку. Изображение ломаной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Таблица сложения чисел (в пределах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нахождение суммы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Выбор и объяснение верного решения задачи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по теме «Решение текстовых задач»</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длин отрезков</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по длине, проверка результата сравнения измерением</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Группировка объектов по заданному признаку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Свойства группы объектов, группировка по самостоятельно установленному свойству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 xml:space="preserve">Расположение предметов и объектов на плоскости, в пространстве: слева/справа, сверху/снизу, между; </w:t>
            </w:r>
            <w:r w:rsidRPr="003D50E7">
              <w:rPr>
                <w:rFonts w:ascii="Times New Roman" w:hAnsi="Times New Roman" w:cs="Times New Roman"/>
                <w:sz w:val="24"/>
                <w:szCs w:val="24"/>
              </w:rPr>
              <w:lastRenderedPageBreak/>
              <w:t>установление пространственных отношений. Внутри. Вне. Между. Перед? За? Между?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57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распознавание круга, треугольника, четырехугольника. Распознавание треугольников на чертеже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Построение отрезка заданной длины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Многоугольники: различение, сравнение, изображение от руки на листе в клетку. Прямоугольник. Квадрат</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по теме «Пространственные отношения и геометрические фигуры»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двух объектов (чисел, величин, геометрических фигур, задач)</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Действие вычитания. Компоненты действия, запись равенства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10. Применение в практических ситуациях. Вычитание вида 6 - □, 7 - □</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Запись результата вычитания нескольких единиц. Вычитание вида 8 - □, 9 - □</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shd w:val="clear" w:color="auto" w:fill="D0CECE" w:themeFill="background2" w:themeFillShade="E6"/>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Выбор и запись арифметического действия в практической ситуации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Устное сложение и вычитание в пределах 10.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уменьшение числа на несколько единиц</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разностное сравнение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Зависимость между данными и искомой величиной в текстовой задаче. Литр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Перестановка слагаемых при сложении чисел</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 xml:space="preserve">Переместительное свойство сложения и его применение для </w:t>
            </w:r>
            <w:r w:rsidRPr="003D50E7">
              <w:rPr>
                <w:rFonts w:ascii="Times New Roman" w:hAnsi="Times New Roman" w:cs="Times New Roman"/>
                <w:sz w:val="24"/>
                <w:szCs w:val="24"/>
              </w:rPr>
              <w:lastRenderedPageBreak/>
              <w:t>вычислений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74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Извлечение данного из строки, столбца таблицы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Выполнение 1—3-шаговых инструкций, связанных с вычислениями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Сложение и вычитание в пределах 10.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квадрат. Прямоугольник. Квадрат</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прямоугольник. Прямоугольник. Квадрат</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Выбор и запись арифметического действия для получения ответа на вопрос</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Комментирование хода увеличения, уменьшения числа до заданного;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Компоненты действия сложения. Нахождение неизвестного компонента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Решение задач на увеличение, уменьшение длины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Увеличение, уменьшение длины отрезка. Построение,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Построение квадрата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нахождение неизвестного уменьшаемого</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нахождение неизвестного вычитаемого</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82506D">
            <w:pPr>
              <w:pStyle w:val="ae"/>
              <w:jc w:val="center"/>
              <w:rPr>
                <w:rFonts w:ascii="Times New Roman" w:hAnsi="Times New Roman" w:cs="Times New Roman"/>
                <w:sz w:val="24"/>
                <w:szCs w:val="24"/>
              </w:rPr>
            </w:pPr>
            <w:r w:rsidRPr="003D50E7">
              <w:rPr>
                <w:rFonts w:ascii="Times New Roman" w:hAnsi="Times New Roman" w:cs="Times New Roman"/>
                <w:sz w:val="24"/>
                <w:szCs w:val="24"/>
              </w:rPr>
              <w:t>88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как действие, обратное сложению</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без измерения: старше — моложе, тяжелее — легче. Килограмм</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Выполнение 1—3-шаговых инструкций, связанных с измерением длины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91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Внесение одного-двух данных в таблицу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Компоненты действия вычитания. Нахождение неизвестного компонента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10. Сложение и вычитание. Повторение.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Задачи на нахождение суммы и остатка. Повторение,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Задачи на увеличение (уменьшение) числа на несколько единиц. Повторение.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11 до 20. Десятичный принцип записи чисел. Нумерация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Порядок следования чисел от 11 до 20. Сравнение и упорядочение чисел</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Однозначные и двузначные числа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Единицы длины: сантиметр, дециметр; установление соотношения между ними. Дециметр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отрезка в разных единицах (сантиметры, дециметры)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20 без перехода через десяток. Вычисления вида 10 + 7. 17 - 7. 17 - 10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20 без перехода через десяток. Вычисления вида 10 + 7. 17 - 7. 17 - 10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Десяток. Счёт десятками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20 без перехода через десяток.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shd w:val="clear" w:color="auto" w:fill="D0CECE" w:themeFill="background2" w:themeFillShade="E6"/>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Составление и чтение числового выражения, содержащего 1-2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Числа от 1 до 20: различение, чтение, запись.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с числом 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Задачи на разностное сравнение. Повторение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Переход через десяток при сложении. Представление на модели и запись действия. Табличное сложение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110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Переход через десяток при вычитании. Представление на модели и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15. Сложение вида □ + 2, □ + 3. Сложение вида □ + 4. Сложение вида □ + 5. Сложение вида □ + 6</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15.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чисел в пределах 20. Сложение однозначных чисел с переходом через десяток.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Таблица сложения. Применение таблицы для сложения и вычитания чисел в пределах 20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20.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20.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20 с комментированием хода выполнения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Счёт по 2, по 3, по 5. Сложение одинаковых слагаемых</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Состав чисел в пределах 20.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Сложение и вычитание в пределах 20 без перехода через десяток.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Комментирование сложения и вычитания с переходом через десяток.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по теме «Числа от 1 до 20. Сложение и вычитание».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11 до 20.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Единица длины: сантиметр, дециметр.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126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20. Сложение с переходом через десяток.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20. Вычитание с переходом через десяток.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20.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Нахождение неизвестного компонента: действия сложения, вычитания.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отрезка.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группировка, закономерности, высказывания.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Таблицы.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7589" w:type="dxa"/>
            <w:gridSpan w:val="2"/>
            <w:tcMar>
              <w:top w:w="50" w:type="dxa"/>
              <w:left w:w="100" w:type="dxa"/>
            </w:tcMar>
          </w:tcPr>
          <w:p w:rsidR="00B925B0" w:rsidRPr="00262622" w:rsidRDefault="00B925B0" w:rsidP="00262622">
            <w:pPr>
              <w:pStyle w:val="ae"/>
              <w:jc w:val="right"/>
              <w:rPr>
                <w:rFonts w:ascii="Times New Roman" w:hAnsi="Times New Roman" w:cs="Times New Roman"/>
                <w:b/>
                <w:sz w:val="24"/>
                <w:szCs w:val="24"/>
              </w:rPr>
            </w:pPr>
            <w:r w:rsidRPr="00262622">
              <w:rPr>
                <w:rFonts w:ascii="Times New Roman" w:hAnsi="Times New Roman" w:cs="Times New Roman"/>
                <w:b/>
                <w:sz w:val="24"/>
                <w:szCs w:val="24"/>
              </w:rPr>
              <w:t>ОБЩЕЕ КОЛИЧЕСТВО ЧАСОВ ПО ПРОГРАММЕ</w:t>
            </w:r>
          </w:p>
        </w:tc>
        <w:tc>
          <w:tcPr>
            <w:tcW w:w="709" w:type="dxa"/>
            <w:tcMar>
              <w:top w:w="50" w:type="dxa"/>
              <w:left w:w="100" w:type="dxa"/>
            </w:tcMar>
          </w:tcPr>
          <w:p w:rsidR="00B925B0" w:rsidRPr="00262622" w:rsidRDefault="00B925B0" w:rsidP="003D50E7">
            <w:pPr>
              <w:pStyle w:val="ae"/>
              <w:jc w:val="center"/>
              <w:rPr>
                <w:rFonts w:ascii="Times New Roman" w:hAnsi="Times New Roman" w:cs="Times New Roman"/>
                <w:b/>
                <w:sz w:val="24"/>
                <w:szCs w:val="24"/>
              </w:rPr>
            </w:pPr>
            <w:r w:rsidRPr="00262622">
              <w:rPr>
                <w:rFonts w:ascii="Times New Roman" w:hAnsi="Times New Roman" w:cs="Times New Roman"/>
                <w:b/>
                <w:sz w:val="24"/>
                <w:szCs w:val="24"/>
              </w:rPr>
              <w:t>132</w:t>
            </w:r>
          </w:p>
        </w:tc>
        <w:tc>
          <w:tcPr>
            <w:tcW w:w="992" w:type="dxa"/>
            <w:tcMar>
              <w:top w:w="50" w:type="dxa"/>
              <w:left w:w="100" w:type="dxa"/>
            </w:tcMar>
          </w:tcPr>
          <w:p w:rsidR="00B925B0" w:rsidRPr="00262622" w:rsidRDefault="00B925B0" w:rsidP="003D50E7">
            <w:pPr>
              <w:pStyle w:val="ae"/>
              <w:jc w:val="center"/>
              <w:rPr>
                <w:rFonts w:ascii="Times New Roman" w:hAnsi="Times New Roman" w:cs="Times New Roman"/>
                <w:b/>
                <w:sz w:val="24"/>
                <w:szCs w:val="24"/>
              </w:rPr>
            </w:pPr>
            <w:r w:rsidRPr="00262622">
              <w:rPr>
                <w:rFonts w:ascii="Times New Roman" w:hAnsi="Times New Roman" w:cs="Times New Roman"/>
                <w:b/>
                <w:sz w:val="24"/>
                <w:szCs w:val="24"/>
              </w:rPr>
              <w:t>0</w:t>
            </w:r>
          </w:p>
        </w:tc>
        <w:tc>
          <w:tcPr>
            <w:tcW w:w="992" w:type="dxa"/>
            <w:tcMar>
              <w:top w:w="50" w:type="dxa"/>
              <w:left w:w="100" w:type="dxa"/>
            </w:tcMar>
          </w:tcPr>
          <w:p w:rsidR="00B925B0" w:rsidRPr="00262622" w:rsidRDefault="00B925B0" w:rsidP="003D50E7">
            <w:pPr>
              <w:pStyle w:val="ae"/>
              <w:jc w:val="center"/>
              <w:rPr>
                <w:rFonts w:ascii="Times New Roman" w:hAnsi="Times New Roman" w:cs="Times New Roman"/>
                <w:b/>
                <w:sz w:val="24"/>
                <w:szCs w:val="24"/>
              </w:rPr>
            </w:pPr>
            <w:r w:rsidRPr="00262622">
              <w:rPr>
                <w:rFonts w:ascii="Times New Roman" w:hAnsi="Times New Roman" w:cs="Times New Roman"/>
                <w:b/>
                <w:sz w:val="24"/>
                <w:szCs w:val="24"/>
              </w:rPr>
              <w:t>0</w:t>
            </w:r>
          </w:p>
        </w:tc>
        <w:tc>
          <w:tcPr>
            <w:tcW w:w="3416" w:type="dxa"/>
            <w:gridSpan w:val="2"/>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r>
    </w:tbl>
    <w:p w:rsidR="0024658B" w:rsidRDefault="0024658B">
      <w:pPr>
        <w:sectPr w:rsidR="0024658B" w:rsidSect="00642D7B">
          <w:pgSz w:w="16383" w:h="11906" w:orient="landscape"/>
          <w:pgMar w:top="851" w:right="851" w:bottom="851" w:left="851" w:header="720" w:footer="720" w:gutter="0"/>
          <w:cols w:space="720"/>
          <w:docGrid w:linePitch="299"/>
        </w:sectPr>
      </w:pPr>
    </w:p>
    <w:p w:rsidR="0024658B" w:rsidRDefault="001D6C4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6"/>
        <w:gridCol w:w="4555"/>
        <w:gridCol w:w="1220"/>
        <w:gridCol w:w="1841"/>
        <w:gridCol w:w="1910"/>
        <w:gridCol w:w="1347"/>
        <w:gridCol w:w="2221"/>
      </w:tblGrid>
      <w:tr w:rsidR="0024658B">
        <w:trPr>
          <w:trHeight w:val="144"/>
          <w:tblCellSpacing w:w="20" w:type="nil"/>
        </w:trPr>
        <w:tc>
          <w:tcPr>
            <w:tcW w:w="453"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 п/п </w:t>
            </w:r>
          </w:p>
          <w:p w:rsidR="0024658B" w:rsidRDefault="0024658B">
            <w:pPr>
              <w:spacing w:after="0"/>
              <w:ind w:left="135"/>
            </w:pPr>
          </w:p>
        </w:tc>
        <w:tc>
          <w:tcPr>
            <w:tcW w:w="3344"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Тема урока </w:t>
            </w:r>
          </w:p>
          <w:p w:rsidR="0024658B" w:rsidRDefault="0024658B">
            <w:pPr>
              <w:spacing w:after="0"/>
              <w:ind w:left="135"/>
            </w:pPr>
          </w:p>
        </w:tc>
        <w:tc>
          <w:tcPr>
            <w:tcW w:w="0" w:type="auto"/>
            <w:gridSpan w:val="3"/>
            <w:tcMar>
              <w:top w:w="50" w:type="dxa"/>
              <w:left w:w="100" w:type="dxa"/>
            </w:tcMar>
            <w:vAlign w:val="center"/>
          </w:tcPr>
          <w:p w:rsidR="0024658B" w:rsidRDefault="001D6C4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Дата изучения </w:t>
            </w:r>
          </w:p>
          <w:p w:rsidR="0024658B" w:rsidRDefault="0024658B">
            <w:pPr>
              <w:spacing w:after="0"/>
              <w:ind w:left="135"/>
            </w:pPr>
          </w:p>
        </w:tc>
        <w:tc>
          <w:tcPr>
            <w:tcW w:w="1936"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Электронные цифровые образовательные ресурсы </w:t>
            </w:r>
          </w:p>
          <w:p w:rsidR="0024658B" w:rsidRDefault="0024658B">
            <w:pPr>
              <w:spacing w:after="0"/>
              <w:ind w:left="135"/>
            </w:pPr>
          </w:p>
        </w:tc>
      </w:tr>
      <w:tr w:rsidR="0024658B">
        <w:trPr>
          <w:trHeight w:val="144"/>
          <w:tblCellSpacing w:w="20" w:type="nil"/>
        </w:trPr>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c>
          <w:tcPr>
            <w:tcW w:w="795"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Всего </w:t>
            </w:r>
          </w:p>
          <w:p w:rsidR="0024658B" w:rsidRDefault="0024658B">
            <w:pPr>
              <w:spacing w:after="0"/>
              <w:ind w:left="135"/>
            </w:pPr>
          </w:p>
        </w:tc>
        <w:tc>
          <w:tcPr>
            <w:tcW w:w="1488"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Контрольные работы </w:t>
            </w:r>
          </w:p>
          <w:p w:rsidR="0024658B" w:rsidRDefault="0024658B">
            <w:pPr>
              <w:spacing w:after="0"/>
              <w:ind w:left="135"/>
            </w:pPr>
          </w:p>
        </w:tc>
        <w:tc>
          <w:tcPr>
            <w:tcW w:w="1590"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Практические работы </w:t>
            </w:r>
          </w:p>
          <w:p w:rsidR="0024658B" w:rsidRDefault="0024658B">
            <w:pPr>
              <w:spacing w:after="0"/>
              <w:ind w:left="135"/>
            </w:pPr>
          </w:p>
        </w:tc>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Измерение величин. Решение </w:t>
            </w:r>
            <w:r w:rsidRPr="00C244FD">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14</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22</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23</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24</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25</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26</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27</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29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Измерение периметра прямоугольника, </w:t>
            </w:r>
            <w:r w:rsidRPr="00C244FD">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32</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33</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34</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39</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44</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Устное сложение и вычитание чисел в пределах 100. Числовое выражение со </w:t>
            </w:r>
            <w:r w:rsidRPr="00C244FD">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48</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49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54</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55</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56</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Неизвестный компонент действия </w:t>
            </w:r>
            <w:r w:rsidRPr="00C244FD">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59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62</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64</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65</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67</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68</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69</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71</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74</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75</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Конструирование геометрических фигур </w:t>
            </w:r>
            <w:r w:rsidRPr="00C244FD">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79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81</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82</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84</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Умножение чисел. Компоненты </w:t>
            </w:r>
            <w:r w:rsidRPr="00C244FD">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89</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90</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93</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94</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95</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96</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99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Нахождение неизвестного уменьшаемого (вычисления в пределах </w:t>
            </w:r>
            <w:r w:rsidRPr="00C244FD">
              <w:rPr>
                <w:rFonts w:ascii="Times New Roman" w:hAnsi="Times New Roman"/>
                <w:color w:val="000000"/>
                <w:sz w:val="24"/>
                <w:lang w:val="ru-RU"/>
              </w:rPr>
              <w:lastRenderedPageBreak/>
              <w:t>100)</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104</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109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114</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115</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118</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119</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125</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126</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127</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128</w:t>
            </w:r>
          </w:p>
        </w:tc>
        <w:tc>
          <w:tcPr>
            <w:tcW w:w="3344" w:type="dxa"/>
            <w:tcMar>
              <w:top w:w="50" w:type="dxa"/>
              <w:left w:w="100" w:type="dxa"/>
            </w:tcMar>
            <w:vAlign w:val="center"/>
          </w:tcPr>
          <w:p w:rsidR="0024658B" w:rsidRDefault="001D6C44">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129</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130</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131</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132</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133</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134</w:t>
            </w:r>
          </w:p>
        </w:tc>
        <w:tc>
          <w:tcPr>
            <w:tcW w:w="3344"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135</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453" w:type="dxa"/>
            <w:tcMar>
              <w:top w:w="50" w:type="dxa"/>
              <w:left w:w="100" w:type="dxa"/>
            </w:tcMar>
            <w:vAlign w:val="center"/>
          </w:tcPr>
          <w:p w:rsidR="0024658B" w:rsidRDefault="001D6C44">
            <w:pPr>
              <w:spacing w:after="0"/>
            </w:pPr>
            <w:r>
              <w:rPr>
                <w:rFonts w:ascii="Times New Roman" w:hAnsi="Times New Roman"/>
                <w:color w:val="000000"/>
                <w:sz w:val="24"/>
              </w:rPr>
              <w:t>136</w:t>
            </w:r>
          </w:p>
        </w:tc>
        <w:tc>
          <w:tcPr>
            <w:tcW w:w="3344"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4658B" w:rsidRDefault="0024658B">
            <w:pPr>
              <w:spacing w:after="0"/>
              <w:ind w:left="135"/>
              <w:jc w:val="center"/>
            </w:pPr>
          </w:p>
        </w:tc>
        <w:tc>
          <w:tcPr>
            <w:tcW w:w="1590" w:type="dxa"/>
            <w:tcMar>
              <w:top w:w="50" w:type="dxa"/>
              <w:left w:w="100" w:type="dxa"/>
            </w:tcMar>
            <w:vAlign w:val="center"/>
          </w:tcPr>
          <w:p w:rsidR="0024658B" w:rsidRDefault="0024658B">
            <w:pPr>
              <w:spacing w:after="0"/>
              <w:ind w:left="135"/>
              <w:jc w:val="center"/>
            </w:pPr>
          </w:p>
        </w:tc>
        <w:tc>
          <w:tcPr>
            <w:tcW w:w="1122" w:type="dxa"/>
            <w:tcMar>
              <w:top w:w="50" w:type="dxa"/>
              <w:left w:w="100" w:type="dxa"/>
            </w:tcMar>
            <w:vAlign w:val="center"/>
          </w:tcPr>
          <w:p w:rsidR="0024658B" w:rsidRDefault="0024658B">
            <w:pPr>
              <w:spacing w:after="0"/>
              <w:ind w:left="135"/>
            </w:pPr>
          </w:p>
        </w:tc>
        <w:tc>
          <w:tcPr>
            <w:tcW w:w="1936" w:type="dxa"/>
            <w:tcMar>
              <w:top w:w="50" w:type="dxa"/>
              <w:left w:w="100" w:type="dxa"/>
            </w:tcMar>
            <w:vAlign w:val="center"/>
          </w:tcPr>
          <w:p w:rsidR="0024658B" w:rsidRDefault="0024658B">
            <w:pPr>
              <w:spacing w:after="0"/>
              <w:ind w:left="135"/>
            </w:pPr>
          </w:p>
        </w:tc>
      </w:tr>
      <w:tr w:rsidR="0024658B">
        <w:trPr>
          <w:trHeight w:val="144"/>
          <w:tblCellSpacing w:w="20" w:type="nil"/>
        </w:trPr>
        <w:tc>
          <w:tcPr>
            <w:tcW w:w="0" w:type="auto"/>
            <w:gridSpan w:val="2"/>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4658B" w:rsidRDefault="0024658B"/>
        </w:tc>
      </w:tr>
    </w:tbl>
    <w:p w:rsidR="0024658B" w:rsidRDefault="0024658B">
      <w:pPr>
        <w:sectPr w:rsidR="0024658B">
          <w:pgSz w:w="16383" w:h="11906" w:orient="landscape"/>
          <w:pgMar w:top="1134" w:right="850" w:bottom="1134" w:left="1701" w:header="720" w:footer="720" w:gutter="0"/>
          <w:cols w:space="720"/>
        </w:sectPr>
      </w:pPr>
    </w:p>
    <w:p w:rsidR="0024658B" w:rsidRDefault="001D6C4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0"/>
        <w:gridCol w:w="4119"/>
        <w:gridCol w:w="1124"/>
        <w:gridCol w:w="1841"/>
        <w:gridCol w:w="1910"/>
        <w:gridCol w:w="1347"/>
        <w:gridCol w:w="2849"/>
      </w:tblGrid>
      <w:tr w:rsidR="0024658B">
        <w:trPr>
          <w:trHeight w:val="144"/>
          <w:tblCellSpacing w:w="20" w:type="nil"/>
        </w:trPr>
        <w:tc>
          <w:tcPr>
            <w:tcW w:w="447"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 п/п </w:t>
            </w:r>
          </w:p>
          <w:p w:rsidR="0024658B" w:rsidRDefault="0024658B">
            <w:pPr>
              <w:spacing w:after="0"/>
              <w:ind w:left="135"/>
            </w:pPr>
          </w:p>
        </w:tc>
        <w:tc>
          <w:tcPr>
            <w:tcW w:w="3461"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Тема урока </w:t>
            </w:r>
          </w:p>
          <w:p w:rsidR="0024658B" w:rsidRDefault="0024658B">
            <w:pPr>
              <w:spacing w:after="0"/>
              <w:ind w:left="135"/>
            </w:pPr>
          </w:p>
        </w:tc>
        <w:tc>
          <w:tcPr>
            <w:tcW w:w="0" w:type="auto"/>
            <w:gridSpan w:val="3"/>
            <w:tcMar>
              <w:top w:w="50" w:type="dxa"/>
              <w:left w:w="100" w:type="dxa"/>
            </w:tcMar>
            <w:vAlign w:val="center"/>
          </w:tcPr>
          <w:p w:rsidR="0024658B" w:rsidRDefault="001D6C44">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Дата изучения </w:t>
            </w:r>
          </w:p>
          <w:p w:rsidR="0024658B" w:rsidRDefault="0024658B">
            <w:pPr>
              <w:spacing w:after="0"/>
              <w:ind w:left="135"/>
            </w:pPr>
          </w:p>
        </w:tc>
        <w:tc>
          <w:tcPr>
            <w:tcW w:w="1922"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Электронные цифровые образовательные ресурсы </w:t>
            </w:r>
          </w:p>
          <w:p w:rsidR="0024658B" w:rsidRDefault="0024658B">
            <w:pPr>
              <w:spacing w:after="0"/>
              <w:ind w:left="135"/>
            </w:pPr>
          </w:p>
        </w:tc>
      </w:tr>
      <w:tr w:rsidR="0024658B">
        <w:trPr>
          <w:trHeight w:val="144"/>
          <w:tblCellSpacing w:w="20" w:type="nil"/>
        </w:trPr>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c>
          <w:tcPr>
            <w:tcW w:w="783"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Всего </w:t>
            </w:r>
          </w:p>
          <w:p w:rsidR="0024658B" w:rsidRDefault="0024658B">
            <w:pPr>
              <w:spacing w:after="0"/>
              <w:ind w:left="135"/>
            </w:pPr>
          </w:p>
        </w:tc>
        <w:tc>
          <w:tcPr>
            <w:tcW w:w="1473"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Контрольные работы </w:t>
            </w:r>
          </w:p>
          <w:p w:rsidR="0024658B" w:rsidRDefault="0024658B">
            <w:pPr>
              <w:spacing w:after="0"/>
              <w:ind w:left="135"/>
            </w:pPr>
          </w:p>
        </w:tc>
        <w:tc>
          <w:tcPr>
            <w:tcW w:w="1576"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Практические работы </w:t>
            </w:r>
          </w:p>
          <w:p w:rsidR="0024658B" w:rsidRDefault="0024658B">
            <w:pPr>
              <w:spacing w:after="0"/>
              <w:ind w:left="135"/>
            </w:pPr>
          </w:p>
        </w:tc>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58</w:t>
              </w:r>
              <w:r>
                <w:rPr>
                  <w:rFonts w:ascii="Times New Roman" w:hAnsi="Times New Roman"/>
                  <w:color w:val="0000FF"/>
                  <w:u w:val="single"/>
                </w:rPr>
                <w:t>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f</w:t>
              </w:r>
              <w:r w:rsidRPr="00C244FD">
                <w:rPr>
                  <w:rFonts w:ascii="Times New Roman" w:hAnsi="Times New Roman"/>
                  <w:color w:val="0000FF"/>
                  <w:u w:val="single"/>
                  <w:lang w:val="ru-RU"/>
                </w:rPr>
                <w:t>200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w:t>
              </w:r>
              <w:r w:rsidRPr="00C244FD">
                <w:rPr>
                  <w:rFonts w:ascii="Times New Roman" w:hAnsi="Times New Roman"/>
                  <w:color w:val="0000FF"/>
                  <w:u w:val="single"/>
                  <w:lang w:val="ru-RU"/>
                </w:rPr>
                <w:t>5</w:t>
              </w:r>
              <w:r>
                <w:rPr>
                  <w:rFonts w:ascii="Times New Roman" w:hAnsi="Times New Roman"/>
                  <w:color w:val="0000FF"/>
                  <w:u w:val="single"/>
                </w:rPr>
                <w:t>cc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0896</w:t>
              </w:r>
              <w:r>
                <w:rPr>
                  <w:rFonts w:ascii="Times New Roman" w:hAnsi="Times New Roman"/>
                  <w:color w:val="0000FF"/>
                  <w:u w:val="single"/>
                </w:rPr>
                <w:t>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f</w:t>
              </w:r>
              <w:r w:rsidRPr="00C244FD">
                <w:rPr>
                  <w:rFonts w:ascii="Times New Roman" w:hAnsi="Times New Roman"/>
                  <w:color w:val="0000FF"/>
                  <w:u w:val="single"/>
                  <w:lang w:val="ru-RU"/>
                </w:rPr>
                <w:t>3</w:t>
              </w:r>
              <w:r>
                <w:rPr>
                  <w:rFonts w:ascii="Times New Roman" w:hAnsi="Times New Roman"/>
                  <w:color w:val="0000FF"/>
                  <w:u w:val="single"/>
                </w:rPr>
                <w:t>d</w:t>
              </w:r>
              <w:r w:rsidRPr="00C244FD">
                <w:rPr>
                  <w:rFonts w:ascii="Times New Roman" w:hAnsi="Times New Roman"/>
                  <w:color w:val="0000FF"/>
                  <w:u w:val="single"/>
                  <w:lang w:val="ru-RU"/>
                </w:rPr>
                <w:t>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ee</w:t>
              </w:r>
              <w:r w:rsidRPr="00C244FD">
                <w:rPr>
                  <w:rFonts w:ascii="Times New Roman" w:hAnsi="Times New Roman"/>
                  <w:color w:val="0000FF"/>
                  <w:u w:val="single"/>
                  <w:lang w:val="ru-RU"/>
                </w:rPr>
                <w:t>40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10588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15</w:t>
              </w:r>
              <w:r>
                <w:rPr>
                  <w:rFonts w:ascii="Times New Roman" w:hAnsi="Times New Roman"/>
                  <w:color w:val="0000FF"/>
                  <w:u w:val="single"/>
                </w:rPr>
                <w:t>ec</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17068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15</w:t>
              </w:r>
              <w:r>
                <w:rPr>
                  <w:rFonts w:ascii="Times New Roman" w:hAnsi="Times New Roman"/>
                  <w:color w:val="0000FF"/>
                  <w:u w:val="single"/>
                </w:rPr>
                <w:t>cea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ea</w:t>
              </w:r>
              <w:r w:rsidRPr="00C244FD">
                <w:rPr>
                  <w:rFonts w:ascii="Times New Roman" w:hAnsi="Times New Roman"/>
                  <w:color w:val="0000FF"/>
                  <w:u w:val="single"/>
                  <w:lang w:val="ru-RU"/>
                </w:rPr>
                <w:t>08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14</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w:t>
              </w:r>
              <w:r>
                <w:rPr>
                  <w:rFonts w:ascii="Times New Roman" w:hAnsi="Times New Roman"/>
                  <w:color w:val="0000FF"/>
                  <w:u w:val="single"/>
                </w:rPr>
                <w:t>ed</w:t>
              </w:r>
              <w:r w:rsidRPr="00C244FD">
                <w:rPr>
                  <w:rFonts w:ascii="Times New Roman" w:hAnsi="Times New Roman"/>
                  <w:color w:val="0000FF"/>
                  <w:u w:val="single"/>
                  <w:lang w:val="ru-RU"/>
                </w:rPr>
                <w:t>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3</w:t>
              </w:r>
              <w:r>
                <w:rPr>
                  <w:rFonts w:ascii="Times New Roman" w:hAnsi="Times New Roman"/>
                  <w:color w:val="0000FF"/>
                  <w:u w:val="single"/>
                </w:rPr>
                <w:t>cc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18</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w:t>
              </w:r>
              <w:r>
                <w:rPr>
                  <w:rFonts w:ascii="Times New Roman" w:hAnsi="Times New Roman"/>
                  <w:color w:val="0000FF"/>
                  <w:u w:val="single"/>
                </w:rPr>
                <w:t>eb</w:t>
              </w:r>
              <w:r w:rsidRPr="00C244FD">
                <w:rPr>
                  <w:rFonts w:ascii="Times New Roman" w:hAnsi="Times New Roman"/>
                  <w:color w:val="0000FF"/>
                  <w:u w:val="single"/>
                  <w:lang w:val="ru-RU"/>
                </w:rPr>
                <w:t>4</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 xml:space="preserve">Нахождение периметра </w:t>
            </w:r>
            <w:r>
              <w:rPr>
                <w:rFonts w:ascii="Times New Roman" w:hAnsi="Times New Roman"/>
                <w:color w:val="000000"/>
                <w:sz w:val="24"/>
              </w:rPr>
              <w:lastRenderedPageBreak/>
              <w:t>многоугольника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1338</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1158</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0944</w:t>
              </w:r>
              <w:r>
                <w:rPr>
                  <w:rFonts w:ascii="Times New Roman" w:hAnsi="Times New Roman"/>
                  <w:color w:val="0000FF"/>
                  <w:u w:val="single"/>
                </w:rPr>
                <w:t>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11708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f</w:t>
              </w:r>
              <w:r w:rsidRPr="00C244FD">
                <w:rPr>
                  <w:rFonts w:ascii="Times New Roman" w:hAnsi="Times New Roman"/>
                  <w:color w:val="0000FF"/>
                  <w:u w:val="single"/>
                  <w:lang w:val="ru-RU"/>
                </w:rPr>
                <w:t>034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27</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08658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30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ade</w:t>
              </w:r>
              <w:r w:rsidRPr="00C244FD">
                <w:rPr>
                  <w:rFonts w:ascii="Times New Roman" w:hAnsi="Times New Roman"/>
                  <w:color w:val="0000FF"/>
                  <w:u w:val="single"/>
                  <w:lang w:val="ru-RU"/>
                </w:rPr>
                <w:t>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32</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w:t>
              </w:r>
              <w:r>
                <w:rPr>
                  <w:rFonts w:ascii="Times New Roman" w:hAnsi="Times New Roman"/>
                  <w:color w:val="0000FF"/>
                  <w:u w:val="single"/>
                </w:rPr>
                <w:t>d</w:t>
              </w:r>
              <w:r w:rsidRPr="00C244FD">
                <w:rPr>
                  <w:rFonts w:ascii="Times New Roman" w:hAnsi="Times New Roman"/>
                  <w:color w:val="0000FF"/>
                  <w:u w:val="single"/>
                  <w:lang w:val="ru-RU"/>
                </w:rPr>
                <w:t>02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33</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w:t>
              </w:r>
              <w:r>
                <w:rPr>
                  <w:rFonts w:ascii="Times New Roman" w:hAnsi="Times New Roman"/>
                  <w:color w:val="0000FF"/>
                  <w:u w:val="single"/>
                </w:rPr>
                <w:t>f</w:t>
              </w:r>
              <w:r w:rsidRPr="00C244FD">
                <w:rPr>
                  <w:rFonts w:ascii="Times New Roman" w:hAnsi="Times New Roman"/>
                  <w:color w:val="0000FF"/>
                  <w:u w:val="single"/>
                  <w:lang w:val="ru-RU"/>
                </w:rPr>
                <w:t>3</w:t>
              </w:r>
              <w:r>
                <w:rPr>
                  <w:rFonts w:ascii="Times New Roman" w:hAnsi="Times New Roman"/>
                  <w:color w:val="0000FF"/>
                  <w:u w:val="single"/>
                </w:rPr>
                <w:t>c</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173</w:t>
              </w:r>
              <w:r>
                <w:rPr>
                  <w:rFonts w:ascii="Times New Roman" w:hAnsi="Times New Roman"/>
                  <w:color w:val="0000FF"/>
                  <w:u w:val="single"/>
                </w:rPr>
                <w:t>e</w:t>
              </w:r>
              <w:r w:rsidRPr="00C244FD">
                <w:rPr>
                  <w:rFonts w:ascii="Times New Roman" w:hAnsi="Times New Roman"/>
                  <w:color w:val="0000FF"/>
                  <w:u w:val="single"/>
                  <w:lang w:val="ru-RU"/>
                </w:rPr>
                <w:t>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175</w:t>
              </w:r>
              <w:r>
                <w:rPr>
                  <w:rFonts w:ascii="Times New Roman" w:hAnsi="Times New Roman"/>
                  <w:color w:val="0000FF"/>
                  <w:u w:val="single"/>
                </w:rPr>
                <w:t>ae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afb</w:t>
              </w:r>
              <w:r w:rsidRPr="00C244FD">
                <w:rPr>
                  <w:rFonts w:ascii="Times New Roman" w:hAnsi="Times New Roman"/>
                  <w:color w:val="0000FF"/>
                  <w:u w:val="single"/>
                  <w:lang w:val="ru-RU"/>
                </w:rPr>
                <w:t>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15</w:t>
              </w:r>
              <w:r>
                <w:rPr>
                  <w:rFonts w:ascii="Times New Roman" w:hAnsi="Times New Roman"/>
                  <w:color w:val="0000FF"/>
                  <w:u w:val="single"/>
                </w:rPr>
                <w:t>b</w:t>
              </w:r>
              <w:r w:rsidRPr="00C244FD">
                <w:rPr>
                  <w:rFonts w:ascii="Times New Roman" w:hAnsi="Times New Roman"/>
                  <w:color w:val="0000FF"/>
                  <w:u w:val="single"/>
                  <w:lang w:val="ru-RU"/>
                </w:rPr>
                <w:t>14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42</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w:t>
              </w:r>
              <w:r>
                <w:rPr>
                  <w:rFonts w:ascii="Times New Roman" w:hAnsi="Times New Roman"/>
                  <w:color w:val="0000FF"/>
                  <w:u w:val="single"/>
                </w:rPr>
                <w:t>cc</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087</w:t>
              </w:r>
              <w:r>
                <w:rPr>
                  <w:rFonts w:ascii="Times New Roman" w:hAnsi="Times New Roman"/>
                  <w:color w:val="0000FF"/>
                  <w:u w:val="single"/>
                </w:rPr>
                <w:t>e</w:t>
              </w:r>
              <w:r w:rsidRPr="00C244FD">
                <w:rPr>
                  <w:rFonts w:ascii="Times New Roman" w:hAnsi="Times New Roman"/>
                  <w:color w:val="0000FF"/>
                  <w:u w:val="single"/>
                  <w:lang w:val="ru-RU"/>
                </w:rPr>
                <w:t>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w:t>
              </w:r>
              <w:r>
                <w:rPr>
                  <w:rFonts w:ascii="Times New Roman" w:hAnsi="Times New Roman"/>
                  <w:color w:val="0000FF"/>
                  <w:u w:val="single"/>
                </w:rPr>
                <w:t>e</w:t>
              </w:r>
              <w:r w:rsidRPr="00C244FD">
                <w:rPr>
                  <w:rFonts w:ascii="Times New Roman" w:hAnsi="Times New Roman"/>
                  <w:color w:val="0000FF"/>
                  <w:u w:val="single"/>
                  <w:lang w:val="ru-RU"/>
                </w:rPr>
                <w:t>4</w:t>
              </w:r>
              <w:r>
                <w:rPr>
                  <w:rFonts w:ascii="Times New Roman" w:hAnsi="Times New Roman"/>
                  <w:color w:val="0000FF"/>
                  <w:u w:val="single"/>
                </w:rPr>
                <w:t>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w:t>
              </w:r>
              <w:r>
                <w:rPr>
                  <w:rFonts w:ascii="Times New Roman" w:hAnsi="Times New Roman"/>
                  <w:color w:val="0000FF"/>
                  <w:u w:val="single"/>
                </w:rPr>
                <w:t>bca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46</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139</w:t>
              </w:r>
              <w:r>
                <w:rPr>
                  <w:rFonts w:ascii="Times New Roman" w:hAnsi="Times New Roman"/>
                  <w:color w:val="0000FF"/>
                  <w:u w:val="single"/>
                </w:rPr>
                <w:t>fe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w:t>
              </w:r>
              <w:r>
                <w:rPr>
                  <w:rFonts w:ascii="Times New Roman" w:hAnsi="Times New Roman"/>
                  <w:color w:val="0000FF"/>
                  <w:u w:val="single"/>
                </w:rPr>
                <w:t>c</w:t>
              </w:r>
              <w:r w:rsidRPr="00C244FD">
                <w:rPr>
                  <w:rFonts w:ascii="Times New Roman" w:hAnsi="Times New Roman"/>
                  <w:color w:val="0000FF"/>
                  <w:u w:val="single"/>
                  <w:lang w:val="ru-RU"/>
                </w:rPr>
                <w:t>66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129</w:t>
              </w:r>
              <w:r>
                <w:rPr>
                  <w:rFonts w:ascii="Times New Roman" w:hAnsi="Times New Roman"/>
                  <w:color w:val="0000FF"/>
                  <w:u w:val="single"/>
                </w:rPr>
                <w:t>e</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w:t>
              </w:r>
              <w:r>
                <w:rPr>
                  <w:rFonts w:ascii="Times New Roman" w:hAnsi="Times New Roman"/>
                  <w:color w:val="0000FF"/>
                  <w:u w:val="single"/>
                </w:rPr>
                <w:t>f</w:t>
              </w:r>
              <w:r w:rsidRPr="00C244FD">
                <w:rPr>
                  <w:rFonts w:ascii="Times New Roman" w:hAnsi="Times New Roman"/>
                  <w:color w:val="0000FF"/>
                  <w:u w:val="single"/>
                  <w:lang w:val="ru-RU"/>
                </w:rPr>
                <w:t>6</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51</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146</w:t>
              </w:r>
              <w:r>
                <w:rPr>
                  <w:rFonts w:ascii="Times New Roman" w:hAnsi="Times New Roman"/>
                  <w:color w:val="0000FF"/>
                  <w:u w:val="single"/>
                </w:rPr>
                <w:t>ce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w:t>
              </w:r>
              <w:r>
                <w:rPr>
                  <w:rFonts w:ascii="Times New Roman" w:hAnsi="Times New Roman"/>
                  <w:color w:val="0000FF"/>
                  <w:u w:val="single"/>
                </w:rPr>
                <w:t>daa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18</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4</w:t>
              </w:r>
              <w:r>
                <w:rPr>
                  <w:rFonts w:ascii="Times New Roman" w:hAnsi="Times New Roman"/>
                  <w:color w:val="0000FF"/>
                  <w:u w:val="single"/>
                </w:rPr>
                <w:t>de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358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57</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16640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w:t>
              </w:r>
              <w:r>
                <w:rPr>
                  <w:rFonts w:ascii="Times New Roman" w:hAnsi="Times New Roman"/>
                  <w:color w:val="0000FF"/>
                  <w:u w:val="single"/>
                </w:rPr>
                <w:t>df</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11884</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w:t>
              </w:r>
              <w:r>
                <w:rPr>
                  <w:rFonts w:ascii="Times New Roman" w:hAnsi="Times New Roman"/>
                  <w:color w:val="0000FF"/>
                  <w:u w:val="single"/>
                </w:rPr>
                <w:t>a</w:t>
              </w:r>
              <w:r w:rsidRPr="00C244FD">
                <w:rPr>
                  <w:rFonts w:ascii="Times New Roman" w:hAnsi="Times New Roman"/>
                  <w:color w:val="0000FF"/>
                  <w:u w:val="single"/>
                  <w:lang w:val="ru-RU"/>
                </w:rPr>
                <w:t>00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ebc</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w:t>
              </w:r>
              <w:r>
                <w:rPr>
                  <w:rFonts w:ascii="Times New Roman" w:hAnsi="Times New Roman"/>
                  <w:color w:val="0000FF"/>
                  <w:u w:val="single"/>
                </w:rPr>
                <w:t>d</w:t>
              </w:r>
              <w:r w:rsidRPr="00C244FD">
                <w:rPr>
                  <w:rFonts w:ascii="Times New Roman" w:hAnsi="Times New Roman"/>
                  <w:color w:val="0000FF"/>
                  <w:u w:val="single"/>
                  <w:lang w:val="ru-RU"/>
                </w:rPr>
                <w:t>3</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Нахождение площади в заданных </w:t>
            </w:r>
            <w:r w:rsidRPr="00C244FD">
              <w:rPr>
                <w:rFonts w:ascii="Times New Roman" w:hAnsi="Times New Roman"/>
                <w:color w:val="000000"/>
                <w:sz w:val="24"/>
                <w:lang w:val="ru-RU"/>
              </w:rPr>
              <w:lastRenderedPageBreak/>
              <w:t>единицах</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14142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cdf</w:t>
              </w:r>
              <w:r w:rsidRPr="00C244FD">
                <w:rPr>
                  <w:rFonts w:ascii="Times New Roman" w:hAnsi="Times New Roman"/>
                  <w:color w:val="0000FF"/>
                  <w:u w:val="single"/>
                  <w:lang w:val="ru-RU"/>
                </w:rPr>
                <w:t>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678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67</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cfc</w:t>
              </w:r>
              <w:r w:rsidRPr="00C244FD">
                <w:rPr>
                  <w:rFonts w:ascii="Times New Roman" w:hAnsi="Times New Roman"/>
                  <w:color w:val="0000FF"/>
                  <w:u w:val="single"/>
                  <w:lang w:val="ru-RU"/>
                </w:rPr>
                <w:t>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148</w:t>
              </w:r>
              <w:r>
                <w:rPr>
                  <w:rFonts w:ascii="Times New Roman" w:hAnsi="Times New Roman"/>
                  <w:color w:val="0000FF"/>
                  <w:u w:val="single"/>
                </w:rPr>
                <w:t>e</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12266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w:t>
              </w:r>
              <w:r w:rsidRPr="00C244FD">
                <w:rPr>
                  <w:rFonts w:ascii="Times New Roman" w:hAnsi="Times New Roman"/>
                  <w:color w:val="0000FF"/>
                  <w:u w:val="single"/>
                  <w:lang w:val="ru-RU"/>
                </w:rPr>
                <w:t>18</w:t>
              </w:r>
              <w:r>
                <w:rPr>
                  <w:rFonts w:ascii="Times New Roman" w:hAnsi="Times New Roman"/>
                  <w:color w:val="0000FF"/>
                  <w:u w:val="single"/>
                </w:rPr>
                <w:t>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12400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12586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Время (единица времени — секунда); установление отношения «быстрее/ медленнее на/в». </w:t>
            </w:r>
            <w:r w:rsidRPr="00C244FD">
              <w:rPr>
                <w:rFonts w:ascii="Times New Roman" w:hAnsi="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095</w:t>
              </w:r>
              <w:r>
                <w:rPr>
                  <w:rFonts w:ascii="Times New Roman" w:hAnsi="Times New Roman"/>
                  <w:color w:val="0000FF"/>
                  <w:u w:val="single"/>
                </w:rPr>
                <w:t>bc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0974</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0999</w:t>
              </w:r>
              <w:r>
                <w:rPr>
                  <w:rFonts w:ascii="Times New Roman" w:hAnsi="Times New Roman"/>
                  <w:color w:val="0000FF"/>
                  <w:u w:val="single"/>
                </w:rPr>
                <w:t>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020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baf</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bcc</w:t>
              </w:r>
              <w:r w:rsidRPr="00C244FD">
                <w:rPr>
                  <w:rFonts w:ascii="Times New Roman" w:hAnsi="Times New Roman"/>
                  <w:color w:val="0000FF"/>
                  <w:u w:val="single"/>
                  <w:lang w:val="ru-RU"/>
                </w:rPr>
                <w:t>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84</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w:t>
              </w:r>
              <w:r>
                <w:rPr>
                  <w:rFonts w:ascii="Times New Roman" w:hAnsi="Times New Roman"/>
                  <w:color w:val="0000FF"/>
                  <w:u w:val="single"/>
                </w:rPr>
                <w:t>d</w:t>
              </w:r>
              <w:r w:rsidRPr="00C244FD">
                <w:rPr>
                  <w:rFonts w:ascii="Times New Roman" w:hAnsi="Times New Roman"/>
                  <w:color w:val="0000FF"/>
                  <w:u w:val="single"/>
                  <w:lang w:val="ru-RU"/>
                </w:rPr>
                <w:t>4</w:t>
              </w:r>
              <w:r>
                <w:rPr>
                  <w:rFonts w:ascii="Times New Roman" w:hAnsi="Times New Roman"/>
                  <w:color w:val="0000FF"/>
                  <w:u w:val="single"/>
                </w:rPr>
                <w:t>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120</w:t>
              </w:r>
              <w:r>
                <w:rPr>
                  <w:rFonts w:ascii="Times New Roman" w:hAnsi="Times New Roman"/>
                  <w:color w:val="0000FF"/>
                  <w:u w:val="single"/>
                </w:rPr>
                <w:t>e</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w:t>
              </w:r>
              <w:r w:rsidRPr="00C244FD">
                <w:rPr>
                  <w:rFonts w:ascii="Times New Roman" w:hAnsi="Times New Roman"/>
                  <w:color w:val="0000FF"/>
                  <w:u w:val="single"/>
                  <w:lang w:val="ru-RU"/>
                </w:rPr>
                <w:t>400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8</w:t>
              </w:r>
              <w:r>
                <w:rPr>
                  <w:rFonts w:ascii="Times New Roman" w:hAnsi="Times New Roman"/>
                  <w:color w:val="0000FF"/>
                  <w:u w:val="single"/>
                </w:rPr>
                <w:t>ee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w:t>
              </w:r>
              <w:r w:rsidRPr="00C244FD">
                <w:rPr>
                  <w:rFonts w:ascii="Times New Roman" w:hAnsi="Times New Roman"/>
                  <w:color w:val="0000FF"/>
                  <w:u w:val="single"/>
                  <w:lang w:val="ru-RU"/>
                </w:rPr>
                <w:t>634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be</w:t>
              </w:r>
              <w:r w:rsidRPr="00C244FD">
                <w:rPr>
                  <w:rFonts w:ascii="Times New Roman" w:hAnsi="Times New Roman"/>
                  <w:color w:val="0000FF"/>
                  <w:u w:val="single"/>
                  <w:lang w:val="ru-RU"/>
                </w:rPr>
                <w:t>8</w:t>
              </w:r>
              <w:r>
                <w:rPr>
                  <w:rFonts w:ascii="Times New Roman" w:hAnsi="Times New Roman"/>
                  <w:color w:val="0000FF"/>
                  <w:u w:val="single"/>
                </w:rPr>
                <w:t>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93</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w:t>
              </w:r>
              <w:r w:rsidRPr="00C244FD">
                <w:rPr>
                  <w:rFonts w:ascii="Times New Roman" w:hAnsi="Times New Roman"/>
                  <w:color w:val="0000FF"/>
                  <w:u w:val="single"/>
                  <w:lang w:val="ru-RU"/>
                </w:rPr>
                <w:t>212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w:t>
              </w:r>
              <w:r w:rsidRPr="00C244FD">
                <w:rPr>
                  <w:rFonts w:ascii="Times New Roman" w:hAnsi="Times New Roman"/>
                  <w:color w:val="0000FF"/>
                  <w:u w:val="single"/>
                  <w:lang w:val="ru-RU"/>
                </w:rPr>
                <w:t>3</w:t>
              </w:r>
              <w:r>
                <w:rPr>
                  <w:rFonts w:ascii="Times New Roman" w:hAnsi="Times New Roman"/>
                  <w:color w:val="0000FF"/>
                  <w:u w:val="single"/>
                </w:rPr>
                <w:t>f</w:t>
              </w:r>
              <w:r w:rsidRPr="00C244FD">
                <w:rPr>
                  <w:rFonts w:ascii="Times New Roman" w:hAnsi="Times New Roman"/>
                  <w:color w:val="0000FF"/>
                  <w:u w:val="single"/>
                  <w:lang w:val="ru-RU"/>
                </w:rPr>
                <w:t>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13666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Изображение на клетчатой бумаге </w:t>
            </w:r>
            <w:r w:rsidRPr="00C244FD">
              <w:rPr>
                <w:rFonts w:ascii="Times New Roman" w:hAnsi="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w:t>
              </w:r>
              <w:r>
                <w:rPr>
                  <w:rFonts w:ascii="Times New Roman" w:hAnsi="Times New Roman"/>
                  <w:color w:val="0000FF"/>
                  <w:u w:val="single"/>
                </w:rPr>
                <w:t>c</w:t>
              </w:r>
              <w:r w:rsidRPr="00C244FD">
                <w:rPr>
                  <w:rFonts w:ascii="Times New Roman" w:hAnsi="Times New Roman"/>
                  <w:color w:val="0000FF"/>
                  <w:u w:val="single"/>
                  <w:lang w:val="ru-RU"/>
                </w:rPr>
                <w:t>8</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w:t>
              </w:r>
              <w:r>
                <w:rPr>
                  <w:rFonts w:ascii="Times New Roman" w:hAnsi="Times New Roman"/>
                  <w:color w:val="0000FF"/>
                  <w:u w:val="single"/>
                </w:rPr>
                <w:t>e</w:t>
              </w:r>
              <w:r w:rsidRPr="00C244FD">
                <w:rPr>
                  <w:rFonts w:ascii="Times New Roman" w:hAnsi="Times New Roman"/>
                  <w:color w:val="0000FF"/>
                  <w:u w:val="single"/>
                  <w:lang w:val="ru-RU"/>
                </w:rPr>
                <w:t>62</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16078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092</w:t>
              </w:r>
              <w:r>
                <w:rPr>
                  <w:rFonts w:ascii="Times New Roman" w:hAnsi="Times New Roman"/>
                  <w:color w:val="0000FF"/>
                  <w:u w:val="single"/>
                </w:rPr>
                <w:t>c</w:t>
              </w:r>
              <w:r w:rsidRPr="00C244FD">
                <w:rPr>
                  <w:rFonts w:ascii="Times New Roman" w:hAnsi="Times New Roman"/>
                  <w:color w:val="0000FF"/>
                  <w:u w:val="single"/>
                  <w:lang w:val="ru-RU"/>
                </w:rPr>
                <w:t>4</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101</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w:t>
              </w:r>
              <w:r>
                <w:rPr>
                  <w:rFonts w:ascii="Times New Roman" w:hAnsi="Times New Roman"/>
                  <w:color w:val="0000FF"/>
                  <w:u w:val="single"/>
                </w:rPr>
                <w:t>ab</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103</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07208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0820</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107</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 xml:space="preserve">Математическая информация. </w:t>
            </w:r>
            <w:r>
              <w:rPr>
                <w:rFonts w:ascii="Times New Roman" w:hAnsi="Times New Roman"/>
                <w:color w:val="000000"/>
                <w:sz w:val="24"/>
              </w:rPr>
              <w:lastRenderedPageBreak/>
              <w:t>Алгоритмы. Повторение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w:t>
              </w:r>
              <w:r>
                <w:rPr>
                  <w:rFonts w:ascii="Times New Roman" w:hAnsi="Times New Roman"/>
                  <w:color w:val="0000FF"/>
                  <w:u w:val="single"/>
                </w:rPr>
                <w:t>aea</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07</w:t>
              </w:r>
              <w:r>
                <w:rPr>
                  <w:rFonts w:ascii="Times New Roman" w:hAnsi="Times New Roman"/>
                  <w:color w:val="0000FF"/>
                  <w:u w:val="single"/>
                </w:rPr>
                <w:t>ff</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09116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w:t>
              </w:r>
              <w:r>
                <w:rPr>
                  <w:rFonts w:ascii="Times New Roman" w:hAnsi="Times New Roman"/>
                  <w:color w:val="0000FF"/>
                  <w:u w:val="single"/>
                </w:rPr>
                <w:t>bde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113</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ca</w:t>
              </w:r>
              <w:r w:rsidRPr="00C244FD">
                <w:rPr>
                  <w:rFonts w:ascii="Times New Roman" w:hAnsi="Times New Roman"/>
                  <w:color w:val="0000FF"/>
                  <w:u w:val="single"/>
                  <w:lang w:val="ru-RU"/>
                </w:rPr>
                <w:t>46</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cc</w:t>
              </w:r>
              <w:r w:rsidRPr="00C244FD">
                <w:rPr>
                  <w:rFonts w:ascii="Times New Roman" w:hAnsi="Times New Roman"/>
                  <w:color w:val="0000FF"/>
                  <w:u w:val="single"/>
                  <w:lang w:val="ru-RU"/>
                </w:rPr>
                <w:t>1</w:t>
              </w:r>
              <w:r>
                <w:rPr>
                  <w:rFonts w:ascii="Times New Roman" w:hAnsi="Times New Roman"/>
                  <w:color w:val="0000FF"/>
                  <w:u w:val="single"/>
                </w:rPr>
                <w:t>c</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w:t>
              </w:r>
              <w:r>
                <w:rPr>
                  <w:rFonts w:ascii="Times New Roman" w:hAnsi="Times New Roman"/>
                  <w:color w:val="0000FF"/>
                  <w:u w:val="single"/>
                </w:rPr>
                <w:t>c</w:t>
              </w:r>
              <w:r w:rsidRPr="00C244FD">
                <w:rPr>
                  <w:rFonts w:ascii="Times New Roman" w:hAnsi="Times New Roman"/>
                  <w:color w:val="0000FF"/>
                  <w:u w:val="single"/>
                  <w:lang w:val="ru-RU"/>
                </w:rPr>
                <w:t>6</w:t>
              </w:r>
              <w:r>
                <w:rPr>
                  <w:rFonts w:ascii="Times New Roman" w:hAnsi="Times New Roman"/>
                  <w:color w:val="0000FF"/>
                  <w:u w:val="single"/>
                </w:rPr>
                <w:t>c</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118</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defa</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121</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dd</w:t>
              </w:r>
              <w:r w:rsidRPr="00C244FD">
                <w:rPr>
                  <w:rFonts w:ascii="Times New Roman" w:hAnsi="Times New Roman"/>
                  <w:color w:val="0000FF"/>
                  <w:u w:val="single"/>
                  <w:lang w:val="ru-RU"/>
                </w:rPr>
                <w:t>2</w:t>
              </w:r>
              <w:r>
                <w:rPr>
                  <w:rFonts w:ascii="Times New Roman" w:hAnsi="Times New Roman"/>
                  <w:color w:val="0000FF"/>
                  <w:u w:val="single"/>
                </w:rPr>
                <w:t>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17220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18120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1043</w:t>
              </w:r>
              <w:r>
                <w:rPr>
                  <w:rFonts w:ascii="Times New Roman" w:hAnsi="Times New Roman"/>
                  <w:color w:val="0000FF"/>
                  <w:u w:val="single"/>
                </w:rPr>
                <w:t>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102</w:t>
              </w:r>
              <w:r>
                <w:rPr>
                  <w:rFonts w:ascii="Times New Roman" w:hAnsi="Times New Roman"/>
                  <w:color w:val="0000FF"/>
                  <w:u w:val="single"/>
                </w:rPr>
                <w:t>b</w:t>
              </w:r>
              <w:r w:rsidRPr="00C244FD">
                <w:rPr>
                  <w:rFonts w:ascii="Times New Roman" w:hAnsi="Times New Roman"/>
                  <w:color w:val="0000FF"/>
                  <w:u w:val="single"/>
                  <w:lang w:val="ru-RU"/>
                </w:rPr>
                <w:t>8</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130</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w:t>
              </w:r>
              <w:r w:rsidRPr="00C244FD">
                <w:rPr>
                  <w:rFonts w:ascii="Times New Roman" w:hAnsi="Times New Roman"/>
                  <w:color w:val="0000FF"/>
                  <w:u w:val="single"/>
                  <w:lang w:val="ru-RU"/>
                </w:rPr>
                <w:t>81</w:t>
              </w:r>
              <w:r>
                <w:rPr>
                  <w:rFonts w:ascii="Times New Roman" w:hAnsi="Times New Roman"/>
                  <w:color w:val="0000FF"/>
                  <w:u w:val="single"/>
                </w:rPr>
                <w:t>e</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w:t>
              </w:r>
              <w:r>
                <w:rPr>
                  <w:rFonts w:ascii="Times New Roman" w:hAnsi="Times New Roman"/>
                  <w:color w:val="0000FF"/>
                  <w:u w:val="single"/>
                </w:rPr>
                <w:t>c</w:t>
              </w:r>
              <w:r w:rsidRPr="00C244FD">
                <w:rPr>
                  <w:rFonts w:ascii="Times New Roman" w:hAnsi="Times New Roman"/>
                  <w:color w:val="0000FF"/>
                  <w:u w:val="single"/>
                  <w:lang w:val="ru-RU"/>
                </w:rPr>
                <w:t>7</w:t>
              </w:r>
              <w:r>
                <w:rPr>
                  <w:rFonts w:ascii="Times New Roman" w:hAnsi="Times New Roman"/>
                  <w:color w:val="0000FF"/>
                  <w:u w:val="single"/>
                </w:rPr>
                <w:t>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1858</w:t>
              </w:r>
              <w:r>
                <w:rPr>
                  <w:rFonts w:ascii="Times New Roman" w:hAnsi="Times New Roman"/>
                  <w:color w:val="0000FF"/>
                  <w:u w:val="single"/>
                </w:rPr>
                <w:t>a</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w:t>
              </w:r>
              <w:r>
                <w:rPr>
                  <w:rFonts w:ascii="Times New Roman" w:hAnsi="Times New Roman"/>
                  <w:color w:val="0000FF"/>
                  <w:u w:val="single"/>
                </w:rPr>
                <w:t>b</w:t>
              </w:r>
              <w:r w:rsidRPr="00C244FD">
                <w:rPr>
                  <w:rFonts w:ascii="Times New Roman" w:hAnsi="Times New Roman"/>
                  <w:color w:val="0000FF"/>
                  <w:u w:val="single"/>
                  <w:lang w:val="ru-RU"/>
                </w:rPr>
                <w:t>70</w:t>
              </w:r>
            </w:hyperlink>
          </w:p>
        </w:tc>
      </w:tr>
      <w:tr w:rsidR="0024658B" w:rsidRPr="00FF4CC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w:t>
              </w:r>
              <w:r>
                <w:rPr>
                  <w:rFonts w:ascii="Times New Roman" w:hAnsi="Times New Roman"/>
                  <w:color w:val="0000FF"/>
                  <w:u w:val="single"/>
                </w:rPr>
                <w:t>eb</w:t>
              </w:r>
              <w:r w:rsidRPr="00C244FD">
                <w:rPr>
                  <w:rFonts w:ascii="Times New Roman" w:hAnsi="Times New Roman"/>
                  <w:color w:val="0000FF"/>
                  <w:u w:val="single"/>
                  <w:lang w:val="ru-RU"/>
                </w:rPr>
                <w:t>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0" w:type="auto"/>
            <w:gridSpan w:val="2"/>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4658B" w:rsidRDefault="0024658B"/>
        </w:tc>
      </w:tr>
    </w:tbl>
    <w:p w:rsidR="0024658B" w:rsidRDefault="0024658B">
      <w:pPr>
        <w:sectPr w:rsidR="0024658B">
          <w:pgSz w:w="16383" w:h="11906" w:orient="landscape"/>
          <w:pgMar w:top="1134" w:right="850" w:bottom="1134" w:left="1701" w:header="720" w:footer="720" w:gutter="0"/>
          <w:cols w:space="720"/>
        </w:sectPr>
      </w:pPr>
    </w:p>
    <w:p w:rsidR="0024658B" w:rsidRDefault="001D6C4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5"/>
        <w:gridCol w:w="3308"/>
        <w:gridCol w:w="925"/>
        <w:gridCol w:w="1795"/>
        <w:gridCol w:w="1862"/>
        <w:gridCol w:w="1315"/>
        <w:gridCol w:w="4160"/>
      </w:tblGrid>
      <w:tr w:rsidR="0024658B">
        <w:trPr>
          <w:trHeight w:val="144"/>
          <w:tblCellSpacing w:w="20" w:type="nil"/>
        </w:trPr>
        <w:tc>
          <w:tcPr>
            <w:tcW w:w="448"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 п/п </w:t>
            </w:r>
          </w:p>
          <w:p w:rsidR="0024658B" w:rsidRDefault="0024658B">
            <w:pPr>
              <w:spacing w:after="0"/>
              <w:ind w:left="135"/>
            </w:pPr>
          </w:p>
        </w:tc>
        <w:tc>
          <w:tcPr>
            <w:tcW w:w="3432"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Тема урока </w:t>
            </w:r>
          </w:p>
          <w:p w:rsidR="0024658B" w:rsidRDefault="0024658B">
            <w:pPr>
              <w:spacing w:after="0"/>
              <w:ind w:left="135"/>
            </w:pPr>
          </w:p>
        </w:tc>
        <w:tc>
          <w:tcPr>
            <w:tcW w:w="0" w:type="auto"/>
            <w:gridSpan w:val="3"/>
            <w:tcMar>
              <w:top w:w="50" w:type="dxa"/>
              <w:left w:w="100" w:type="dxa"/>
            </w:tcMar>
            <w:vAlign w:val="center"/>
          </w:tcPr>
          <w:p w:rsidR="0024658B" w:rsidRDefault="001D6C44">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Дата изучения </w:t>
            </w:r>
          </w:p>
          <w:p w:rsidR="0024658B" w:rsidRDefault="0024658B">
            <w:pPr>
              <w:spacing w:after="0"/>
              <w:ind w:left="135"/>
            </w:pPr>
          </w:p>
        </w:tc>
        <w:tc>
          <w:tcPr>
            <w:tcW w:w="1925"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Электронные цифровые образовательные ресурсы </w:t>
            </w:r>
          </w:p>
          <w:p w:rsidR="0024658B" w:rsidRDefault="0024658B">
            <w:pPr>
              <w:spacing w:after="0"/>
              <w:ind w:left="135"/>
            </w:pPr>
          </w:p>
        </w:tc>
      </w:tr>
      <w:tr w:rsidR="0024658B">
        <w:trPr>
          <w:trHeight w:val="144"/>
          <w:tblCellSpacing w:w="20" w:type="nil"/>
        </w:trPr>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c>
          <w:tcPr>
            <w:tcW w:w="786"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Всего </w:t>
            </w:r>
          </w:p>
          <w:p w:rsidR="0024658B" w:rsidRDefault="0024658B">
            <w:pPr>
              <w:spacing w:after="0"/>
              <w:ind w:left="135"/>
            </w:pPr>
          </w:p>
        </w:tc>
        <w:tc>
          <w:tcPr>
            <w:tcW w:w="1477"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Контрольные работы </w:t>
            </w:r>
          </w:p>
          <w:p w:rsidR="0024658B" w:rsidRDefault="0024658B">
            <w:pPr>
              <w:spacing w:after="0"/>
              <w:ind w:left="135"/>
            </w:pPr>
          </w:p>
        </w:tc>
        <w:tc>
          <w:tcPr>
            <w:tcW w:w="1579"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Практические работы </w:t>
            </w:r>
          </w:p>
          <w:p w:rsidR="0024658B" w:rsidRDefault="0024658B">
            <w:pPr>
              <w:spacing w:after="0"/>
              <w:ind w:left="135"/>
            </w:pPr>
          </w:p>
        </w:tc>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Повторение изученного в 3 </w:t>
            </w:r>
            <w:r w:rsidRPr="00C244FD">
              <w:rPr>
                <w:rFonts w:ascii="Times New Roman" w:hAnsi="Times New Roman"/>
                <w:color w:val="000000"/>
                <w:sz w:val="24"/>
                <w:lang w:val="ru-RU"/>
              </w:rPr>
              <w:lastRenderedPageBreak/>
              <w:t>классе. Алгоритм умножения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27670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19444</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Составление числового </w:t>
            </w:r>
            <w:r w:rsidRPr="00C244FD">
              <w:rPr>
                <w:rFonts w:ascii="Times New Roman" w:hAnsi="Times New Roman"/>
                <w:color w:val="000000"/>
                <w:sz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1925</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195</w:t>
              </w:r>
              <w:r>
                <w:rPr>
                  <w:rFonts w:ascii="Times New Roman" w:hAnsi="Times New Roman"/>
                  <w:color w:val="0000FF"/>
                  <w:u w:val="single"/>
                </w:rPr>
                <w:t>ca</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1973</w:t>
              </w:r>
              <w:r>
                <w:rPr>
                  <w:rFonts w:ascii="Times New Roman" w:hAnsi="Times New Roman"/>
                  <w:color w:val="0000FF"/>
                  <w:u w:val="single"/>
                </w:rPr>
                <w:t>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22</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24</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1D6C44">
            <w:pPr>
              <w:spacing w:after="0"/>
              <w:ind w:left="135"/>
            </w:pPr>
            <w:r>
              <w:rPr>
                <w:rFonts w:ascii="Times New Roman" w:hAnsi="Times New Roman"/>
                <w:color w:val="000000"/>
                <w:sz w:val="24"/>
              </w:rPr>
              <w:t>Библиотека ЦОК</w:t>
            </w:r>
          </w:p>
          <w:p w:rsidR="0024658B" w:rsidRDefault="00CF2A8B">
            <w:pPr>
              <w:numPr>
                <w:ilvl w:val="0"/>
                <w:numId w:val="1"/>
              </w:numPr>
              <w:spacing w:after="0"/>
            </w:pPr>
            <w:hyperlink r:id="rId137">
              <w:r w:rsidR="001D6C44">
                <w:rPr>
                  <w:rFonts w:ascii="Times New Roman" w:hAnsi="Times New Roman"/>
                  <w:color w:val="0000FF"/>
                  <w:u w:val="single"/>
                </w:rPr>
                <w:t>https://m.edsoo.ru/c4e1989a</w:t>
              </w:r>
            </w:hyperlink>
            <w:r w:rsidR="001D6C44">
              <w:rPr>
                <w:rFonts w:ascii="Times New Roman" w:hAnsi="Times New Roman"/>
                <w:color w:val="000000"/>
                <w:sz w:val="24"/>
              </w:rPr>
              <w:t xml:space="preserve"> </w:t>
            </w:r>
            <w:r w:rsidR="001D6C44">
              <w:rPr>
                <w:rFonts w:ascii="Times New Roman" w:hAnsi="Times New Roman"/>
                <w:color w:val="000000"/>
                <w:sz w:val="24"/>
              </w:rPr>
              <w:lastRenderedPageBreak/>
              <w:t>2)</w:t>
            </w:r>
            <w:hyperlink r:id="rId138">
              <w:r w:rsidR="001D6C44">
                <w:rPr>
                  <w:rFonts w:ascii="Times New Roman" w:hAnsi="Times New Roman"/>
                  <w:color w:val="0000FF"/>
                  <w:u w:val="single"/>
                </w:rPr>
                <w:t>https://m.edsoo.ru/c4e19de0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26</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w:t>
              </w:r>
              <w:r w:rsidRPr="00C244FD">
                <w:rPr>
                  <w:rFonts w:ascii="Times New Roman" w:hAnsi="Times New Roman"/>
                  <w:color w:val="0000FF"/>
                  <w:u w:val="single"/>
                  <w:lang w:val="ru-RU"/>
                </w:rPr>
                <w:t>40</w:t>
              </w:r>
              <w:r>
                <w:rPr>
                  <w:rFonts w:ascii="Times New Roman" w:hAnsi="Times New Roman"/>
                  <w:color w:val="0000FF"/>
                  <w:u w:val="single"/>
                </w:rPr>
                <w:t>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27</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28</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2</w:t>
              </w:r>
              <w:r>
                <w:rPr>
                  <w:rFonts w:ascii="Times New Roman" w:hAnsi="Times New Roman"/>
                  <w:color w:val="0000FF"/>
                  <w:u w:val="single"/>
                </w:rPr>
                <w:t>f</w:t>
              </w:r>
              <w:r w:rsidRPr="00C244FD">
                <w:rPr>
                  <w:rFonts w:ascii="Times New Roman" w:hAnsi="Times New Roman"/>
                  <w:color w:val="0000FF"/>
                  <w:u w:val="single"/>
                  <w:lang w:val="ru-RU"/>
                </w:rPr>
                <w:t>8</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488</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Сравнение объектов по площади. Соотношения </w:t>
            </w:r>
            <w:r w:rsidRPr="00C244FD">
              <w:rPr>
                <w:rFonts w:ascii="Times New Roman" w:hAnsi="Times New Roman"/>
                <w:color w:val="000000"/>
                <w:sz w:val="24"/>
                <w:lang w:val="ru-RU"/>
              </w:rPr>
              <w:lastRenderedPageBreak/>
              <w:t>между единицами площади,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60</w:t>
              </w:r>
              <w:r>
                <w:rPr>
                  <w:rFonts w:ascii="Times New Roman" w:hAnsi="Times New Roman"/>
                  <w:color w:val="0000FF"/>
                  <w:u w:val="single"/>
                </w:rPr>
                <w:t>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78</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w:t>
              </w:r>
              <w:r w:rsidRPr="00C244FD">
                <w:rPr>
                  <w:rFonts w:ascii="Times New Roman" w:hAnsi="Times New Roman"/>
                  <w:color w:val="0000FF"/>
                  <w:u w:val="single"/>
                  <w:lang w:val="ru-RU"/>
                </w:rPr>
                <w:t>89</w:t>
              </w:r>
              <w:r>
                <w:rPr>
                  <w:rFonts w:ascii="Times New Roman" w:hAnsi="Times New Roman"/>
                  <w:color w:val="0000FF"/>
                  <w:u w:val="single"/>
                </w:rPr>
                <w:t>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ae</w:t>
              </w:r>
              <w:r w:rsidRPr="00C244FD">
                <w:rPr>
                  <w:rFonts w:ascii="Times New Roman" w:hAnsi="Times New Roman"/>
                  <w:color w:val="0000FF"/>
                  <w:u w:val="single"/>
                  <w:lang w:val="ru-RU"/>
                </w:rPr>
                <w:t>2</w:t>
              </w:r>
              <w:r>
                <w:rPr>
                  <w:rFonts w:ascii="Times New Roman" w:hAnsi="Times New Roman"/>
                  <w:color w:val="0000FF"/>
                  <w:u w:val="single"/>
                </w:rPr>
                <w:t>a</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afe</w:t>
              </w:r>
              <w:r w:rsidRPr="00C244FD">
                <w:rPr>
                  <w:rFonts w:ascii="Times New Roman" w:hAnsi="Times New Roman"/>
                  <w:color w:val="0000FF"/>
                  <w:u w:val="single"/>
                  <w:lang w:val="ru-RU"/>
                </w:rPr>
                <w:t>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be</w:t>
              </w:r>
              <w:r w:rsidRPr="00C244FD">
                <w:rPr>
                  <w:rFonts w:ascii="Times New Roman" w:hAnsi="Times New Roman"/>
                  <w:color w:val="0000FF"/>
                  <w:u w:val="single"/>
                  <w:lang w:val="ru-RU"/>
                </w:rPr>
                <w:t>92</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w:t>
              </w:r>
              <w:r w:rsidRPr="00C244FD">
                <w:rPr>
                  <w:rFonts w:ascii="Times New Roman" w:hAnsi="Times New Roman"/>
                  <w:color w:val="0000FF"/>
                  <w:u w:val="single"/>
                  <w:lang w:val="ru-RU"/>
                </w:rPr>
                <w:t>704</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44</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168</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45</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49</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022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61</w:t>
              </w:r>
              <w:r>
                <w:rPr>
                  <w:rFonts w:ascii="Times New Roman" w:hAnsi="Times New Roman"/>
                  <w:color w:val="0000FF"/>
                  <w:u w:val="single"/>
                </w:rPr>
                <w:t>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7</w:t>
              </w:r>
              <w:r>
                <w:rPr>
                  <w:rFonts w:ascii="Times New Roman" w:hAnsi="Times New Roman"/>
                  <w:color w:val="0000FF"/>
                  <w:u w:val="single"/>
                </w:rPr>
                <w:t>c</w:t>
              </w:r>
              <w:r w:rsidRPr="00C244FD">
                <w:rPr>
                  <w:rFonts w:ascii="Times New Roman" w:hAnsi="Times New Roman"/>
                  <w:color w:val="0000FF"/>
                  <w:u w:val="single"/>
                  <w:lang w:val="ru-RU"/>
                </w:rPr>
                <w:t>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59</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60</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61</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21482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65</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212</w:t>
              </w:r>
              <w:r>
                <w:rPr>
                  <w:rFonts w:ascii="Times New Roman" w:hAnsi="Times New Roman"/>
                  <w:color w:val="0000FF"/>
                  <w:u w:val="single"/>
                </w:rPr>
                <w:t>de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w:t>
              </w:r>
              <w:r>
                <w:rPr>
                  <w:rFonts w:ascii="Times New Roman" w:hAnsi="Times New Roman"/>
                  <w:color w:val="0000FF"/>
                  <w:u w:val="single"/>
                </w:rPr>
                <w:t>abc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71</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72</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25582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aa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970</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Нахождение неизвестного </w:t>
            </w:r>
            <w:r w:rsidRPr="00C244FD">
              <w:rPr>
                <w:rFonts w:ascii="Times New Roman" w:hAnsi="Times New Roman"/>
                <w:color w:val="000000"/>
                <w:sz w:val="24"/>
                <w:lang w:val="ru-RU"/>
              </w:rPr>
              <w:lastRenderedPageBreak/>
              <w:t>компонента действия деления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fb</w:t>
              </w:r>
              <w:r w:rsidRPr="00C244FD">
                <w:rPr>
                  <w:rFonts w:ascii="Times New Roman" w:hAnsi="Times New Roman"/>
                  <w:color w:val="0000FF"/>
                  <w:u w:val="single"/>
                  <w:lang w:val="ru-RU"/>
                </w:rPr>
                <w:t>1</w:t>
              </w:r>
              <w:r>
                <w:rPr>
                  <w:rFonts w:ascii="Times New Roman" w:hAnsi="Times New Roman"/>
                  <w:color w:val="0000FF"/>
                  <w:u w:val="single"/>
                </w:rPr>
                <w:t>e</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81</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cf</w:t>
              </w:r>
              <w:r w:rsidRPr="00C244FD">
                <w:rPr>
                  <w:rFonts w:ascii="Times New Roman" w:hAnsi="Times New Roman"/>
                  <w:color w:val="0000FF"/>
                  <w:u w:val="single"/>
                  <w:lang w:val="ru-RU"/>
                </w:rPr>
                <w:t>90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86</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Применение представлений об умножении, делении для решения практических задач </w:t>
            </w:r>
            <w:r w:rsidRPr="00C244FD">
              <w:rPr>
                <w:rFonts w:ascii="Times New Roman" w:hAnsi="Times New Roman"/>
                <w:color w:val="000000"/>
                <w:sz w:val="24"/>
                <w:lang w:val="ru-RU"/>
              </w:rPr>
              <w:lastRenderedPageBreak/>
              <w:t>(в одно действие)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2358</w:t>
              </w:r>
              <w:r>
                <w:rPr>
                  <w:rFonts w:ascii="Times New Roman" w:hAnsi="Times New Roman"/>
                  <w:color w:val="0000FF"/>
                  <w:u w:val="single"/>
                </w:rPr>
                <w:t>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215</w:t>
              </w:r>
              <w:r>
                <w:rPr>
                  <w:rFonts w:ascii="Times New Roman" w:hAnsi="Times New Roman"/>
                  <w:color w:val="0000FF"/>
                  <w:u w:val="single"/>
                </w:rPr>
                <w:t>ea</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2597</w:t>
              </w:r>
              <w:r>
                <w:rPr>
                  <w:rFonts w:ascii="Times New Roman" w:hAnsi="Times New Roman"/>
                  <w:color w:val="0000FF"/>
                  <w:u w:val="single"/>
                </w:rPr>
                <w:t>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w:t>
              </w:r>
              <w:r>
                <w:rPr>
                  <w:rFonts w:ascii="Times New Roman" w:hAnsi="Times New Roman"/>
                  <w:color w:val="0000FF"/>
                  <w:u w:val="single"/>
                </w:rPr>
                <w:t>abc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96</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97</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2226</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Использование данных </w:t>
            </w:r>
            <w:r w:rsidRPr="00C244FD">
              <w:rPr>
                <w:rFonts w:ascii="Times New Roman" w:hAnsi="Times New Roman"/>
                <w:color w:val="000000"/>
                <w:sz w:val="24"/>
                <w:lang w:val="ru-RU"/>
              </w:rPr>
              <w:lastRenderedPageBreak/>
              <w:t>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w:t>
              </w:r>
              <w:r>
                <w:rPr>
                  <w:rFonts w:ascii="Times New Roman" w:hAnsi="Times New Roman"/>
                  <w:color w:val="0000FF"/>
                  <w:u w:val="single"/>
                </w:rPr>
                <w:t>e</w:t>
              </w:r>
              <w:r w:rsidRPr="00C244FD">
                <w:rPr>
                  <w:rFonts w:ascii="Times New Roman" w:hAnsi="Times New Roman"/>
                  <w:color w:val="0000FF"/>
                  <w:u w:val="single"/>
                  <w:lang w:val="ru-RU"/>
                </w:rPr>
                <w:t>42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100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24736</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104</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Правила работы с </w:t>
            </w:r>
            <w:r w:rsidRPr="00C244FD">
              <w:rPr>
                <w:rFonts w:ascii="Times New Roman" w:hAnsi="Times New Roman"/>
                <w:color w:val="000000"/>
                <w:sz w:val="24"/>
                <w:lang w:val="ru-RU"/>
              </w:rPr>
              <w:lastRenderedPageBreak/>
              <w:t>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6</w:t>
              </w:r>
              <w:r>
                <w:rPr>
                  <w:rFonts w:ascii="Times New Roman" w:hAnsi="Times New Roman"/>
                  <w:color w:val="0000FF"/>
                  <w:u w:val="single"/>
                </w:rPr>
                <w:t>f</w:t>
              </w:r>
              <w:r w:rsidRPr="00C244FD">
                <w:rPr>
                  <w:rFonts w:ascii="Times New Roman" w:hAnsi="Times New Roman"/>
                  <w:color w:val="0000FF"/>
                  <w:u w:val="single"/>
                  <w:lang w:val="ru-RU"/>
                </w:rPr>
                <w:t>8</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109</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25410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112</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2529</w:t>
              </w:r>
              <w:r>
                <w:rPr>
                  <w:rFonts w:ascii="Times New Roman" w:hAnsi="Times New Roman"/>
                  <w:color w:val="0000FF"/>
                  <w:u w:val="single"/>
                </w:rPr>
                <w:t>e</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Применение алгоритмов для </w:t>
            </w:r>
            <w:r w:rsidRPr="00C244FD">
              <w:rPr>
                <w:rFonts w:ascii="Times New Roman" w:hAnsi="Times New Roman"/>
                <w:color w:val="000000"/>
                <w:sz w:val="24"/>
                <w:lang w:val="ru-RU"/>
              </w:rPr>
              <w:lastRenderedPageBreak/>
              <w:t>построения геометрической фигуры, измерения длины отрезка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115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2316</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d</w:t>
              </w:r>
              <w:r w:rsidRPr="00C244FD">
                <w:rPr>
                  <w:rFonts w:ascii="Times New Roman" w:hAnsi="Times New Roman"/>
                  <w:color w:val="0000FF"/>
                  <w:u w:val="single"/>
                  <w:lang w:val="ru-RU"/>
                </w:rPr>
                <w:t>544</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241</w:t>
              </w:r>
              <w:r>
                <w:rPr>
                  <w:rFonts w:ascii="Times New Roman" w:hAnsi="Times New Roman"/>
                  <w:color w:val="0000FF"/>
                  <w:u w:val="single"/>
                </w:rPr>
                <w:t>f</w:t>
              </w:r>
              <w:r w:rsidRPr="00C244FD">
                <w:rPr>
                  <w:rFonts w:ascii="Times New Roman" w:hAnsi="Times New Roman"/>
                  <w:color w:val="0000FF"/>
                  <w:u w:val="single"/>
                  <w:lang w:val="ru-RU"/>
                </w:rPr>
                <w:t>0</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Задачи на нахождение производительности труда, </w:t>
            </w:r>
            <w:r w:rsidRPr="00C244FD">
              <w:rPr>
                <w:rFonts w:ascii="Times New Roman" w:hAnsi="Times New Roman"/>
                <w:color w:val="000000"/>
                <w:sz w:val="24"/>
                <w:lang w:val="ru-RU"/>
              </w:rPr>
              <w:lastRenderedPageBreak/>
              <w:t>времени работы, объема выполненной работы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22968</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124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2433</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128</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296</w:t>
              </w:r>
              <w:r>
                <w:rPr>
                  <w:rFonts w:ascii="Times New Roman" w:hAnsi="Times New Roman"/>
                  <w:color w:val="0000FF"/>
                  <w:u w:val="single"/>
                </w:rPr>
                <w:t>aa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Задачи на нахождение скорости, времени, </w:t>
            </w:r>
            <w:r w:rsidRPr="00C244FD">
              <w:rPr>
                <w:rFonts w:ascii="Times New Roman" w:hAnsi="Times New Roman"/>
                <w:color w:val="000000"/>
                <w:sz w:val="24"/>
                <w:lang w:val="ru-RU"/>
              </w:rPr>
              <w:lastRenderedPageBreak/>
              <w:t>пройденного пути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2911</w:t>
              </w:r>
              <w:r>
                <w:rPr>
                  <w:rFonts w:ascii="Times New Roman" w:hAnsi="Times New Roman"/>
                  <w:color w:val="0000FF"/>
                  <w:u w:val="single"/>
                </w:rPr>
                <w:t>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29510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132</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1D6C44">
            <w:pPr>
              <w:spacing w:after="0"/>
              <w:ind w:left="135"/>
            </w:pPr>
            <w:r>
              <w:rPr>
                <w:rFonts w:ascii="Times New Roman" w:hAnsi="Times New Roman"/>
                <w:color w:val="000000"/>
                <w:sz w:val="24"/>
              </w:rPr>
              <w:t>Библиотека ЦОК</w:t>
            </w:r>
          </w:p>
          <w:p w:rsidR="0024658B" w:rsidRDefault="00CF2A8B">
            <w:pPr>
              <w:numPr>
                <w:ilvl w:val="0"/>
                <w:numId w:val="2"/>
              </w:numPr>
              <w:spacing w:after="0"/>
            </w:pPr>
            <w:hyperlink r:id="rId180">
              <w:r w:rsidR="001D6C44">
                <w:rPr>
                  <w:rFonts w:ascii="Times New Roman" w:hAnsi="Times New Roman"/>
                  <w:color w:val="0000FF"/>
                  <w:u w:val="single"/>
                </w:rPr>
                <w:t>https://m.edsoo.ru/c4e20b40</w:t>
              </w:r>
            </w:hyperlink>
            <w:r w:rsidR="001D6C44">
              <w:rPr>
                <w:rFonts w:ascii="Times New Roman" w:hAnsi="Times New Roman"/>
                <w:color w:val="000000"/>
                <w:sz w:val="24"/>
              </w:rPr>
              <w:t xml:space="preserve"> 2)</w:t>
            </w:r>
            <w:hyperlink r:id="rId181">
              <w:r w:rsidR="001D6C44">
                <w:rPr>
                  <w:rFonts w:ascii="Times New Roman" w:hAnsi="Times New Roman"/>
                  <w:color w:val="0000FF"/>
                  <w:u w:val="single"/>
                </w:rPr>
                <w:t>https://m.edsoo.ru/c4e20cee</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244</w:t>
              </w:r>
              <w:r>
                <w:rPr>
                  <w:rFonts w:ascii="Times New Roman" w:hAnsi="Times New Roman"/>
                  <w:color w:val="0000FF"/>
                  <w:u w:val="single"/>
                </w:rPr>
                <w:t>a</w:t>
              </w:r>
              <w:r w:rsidRPr="00C244FD">
                <w:rPr>
                  <w:rFonts w:ascii="Times New Roman" w:hAnsi="Times New Roman"/>
                  <w:color w:val="0000FF"/>
                  <w:u w:val="single"/>
                  <w:lang w:val="ru-RU"/>
                </w:rPr>
                <w:t>2</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25154</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288</w:t>
              </w:r>
              <w:r>
                <w:rPr>
                  <w:rFonts w:ascii="Times New Roman" w:hAnsi="Times New Roman"/>
                  <w:color w:val="0000FF"/>
                  <w:u w:val="single"/>
                </w:rPr>
                <w:t>ea</w:t>
              </w:r>
            </w:hyperlink>
          </w:p>
        </w:tc>
      </w:tr>
      <w:tr w:rsidR="0024658B" w:rsidRPr="00FF4CC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299</w:t>
              </w:r>
              <w:r>
                <w:rPr>
                  <w:rFonts w:ascii="Times New Roman" w:hAnsi="Times New Roman"/>
                  <w:color w:val="0000FF"/>
                  <w:u w:val="single"/>
                </w:rPr>
                <w:t>ca</w:t>
              </w:r>
            </w:hyperlink>
          </w:p>
        </w:tc>
      </w:tr>
      <w:tr w:rsidR="0024658B">
        <w:trPr>
          <w:trHeight w:val="144"/>
          <w:tblCellSpacing w:w="20" w:type="nil"/>
        </w:trPr>
        <w:tc>
          <w:tcPr>
            <w:tcW w:w="0" w:type="auto"/>
            <w:gridSpan w:val="2"/>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lastRenderedPageBreak/>
              <w:t>ОБЩЕЕ КОЛИЧЕСТВО ЧАСОВ ПО ПРОГРАММЕ</w:t>
            </w:r>
          </w:p>
        </w:tc>
        <w:tc>
          <w:tcPr>
            <w:tcW w:w="123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24658B" w:rsidRDefault="0024658B"/>
        </w:tc>
      </w:tr>
    </w:tbl>
    <w:p w:rsidR="0024658B" w:rsidRDefault="0024658B">
      <w:pPr>
        <w:sectPr w:rsidR="0024658B">
          <w:pgSz w:w="16383" w:h="11906" w:orient="landscape"/>
          <w:pgMar w:top="1134" w:right="850" w:bottom="1134" w:left="1701" w:header="720" w:footer="720" w:gutter="0"/>
          <w:cols w:space="720"/>
        </w:sectPr>
      </w:pPr>
    </w:p>
    <w:p w:rsidR="0024658B" w:rsidRDefault="0024658B">
      <w:pPr>
        <w:sectPr w:rsidR="0024658B">
          <w:pgSz w:w="16383" w:h="11906" w:orient="landscape"/>
          <w:pgMar w:top="1134" w:right="850" w:bottom="1134" w:left="1701" w:header="720" w:footer="720" w:gutter="0"/>
          <w:cols w:space="720"/>
        </w:sectPr>
      </w:pPr>
    </w:p>
    <w:p w:rsidR="0024658B" w:rsidRDefault="0024658B">
      <w:pPr>
        <w:sectPr w:rsidR="0024658B">
          <w:pgSz w:w="16383" w:h="11906" w:orient="landscape"/>
          <w:pgMar w:top="1134" w:right="850" w:bottom="1134" w:left="1701" w:header="720" w:footer="720" w:gutter="0"/>
          <w:cols w:space="720"/>
        </w:sectPr>
      </w:pPr>
      <w:bookmarkStart w:id="7" w:name="block-60299023"/>
      <w:bookmarkEnd w:id="6"/>
    </w:p>
    <w:p w:rsidR="0024658B" w:rsidRDefault="0024658B">
      <w:pPr>
        <w:sectPr w:rsidR="0024658B">
          <w:pgSz w:w="16383" w:h="11906" w:orient="landscape"/>
          <w:pgMar w:top="1134" w:right="850" w:bottom="1134" w:left="1701" w:header="720" w:footer="720" w:gutter="0"/>
          <w:cols w:space="720"/>
        </w:sectPr>
      </w:pPr>
    </w:p>
    <w:p w:rsidR="0024658B" w:rsidRPr="007011A2" w:rsidRDefault="001D6C44" w:rsidP="007011A2">
      <w:pPr>
        <w:pStyle w:val="ae"/>
        <w:rPr>
          <w:rFonts w:ascii="Times New Roman" w:hAnsi="Times New Roman" w:cs="Times New Roman"/>
          <w:b/>
        </w:rPr>
      </w:pPr>
      <w:bookmarkStart w:id="8" w:name="block-60299025"/>
      <w:bookmarkEnd w:id="7"/>
      <w:r w:rsidRPr="007011A2">
        <w:rPr>
          <w:rFonts w:ascii="Times New Roman" w:hAnsi="Times New Roman" w:cs="Times New Roman"/>
          <w:b/>
          <w:sz w:val="24"/>
        </w:rPr>
        <w:lastRenderedPageBreak/>
        <w:t xml:space="preserve">ПРОВЕРЯЕМЫЕ ТРЕБОВАНИЯ К РЕЗУЛЬТАТАМ ОСВОЕНИЯ ОСНОВНОЙ </w:t>
      </w:r>
    </w:p>
    <w:p w:rsidR="0024658B" w:rsidRPr="007011A2" w:rsidRDefault="001D6C44" w:rsidP="007011A2">
      <w:pPr>
        <w:pStyle w:val="ae"/>
        <w:rPr>
          <w:rFonts w:ascii="Times New Roman" w:hAnsi="Times New Roman" w:cs="Times New Roman"/>
          <w:b/>
        </w:rPr>
      </w:pPr>
      <w:r w:rsidRPr="007011A2">
        <w:rPr>
          <w:rFonts w:ascii="Times New Roman" w:hAnsi="Times New Roman" w:cs="Times New Roman"/>
          <w:b/>
          <w:sz w:val="24"/>
        </w:rPr>
        <w:t>ОБРАЗОВАТЕЛЬНОЙ ПРОГРАММЫ</w:t>
      </w:r>
    </w:p>
    <w:p w:rsidR="0024658B" w:rsidRPr="007011A2" w:rsidRDefault="001D6C44" w:rsidP="007011A2">
      <w:pPr>
        <w:pStyle w:val="ae"/>
        <w:rPr>
          <w:rFonts w:ascii="Times New Roman" w:hAnsi="Times New Roman" w:cs="Times New Roman"/>
          <w:b/>
        </w:rPr>
      </w:pPr>
      <w:r w:rsidRPr="007011A2">
        <w:rPr>
          <w:rFonts w:ascii="Times New Roman" w:hAnsi="Times New Roman" w:cs="Times New Roman"/>
          <w:b/>
          <w:sz w:val="24"/>
        </w:rPr>
        <w:t>1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67"/>
        <w:gridCol w:w="8940"/>
      </w:tblGrid>
      <w:tr w:rsidR="0024658B" w:rsidRPr="00FF4CCB" w:rsidTr="007011A2">
        <w:trPr>
          <w:trHeight w:val="144"/>
          <w:jc w:val="center"/>
        </w:trPr>
        <w:tc>
          <w:tcPr>
            <w:tcW w:w="1289"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результата</w:t>
            </w:r>
          </w:p>
        </w:tc>
        <w:tc>
          <w:tcPr>
            <w:tcW w:w="8940"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предметные результаты освоения основной образовательной программы начального общего образования</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числа от 0 до 20, различать число и цифру</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пересчитывать различные объекты, устанавливать порядковый номер объекта</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числа, бо́льшие или меньшие данного числа на заданное число</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сложения и вычитания в пределах 20 (устно и письменно) без перехода через десяток</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называть и различать компоненты действий сложения и вычитания</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текстовые задачи в одно действие на сложение и вычитание: выделять условие и требование (вопрос)</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 xml:space="preserve">сравнивать объекты по длине, измерять длину отрезка, чертить отрезок заданной длины (см, дм) </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1.8</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геометрические фигуры: круг, треугольник, прямоугольник (квадрат), отрезок</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устанавливать между объектами соотношения: «слева – справа», «спереди – сзади», «между»</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группировать объекты по заданному признаку, находить и называть закономерности в ряду объектов повседневной жизни</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строки и столбцы таблицы, вносить и извлекать данное или данные из таблицы</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два объекта (числа, геометрические фигуры)</w:t>
            </w:r>
          </w:p>
        </w:tc>
      </w:tr>
      <w:tr w:rsidR="0024658B" w:rsidRPr="00FF4CCB"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распределять объекты на две группы по заданному основанию</w:t>
            </w:r>
          </w:p>
        </w:tc>
      </w:tr>
    </w:tbl>
    <w:p w:rsidR="0024658B" w:rsidRPr="007011A2" w:rsidRDefault="0024658B" w:rsidP="007011A2">
      <w:pPr>
        <w:pStyle w:val="ae"/>
        <w:jc w:val="both"/>
        <w:rPr>
          <w:rFonts w:ascii="Times New Roman" w:hAnsi="Times New Roman" w:cs="Times New Roman"/>
          <w:sz w:val="24"/>
          <w:szCs w:val="24"/>
        </w:rPr>
      </w:pPr>
    </w:p>
    <w:p w:rsidR="0024658B" w:rsidRPr="007011A2" w:rsidRDefault="001D6C44" w:rsidP="007011A2">
      <w:pPr>
        <w:pStyle w:val="ae"/>
        <w:jc w:val="both"/>
        <w:rPr>
          <w:rFonts w:ascii="Times New Roman" w:hAnsi="Times New Roman" w:cs="Times New Roman"/>
          <w:b/>
          <w:sz w:val="24"/>
          <w:szCs w:val="24"/>
        </w:rPr>
      </w:pPr>
      <w:r w:rsidRPr="007011A2">
        <w:rPr>
          <w:rFonts w:ascii="Times New Roman" w:hAnsi="Times New Roman" w:cs="Times New Roman"/>
          <w:b/>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67"/>
        <w:gridCol w:w="8762"/>
      </w:tblGrid>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требования</w:t>
            </w:r>
          </w:p>
        </w:tc>
        <w:tc>
          <w:tcPr>
            <w:tcW w:w="9036"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требования к предметным результатам освоения основной образовательной программы начального общего образования</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называть и различать компоненты действий умножения, деления</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неизвестный компонент сложения, вычитания</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величины длины, массы, времени, стоимости, устанавливая между ними соотношение «больше или меньше на»</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lastRenderedPageBreak/>
              <w:t>1.8</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и называть геометрические фигуры: прямой угол, ломаную, многоугольник</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общий признак группы математических объектов (чисел, величин, геометрических фигур)</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закономерность в ряду объектов (чисел, геометрических фигур)</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1.15</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1.16</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группы объектов (находить общее, различное)</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1.17</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обнаруживать модели геометрических фигур в окружающем мире</w:t>
            </w:r>
          </w:p>
        </w:tc>
      </w:tr>
      <w:tr w:rsidR="0024658B" w:rsidRPr="00FF4CCB"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1.18</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подбирать примеры, подтверждающие суждение, ответ</w:t>
            </w:r>
          </w:p>
        </w:tc>
      </w:tr>
      <w:tr w:rsidR="0024658B" w:rsidRPr="007011A2"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1.19</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составлять (дополнять) текстовую задачу</w:t>
            </w:r>
          </w:p>
        </w:tc>
      </w:tr>
      <w:tr w:rsidR="0024658B" w:rsidRPr="007011A2" w:rsidTr="007011A2">
        <w:trPr>
          <w:trHeight w:val="144"/>
        </w:trPr>
        <w:tc>
          <w:tcPr>
            <w:tcW w:w="1193"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1.20</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проверять правильность вычисления, измерения</w:t>
            </w:r>
          </w:p>
        </w:tc>
      </w:tr>
    </w:tbl>
    <w:p w:rsidR="0024658B" w:rsidRPr="007011A2" w:rsidRDefault="0024658B" w:rsidP="007011A2">
      <w:pPr>
        <w:pStyle w:val="ae"/>
        <w:jc w:val="both"/>
        <w:rPr>
          <w:rFonts w:ascii="Times New Roman" w:hAnsi="Times New Roman" w:cs="Times New Roman"/>
          <w:sz w:val="24"/>
          <w:szCs w:val="24"/>
        </w:rPr>
      </w:pPr>
    </w:p>
    <w:p w:rsidR="0024658B" w:rsidRPr="007011A2" w:rsidRDefault="001D6C44" w:rsidP="007011A2">
      <w:pPr>
        <w:pStyle w:val="ae"/>
        <w:jc w:val="both"/>
        <w:rPr>
          <w:rFonts w:ascii="Times New Roman" w:hAnsi="Times New Roman" w:cs="Times New Roman"/>
          <w:b/>
          <w:sz w:val="24"/>
          <w:szCs w:val="24"/>
        </w:rPr>
      </w:pPr>
      <w:r w:rsidRPr="007011A2">
        <w:rPr>
          <w:rFonts w:ascii="Times New Roman" w:hAnsi="Times New Roman" w:cs="Times New Roman"/>
          <w:b/>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77"/>
        <w:gridCol w:w="8752"/>
      </w:tblGrid>
      <w:tr w:rsidR="0024658B" w:rsidRPr="00FF4CCB" w:rsidTr="007011A2">
        <w:trPr>
          <w:trHeight w:val="144"/>
        </w:trPr>
        <w:tc>
          <w:tcPr>
            <w:tcW w:w="1477"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результата</w:t>
            </w:r>
          </w:p>
        </w:tc>
        <w:tc>
          <w:tcPr>
            <w:tcW w:w="8752"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предметные результаты освоения основной образовательной программы начального общего образования</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неизвестный компонент арифметического действия</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величины длины, площади, массы, времени, стоимости, устанавливая между ними соотношение «больше или меньше на или в»</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называть, находить долю величины; сравнивать величины, выраженные долями</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lastRenderedPageBreak/>
              <w:t>1.8</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при решении задач выполнять сложение и вычитание однородных величин, умножение и деление величины на однозначное число</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конструировать прямоугольник из данных фигур (квадратов), делить прямоугольник, многоугольник на заданные части</w:t>
            </w:r>
          </w:p>
        </w:tc>
      </w:tr>
      <w:tr w:rsidR="0024658B" w:rsidRPr="007011A2"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фигуры по площади</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периметр прямоугольника (квадрата), площадь прямоугольника (квадрата)</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 со словами: «все», «некоторые», «и», «каждый», «если …, то…»</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1.15</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формулировать утверждение (вывод), строить логические рассуждения (одно-двухшаговые), в том числе с использованием изученных связок</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1.16</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классифицировать объекты по одному-двум признакам</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1.17</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1.18</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составлять план выполнения учебного задания и следовать ему, выполнять действия по алгоритму</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1.19</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математические объекты (находить общее, различное, уникальное)</w:t>
            </w:r>
          </w:p>
        </w:tc>
      </w:tr>
      <w:tr w:rsidR="0024658B" w:rsidRPr="00FF4CCB"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1.20</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выбирать верное решение математической задачи</w:t>
            </w:r>
          </w:p>
        </w:tc>
      </w:tr>
    </w:tbl>
    <w:p w:rsidR="0024658B" w:rsidRPr="007011A2" w:rsidRDefault="0024658B" w:rsidP="007011A2">
      <w:pPr>
        <w:pStyle w:val="ae"/>
        <w:jc w:val="both"/>
        <w:rPr>
          <w:rFonts w:ascii="Times New Roman" w:hAnsi="Times New Roman" w:cs="Times New Roman"/>
          <w:sz w:val="24"/>
          <w:szCs w:val="24"/>
        </w:rPr>
      </w:pPr>
    </w:p>
    <w:p w:rsidR="0024658B" w:rsidRPr="007011A2" w:rsidRDefault="001D6C44" w:rsidP="007011A2">
      <w:pPr>
        <w:pStyle w:val="ae"/>
        <w:jc w:val="both"/>
        <w:rPr>
          <w:rFonts w:ascii="Times New Roman" w:hAnsi="Times New Roman" w:cs="Times New Roman"/>
          <w:b/>
          <w:sz w:val="24"/>
          <w:szCs w:val="24"/>
        </w:rPr>
      </w:pPr>
      <w:r w:rsidRPr="007011A2">
        <w:rPr>
          <w:rFonts w:ascii="Times New Roman" w:hAnsi="Times New Roman" w:cs="Times New Roman"/>
          <w:b/>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67"/>
        <w:gridCol w:w="8762"/>
      </w:tblGrid>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результата</w:t>
            </w:r>
          </w:p>
        </w:tc>
        <w:tc>
          <w:tcPr>
            <w:tcW w:w="8894" w:type="dxa"/>
            <w:tcMar>
              <w:top w:w="50" w:type="dxa"/>
              <w:left w:w="100" w:type="dxa"/>
            </w:tcMar>
            <w:vAlign w:val="cente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предметные результаты освоения основной образовательной программы начального общего образования</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многозначные числа</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число, большее или меньшее данного числа на заданное число, в заданное число раз</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долю величины, величину по её доле</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неизвестный компонент арифметического действия</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1.8</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w:t>
            </w:r>
            <w:r w:rsidRPr="007011A2">
              <w:rPr>
                <w:rFonts w:ascii="Times New Roman" w:hAnsi="Times New Roman" w:cs="Times New Roman"/>
                <w:sz w:val="24"/>
                <w:szCs w:val="24"/>
              </w:rPr>
              <w:lastRenderedPageBreak/>
              <w:t>сантиметр), скорости (километр в час)</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lastRenderedPageBreak/>
              <w:t>1.9</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24658B" w:rsidRPr="007011A2"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окружность и круг, изображать с помощью циркуля и линейки окружность заданного радиуса</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1.15</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1.16</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 приводить пример, контрпример</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1.17</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формулировать утверждение (вывод), строить логические рассуждения (двух-трёхшаговые)</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1.18</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классифицировать объекты по заданным или самостоятельно установленным одному-двум признакам</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1.19</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1.20</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заполнять данными предложенную таблицу, столбчатую диаграмму</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1.21</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1.22</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составлять модель текстовой задачи, числовое выражение</w:t>
            </w:r>
          </w:p>
        </w:tc>
      </w:tr>
      <w:tr w:rsidR="0024658B" w:rsidRPr="00FF4CCB"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1.23</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выбирать рациональное решение задачи, находить все верные решения из предложенных</w:t>
            </w:r>
          </w:p>
        </w:tc>
      </w:tr>
    </w:tbl>
    <w:p w:rsidR="0024658B" w:rsidRPr="007011A2" w:rsidRDefault="0024658B" w:rsidP="007011A2">
      <w:pPr>
        <w:pStyle w:val="ae"/>
        <w:jc w:val="both"/>
        <w:rPr>
          <w:rFonts w:ascii="Times New Roman" w:hAnsi="Times New Roman" w:cs="Times New Roman"/>
          <w:sz w:val="24"/>
          <w:szCs w:val="24"/>
        </w:rPr>
        <w:sectPr w:rsidR="0024658B" w:rsidRPr="007011A2" w:rsidSect="007011A2">
          <w:pgSz w:w="11906" w:h="16383"/>
          <w:pgMar w:top="851" w:right="851" w:bottom="851" w:left="851" w:header="720" w:footer="720" w:gutter="0"/>
          <w:cols w:space="720"/>
          <w:docGrid w:linePitch="299"/>
        </w:sectPr>
      </w:pPr>
    </w:p>
    <w:p w:rsidR="0024658B" w:rsidRPr="00C37523" w:rsidRDefault="001D6C44" w:rsidP="007011A2">
      <w:pPr>
        <w:pStyle w:val="ae"/>
        <w:jc w:val="both"/>
        <w:rPr>
          <w:rFonts w:ascii="Times New Roman" w:hAnsi="Times New Roman" w:cs="Times New Roman"/>
          <w:b/>
          <w:sz w:val="24"/>
          <w:szCs w:val="24"/>
        </w:rPr>
      </w:pPr>
      <w:bookmarkStart w:id="9" w:name="block-60299027"/>
      <w:bookmarkEnd w:id="8"/>
      <w:r w:rsidRPr="00C37523">
        <w:rPr>
          <w:rFonts w:ascii="Times New Roman" w:hAnsi="Times New Roman" w:cs="Times New Roman"/>
          <w:b/>
          <w:sz w:val="24"/>
          <w:szCs w:val="24"/>
        </w:rPr>
        <w:lastRenderedPageBreak/>
        <w:t xml:space="preserve">ПРОВЕРЯЕМЫЕ ЭЛЕМЕНТЫ СОДЕРЖАНИЯ </w:t>
      </w:r>
    </w:p>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2"/>
        <w:gridCol w:w="9237"/>
      </w:tblGrid>
      <w:tr w:rsidR="0024658B" w:rsidRPr="007011A2">
        <w:trPr>
          <w:trHeight w:val="144"/>
        </w:trPr>
        <w:tc>
          <w:tcPr>
            <w:tcW w:w="1190"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13046"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от 1 до 9: различение, чтение, запись. Единица счёта. Десяток. Счёт предметов, запись результата цифрами. Число и цифра 0</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20: чтение, запись, сравнение. Однозначные и двузначные числа. Увеличение (уменьшение) числа на несколько единиц</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Длина и её измерение. Единицы длины и соотношения между ними</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Сложение и вычитание чисел в пределах 20. Названия компонентов действий, результатов действий сложения, вычитания</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Вычитание как действие, обратное сложению</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Решение задач в одно действие</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Закономерность в ряду заданных объектов: её обнаружение, продолжение ряда</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Верные (истинные) и неверные (ложные) предложения</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24658B" w:rsidRPr="00FF4CCB">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5.5</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Двух-трёхшаговые инструкции, связанные с вычислением, измерением длины, изображением геометрической фигуры</w:t>
            </w:r>
          </w:p>
        </w:tc>
      </w:tr>
    </w:tbl>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9319"/>
      </w:tblGrid>
      <w:tr w:rsidR="0024658B" w:rsidRPr="007011A2" w:rsidTr="00C37523">
        <w:trPr>
          <w:trHeight w:val="144"/>
        </w:trPr>
        <w:tc>
          <w:tcPr>
            <w:tcW w:w="910"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9319"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100: чтение, запись, десятичный состав, сравнение. Запись равенства, неравенства</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Увеличение, уменьшение числа на несколько единиц, десятков. Разностное сравнение чисел</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Устное и письменное сложение и вычитание чисел в пределах 100</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lastRenderedPageBreak/>
              <w:t>2.3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Действия умножения и деления чисел в практических и учебных ситуациях. Названия компонентов действий умножения, деления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Неизвестный компонент действия сложения, действия вычитания. Нахождение неизвестного компонента сложения, вычитания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Распознавание и изображение геометрических фигур: точка, прямая, прямой угол, ломаная, многоугольник</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таблицами: извлечение и использование для ответа на вопрос информации, представленной в таблице</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Внесение данных в таблицу, дополнение моделей (схем, изображений) готовыми числовыми данными</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Алгоритмы (приёмы, правила) устных и письменных вычислений, измерений и построения геометрических фигур</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Правила работы с электронными средствами обучения</w:t>
            </w:r>
          </w:p>
        </w:tc>
      </w:tr>
    </w:tbl>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9319"/>
      </w:tblGrid>
      <w:tr w:rsidR="0024658B" w:rsidRPr="007011A2" w:rsidTr="00C37523">
        <w:trPr>
          <w:trHeight w:val="144"/>
        </w:trPr>
        <w:tc>
          <w:tcPr>
            <w:tcW w:w="910"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9319"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Масса, соотношение между килограммом и граммом, отношения «тяжелее – легче на…», «тяжелее – легче в…»</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lastRenderedPageBreak/>
              <w:t>1.3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Длина (единицы длины – миллиметр, километр), соотношение между величинами в пределах тысячи. Сравнение объектов по длине</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Площадь. Сравнение объектов по площади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Устные вычисления, сводимые к действиям в пределах 100. Письменное сложение, вычитание чисел в пределах 1000. Действия с числами 0 и 1</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Письменное умножение, деление. Проверка результата вычисления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Переместительное, сочетательное свойства сложения, умножения при вычислениях</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Нахождение неизвестного компонента арифметического действия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Порядок действий в числовом выражении, значение числового выражения, содержащего несколько действий</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Однородные величины: сложение и вычитание</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Запись решения задачи по действиям и с помощью числового выражения. Проверка решения и оценка полученного результата</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Классификация объектов по двум признакам</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Формализованное описание последовательности действий</w:t>
            </w:r>
          </w:p>
        </w:tc>
      </w:tr>
      <w:tr w:rsidR="0024658B" w:rsidRPr="00FF4CCB"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Алгоритмы изучения материала, выполнения обучающих и тестовых заданий на доступных электронных средствах обучения</w:t>
            </w:r>
          </w:p>
        </w:tc>
      </w:tr>
    </w:tbl>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8"/>
        <w:gridCol w:w="9461"/>
      </w:tblGrid>
      <w:tr w:rsidR="0024658B" w:rsidRPr="007011A2" w:rsidTr="00C37523">
        <w:trPr>
          <w:trHeight w:val="144"/>
        </w:trPr>
        <w:tc>
          <w:tcPr>
            <w:tcW w:w="768"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9461"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lastRenderedPageBreak/>
              <w:t>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Величины: сравнение объектов по массе, длине, площади, вместимости</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Единицы массы и соотношения между ними</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Единицы времени, соотношения между ними</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1.5</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Единицы длины, площади, вместимости, скорости. Соотношение между единицами в пределах 100 000</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1.6</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Доля величины времени, массы, длины</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Равенство, содержащее неизвестный компонент арифметического действия: запись, нахождение неизвестного компонента</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Умножение и деление величины на однозначное число</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Разные способы решения некоторых видов изученных задач</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Наглядные представления о симметрии</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Конструирование: разбиение фигуры на прямоугольники (квадраты), составление фигур из прямоугольников (квадратов)</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Периметр, площадь фигуры, составленной из двух-трёх прямоугольников (квадратов)</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утверждениями: конструирование, проверка истинности. Составление и проверка логических рассуждений при решении задач</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9461" w:type="dxa"/>
            <w:tcMar>
              <w:top w:w="50" w:type="dxa"/>
              <w:left w:w="100" w:type="dxa"/>
            </w:tcMar>
            <w:vAlign w:val="center"/>
          </w:tcPr>
          <w:p w:rsidR="0024658B" w:rsidRPr="00C37523" w:rsidRDefault="001D6C44" w:rsidP="007011A2">
            <w:pPr>
              <w:pStyle w:val="ae"/>
              <w:jc w:val="both"/>
              <w:rPr>
                <w:rFonts w:ascii="Times New Roman" w:hAnsi="Times New Roman" w:cs="Times New Roman"/>
                <w:szCs w:val="24"/>
              </w:rPr>
            </w:pPr>
            <w:r w:rsidRPr="00C37523">
              <w:rPr>
                <w:rFonts w:ascii="Times New Roman" w:hAnsi="Times New Roman" w:cs="Times New Roman"/>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9461" w:type="dxa"/>
            <w:tcMar>
              <w:top w:w="50" w:type="dxa"/>
              <w:left w:w="100" w:type="dxa"/>
            </w:tcMar>
            <w:vAlign w:val="center"/>
          </w:tcPr>
          <w:p w:rsidR="0024658B" w:rsidRPr="00C37523" w:rsidRDefault="001D6C44" w:rsidP="007011A2">
            <w:pPr>
              <w:pStyle w:val="ae"/>
              <w:jc w:val="both"/>
              <w:rPr>
                <w:rFonts w:ascii="Times New Roman" w:hAnsi="Times New Roman" w:cs="Times New Roman"/>
                <w:szCs w:val="24"/>
              </w:rPr>
            </w:pPr>
            <w:r w:rsidRPr="00C37523">
              <w:rPr>
                <w:rFonts w:ascii="Times New Roman" w:hAnsi="Times New Roman" w:cs="Times New Roman"/>
                <w:szCs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24658B" w:rsidRPr="00FF4CCB"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9461" w:type="dxa"/>
            <w:tcMar>
              <w:top w:w="50" w:type="dxa"/>
              <w:left w:w="100" w:type="dxa"/>
            </w:tcMar>
            <w:vAlign w:val="center"/>
          </w:tcPr>
          <w:p w:rsidR="0024658B" w:rsidRPr="00C37523" w:rsidRDefault="001D6C44" w:rsidP="007011A2">
            <w:pPr>
              <w:pStyle w:val="ae"/>
              <w:jc w:val="both"/>
              <w:rPr>
                <w:rFonts w:ascii="Times New Roman" w:hAnsi="Times New Roman" w:cs="Times New Roman"/>
                <w:szCs w:val="24"/>
              </w:rPr>
            </w:pPr>
            <w:r w:rsidRPr="00C37523">
              <w:rPr>
                <w:rFonts w:ascii="Times New Roman" w:hAnsi="Times New Roman" w:cs="Times New Roman"/>
                <w:szCs w:val="24"/>
              </w:rPr>
              <w:t>Алгоритмы решения учебных и практических задач</w:t>
            </w:r>
          </w:p>
        </w:tc>
      </w:tr>
    </w:tbl>
    <w:p w:rsidR="0024658B" w:rsidRPr="00C244FD" w:rsidRDefault="0024658B">
      <w:pPr>
        <w:rPr>
          <w:lang w:val="ru-RU"/>
        </w:rPr>
        <w:sectPr w:rsidR="0024658B" w:rsidRPr="00C244FD" w:rsidSect="00C37523">
          <w:pgSz w:w="11906" w:h="16383"/>
          <w:pgMar w:top="851" w:right="851" w:bottom="851" w:left="851" w:header="720" w:footer="720" w:gutter="0"/>
          <w:cols w:space="720"/>
          <w:docGrid w:linePitch="299"/>
        </w:sectPr>
      </w:pPr>
    </w:p>
    <w:bookmarkEnd w:id="9"/>
    <w:p w:rsidR="001D6C44" w:rsidRPr="00C244FD" w:rsidRDefault="001D6C44">
      <w:pPr>
        <w:rPr>
          <w:lang w:val="ru-RU"/>
        </w:rPr>
      </w:pPr>
    </w:p>
    <w:sectPr w:rsidR="001D6C44" w:rsidRPr="00C244FD" w:rsidSect="00FA5D2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B7F5E"/>
    <w:multiLevelType w:val="multilevel"/>
    <w:tmpl w:val="0A8ABA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C4C32E1"/>
    <w:multiLevelType w:val="multilevel"/>
    <w:tmpl w:val="4CFCF6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24658B"/>
    <w:rsid w:val="00015A4B"/>
    <w:rsid w:val="00061D5B"/>
    <w:rsid w:val="000B4D0E"/>
    <w:rsid w:val="00106385"/>
    <w:rsid w:val="0019639C"/>
    <w:rsid w:val="001C1C30"/>
    <w:rsid w:val="001D6C44"/>
    <w:rsid w:val="0024658B"/>
    <w:rsid w:val="00262622"/>
    <w:rsid w:val="00291F73"/>
    <w:rsid w:val="00357818"/>
    <w:rsid w:val="00364B9D"/>
    <w:rsid w:val="003810F1"/>
    <w:rsid w:val="003A79E7"/>
    <w:rsid w:val="003D50E7"/>
    <w:rsid w:val="004372EE"/>
    <w:rsid w:val="00463F59"/>
    <w:rsid w:val="00493F5B"/>
    <w:rsid w:val="004B23D6"/>
    <w:rsid w:val="004E054E"/>
    <w:rsid w:val="005E3F53"/>
    <w:rsid w:val="00642D7B"/>
    <w:rsid w:val="006C154A"/>
    <w:rsid w:val="006D3219"/>
    <w:rsid w:val="007011A2"/>
    <w:rsid w:val="0071333D"/>
    <w:rsid w:val="007166C7"/>
    <w:rsid w:val="007C53B3"/>
    <w:rsid w:val="007F17D3"/>
    <w:rsid w:val="0082506D"/>
    <w:rsid w:val="00886258"/>
    <w:rsid w:val="008A4F84"/>
    <w:rsid w:val="008C79EC"/>
    <w:rsid w:val="00960D5D"/>
    <w:rsid w:val="00970061"/>
    <w:rsid w:val="00A120A0"/>
    <w:rsid w:val="00AA5260"/>
    <w:rsid w:val="00AB3FB5"/>
    <w:rsid w:val="00AC78B3"/>
    <w:rsid w:val="00AD0FB8"/>
    <w:rsid w:val="00AD4264"/>
    <w:rsid w:val="00AD48DE"/>
    <w:rsid w:val="00B90E58"/>
    <w:rsid w:val="00B925B0"/>
    <w:rsid w:val="00C1651D"/>
    <w:rsid w:val="00C244FD"/>
    <w:rsid w:val="00C37523"/>
    <w:rsid w:val="00C54127"/>
    <w:rsid w:val="00CF2A8B"/>
    <w:rsid w:val="00D46790"/>
    <w:rsid w:val="00D929FA"/>
    <w:rsid w:val="00D93946"/>
    <w:rsid w:val="00E747F6"/>
    <w:rsid w:val="00E76453"/>
    <w:rsid w:val="00EC7A2F"/>
    <w:rsid w:val="00F629F7"/>
    <w:rsid w:val="00F7116B"/>
    <w:rsid w:val="00F811E1"/>
    <w:rsid w:val="00F83C96"/>
    <w:rsid w:val="00FA5D28"/>
    <w:rsid w:val="00FF4C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A5D28"/>
    <w:rPr>
      <w:color w:val="0563C1" w:themeColor="hyperlink"/>
      <w:u w:val="single"/>
    </w:rPr>
  </w:style>
  <w:style w:type="table" w:styleId="ac">
    <w:name w:val="Table Grid"/>
    <w:basedOn w:val="a1"/>
    <w:uiPriority w:val="59"/>
    <w:rsid w:val="00FA5D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link w:val="af"/>
    <w:uiPriority w:val="1"/>
    <w:qFormat/>
    <w:rsid w:val="00886258"/>
    <w:pPr>
      <w:spacing w:after="0" w:line="240" w:lineRule="auto"/>
    </w:pPr>
    <w:rPr>
      <w:lang w:val="ru-RU"/>
    </w:rPr>
  </w:style>
  <w:style w:type="character" w:customStyle="1" w:styleId="af">
    <w:name w:val="Без интервала Знак"/>
    <w:basedOn w:val="a0"/>
    <w:link w:val="ae"/>
    <w:uiPriority w:val="1"/>
    <w:rsid w:val="00886258"/>
    <w:rPr>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f36" TargetMode="External"/><Relationship Id="rId117" Type="http://schemas.openxmlformats.org/officeDocument/2006/relationships/hyperlink" Target="https://m.edsoo.ru/c4e09bde" TargetMode="External"/><Relationship Id="rId21" Type="http://schemas.openxmlformats.org/officeDocument/2006/relationships/hyperlink" Target="http://nsc.1september.ru" TargetMode="External"/><Relationship Id="rId42" Type="http://schemas.openxmlformats.org/officeDocument/2006/relationships/hyperlink" Target="https://m.edsoo.ru/c4e10588" TargetMode="External"/><Relationship Id="rId47" Type="http://schemas.openxmlformats.org/officeDocument/2006/relationships/hyperlink" Target="https://m.edsoo.ru/c4e10ed4" TargetMode="External"/><Relationship Id="rId63" Type="http://schemas.openxmlformats.org/officeDocument/2006/relationships/hyperlink" Target="https://m.edsoo.ru/c4e08cc0" TargetMode="External"/><Relationship Id="rId68" Type="http://schemas.openxmlformats.org/officeDocument/2006/relationships/hyperlink" Target="https://m.edsoo.ru/c4e12c66" TargetMode="External"/><Relationship Id="rId84" Type="http://schemas.openxmlformats.org/officeDocument/2006/relationships/hyperlink" Target="https://m.edsoo.ru/c4e0b678" TargetMode="External"/><Relationship Id="rId89" Type="http://schemas.openxmlformats.org/officeDocument/2006/relationships/hyperlink" Target="https://m.edsoo.ru/c4e12400" TargetMode="External"/><Relationship Id="rId112" Type="http://schemas.openxmlformats.org/officeDocument/2006/relationships/hyperlink" Target="https://m.edsoo.ru/c4e07208" TargetMode="External"/><Relationship Id="rId133" Type="http://schemas.openxmlformats.org/officeDocument/2006/relationships/hyperlink" Target="https://m.edsoo.ru/c4e19444" TargetMode="External"/><Relationship Id="rId138" Type="http://schemas.openxmlformats.org/officeDocument/2006/relationships/hyperlink" Target="https://m.edsoo.ru/c4e19de0" TargetMode="External"/><Relationship Id="rId154" Type="http://schemas.openxmlformats.org/officeDocument/2006/relationships/hyperlink" Target="https://m.edsoo.ru/c4e21482" TargetMode="External"/><Relationship Id="rId159" Type="http://schemas.openxmlformats.org/officeDocument/2006/relationships/hyperlink" Target="https://m.edsoo.ru/c4e1f970" TargetMode="External"/><Relationship Id="rId175" Type="http://schemas.openxmlformats.org/officeDocument/2006/relationships/hyperlink" Target="https://m.edsoo.ru/c4e22968" TargetMode="External"/><Relationship Id="rId170" Type="http://schemas.openxmlformats.org/officeDocument/2006/relationships/hyperlink" Target="https://m.edsoo.ru/c4e25410" TargetMode="External"/><Relationship Id="rId16" Type="http://schemas.openxmlformats.org/officeDocument/2006/relationships/hyperlink" Target="https://uchi.ru/main" TargetMode="External"/><Relationship Id="rId107" Type="http://schemas.openxmlformats.org/officeDocument/2006/relationships/hyperlink" Target="https://m.edsoo.ru/c4e14c8c" TargetMode="External"/><Relationship Id="rId11" Type="http://schemas.openxmlformats.org/officeDocument/2006/relationships/hyperlink" Target="http://nachalka.info" TargetMode="External"/><Relationship Id="rId32" Type="http://schemas.openxmlformats.org/officeDocument/2006/relationships/hyperlink" Target="https://m.edsoo.ru/7f411f36" TargetMode="External"/><Relationship Id="rId37" Type="http://schemas.openxmlformats.org/officeDocument/2006/relationships/hyperlink" Target="https://m.edsoo.ru/c4e0f200" TargetMode="External"/><Relationship Id="rId53" Type="http://schemas.openxmlformats.org/officeDocument/2006/relationships/hyperlink" Target="https://m.edsoo.ru/c4e11708" TargetMode="External"/><Relationship Id="rId58" Type="http://schemas.openxmlformats.org/officeDocument/2006/relationships/hyperlink" Target="https://m.edsoo.ru/c4e11f3c" TargetMode="External"/><Relationship Id="rId74" Type="http://schemas.openxmlformats.org/officeDocument/2006/relationships/hyperlink" Target="https://m.edsoo.ru/c4e0b4de" TargetMode="External"/><Relationship Id="rId79" Type="http://schemas.openxmlformats.org/officeDocument/2006/relationships/hyperlink" Target="https://m.edsoo.ru/c4e11a00" TargetMode="External"/><Relationship Id="rId102" Type="http://schemas.openxmlformats.org/officeDocument/2006/relationships/hyperlink" Target="https://m.edsoo.ru/c4e0e634" TargetMode="External"/><Relationship Id="rId123" Type="http://schemas.openxmlformats.org/officeDocument/2006/relationships/hyperlink" Target="https://m.edsoo.ru/c4e17220" TargetMode="External"/><Relationship Id="rId128" Type="http://schemas.openxmlformats.org/officeDocument/2006/relationships/hyperlink" Target="https://m.edsoo.ru/c4e17c7a" TargetMode="External"/><Relationship Id="rId144" Type="http://schemas.openxmlformats.org/officeDocument/2006/relationships/hyperlink" Target="https://m.edsoo.ru/c4e1a89e" TargetMode="External"/><Relationship Id="rId149" Type="http://schemas.openxmlformats.org/officeDocument/2006/relationships/hyperlink" Target="https://m.edsoo.ru/c4e1b168" TargetMode="External"/><Relationship Id="rId5" Type="http://schemas.openxmlformats.org/officeDocument/2006/relationships/image" Target="media/image1.jpeg"/><Relationship Id="rId90" Type="http://schemas.openxmlformats.org/officeDocument/2006/relationships/hyperlink" Target="https://m.edsoo.ru/c4e12586" TargetMode="External"/><Relationship Id="rId95" Type="http://schemas.openxmlformats.org/officeDocument/2006/relationships/hyperlink" Target="https://m.edsoo.ru/c4e0a020" TargetMode="External"/><Relationship Id="rId160" Type="http://schemas.openxmlformats.org/officeDocument/2006/relationships/hyperlink" Target="https://m.edsoo.ru/c4e1fb1e" TargetMode="External"/><Relationship Id="rId165" Type="http://schemas.openxmlformats.org/officeDocument/2006/relationships/hyperlink" Target="https://m.edsoo.ru/c4e22abc" TargetMode="External"/><Relationship Id="rId181" Type="http://schemas.openxmlformats.org/officeDocument/2006/relationships/hyperlink" Target="https://m.edsoo.ru/c4e20cee" TargetMode="External"/><Relationship Id="rId186" Type="http://schemas.openxmlformats.org/officeDocument/2006/relationships/fontTable" Target="fontTable.xml"/><Relationship Id="rId22" Type="http://schemas.openxmlformats.org/officeDocument/2006/relationships/hyperlink" Target="http://nachalka.info" TargetMode="External"/><Relationship Id="rId27" Type="http://schemas.openxmlformats.org/officeDocument/2006/relationships/hyperlink" Target="https://m.edsoo.ru/7f411f36" TargetMode="External"/><Relationship Id="rId43" Type="http://schemas.openxmlformats.org/officeDocument/2006/relationships/hyperlink" Target="https://m.edsoo.ru/c4e15ec0" TargetMode="External"/><Relationship Id="rId48" Type="http://schemas.openxmlformats.org/officeDocument/2006/relationships/hyperlink" Target="https://m.edsoo.ru/c4e0a3cc" TargetMode="External"/><Relationship Id="rId64" Type="http://schemas.openxmlformats.org/officeDocument/2006/relationships/hyperlink" Target="https://m.edsoo.ru/c4e087e8" TargetMode="External"/><Relationship Id="rId69" Type="http://schemas.openxmlformats.org/officeDocument/2006/relationships/hyperlink" Target="https://m.edsoo.ru/c4e129e6" TargetMode="External"/><Relationship Id="rId113" Type="http://schemas.openxmlformats.org/officeDocument/2006/relationships/hyperlink" Target="https://m.edsoo.ru/c4e0820c" TargetMode="External"/><Relationship Id="rId118" Type="http://schemas.openxmlformats.org/officeDocument/2006/relationships/hyperlink" Target="https://m.edsoo.ru/c4e0ca46" TargetMode="External"/><Relationship Id="rId134" Type="http://schemas.openxmlformats.org/officeDocument/2006/relationships/hyperlink" Target="https://m.edsoo.ru/c4e1925a" TargetMode="External"/><Relationship Id="rId139" Type="http://schemas.openxmlformats.org/officeDocument/2006/relationships/hyperlink" Target="https://m.edsoo.ru/c4e1a40c" TargetMode="External"/><Relationship Id="rId80" Type="http://schemas.openxmlformats.org/officeDocument/2006/relationships/hyperlink" Target="https://m.edsoo.ru/c4e0ebc0" TargetMode="External"/><Relationship Id="rId85" Type="http://schemas.openxmlformats.org/officeDocument/2006/relationships/hyperlink" Target="https://m.edsoo.ru/c4e0cfc8" TargetMode="External"/><Relationship Id="rId150" Type="http://schemas.openxmlformats.org/officeDocument/2006/relationships/hyperlink" Target="https://m.edsoo.ru/c4e1c022" TargetMode="External"/><Relationship Id="rId155" Type="http://schemas.openxmlformats.org/officeDocument/2006/relationships/hyperlink" Target="https://m.edsoo.ru/c4e212de" TargetMode="External"/><Relationship Id="rId171" Type="http://schemas.openxmlformats.org/officeDocument/2006/relationships/hyperlink" Target="https://m.edsoo.ru/c4e2529e" TargetMode="External"/><Relationship Id="rId176" Type="http://schemas.openxmlformats.org/officeDocument/2006/relationships/hyperlink" Target="https://m.edsoo.ru/c4e2433a" TargetMode="External"/><Relationship Id="rId12" Type="http://schemas.openxmlformats.org/officeDocument/2006/relationships/hyperlink" Target="http://school-collection.edu.ru" TargetMode="External"/><Relationship Id="rId17" Type="http://schemas.openxmlformats.org/officeDocument/2006/relationships/hyperlink" Target="http://nachalka.info" TargetMode="External"/><Relationship Id="rId33" Type="http://schemas.openxmlformats.org/officeDocument/2006/relationships/hyperlink" Target="https://m.edsoo.ru/7f411f36" TargetMode="External"/><Relationship Id="rId38" Type="http://schemas.openxmlformats.org/officeDocument/2006/relationships/hyperlink" Target="https://m.edsoo.ru/c4e0d5cc" TargetMode="External"/><Relationship Id="rId59" Type="http://schemas.openxmlformats.org/officeDocument/2006/relationships/hyperlink" Target="https://m.edsoo.ru/c4e173e2" TargetMode="External"/><Relationship Id="rId103" Type="http://schemas.openxmlformats.org/officeDocument/2006/relationships/hyperlink" Target="https://m.edsoo.ru/c4e0be8e" TargetMode="External"/><Relationship Id="rId108" Type="http://schemas.openxmlformats.org/officeDocument/2006/relationships/hyperlink" Target="https://m.edsoo.ru/c4e14e62" TargetMode="External"/><Relationship Id="rId124" Type="http://schemas.openxmlformats.org/officeDocument/2006/relationships/hyperlink" Target="https://m.edsoo.ru/c4e18120" TargetMode="External"/><Relationship Id="rId129" Type="http://schemas.openxmlformats.org/officeDocument/2006/relationships/hyperlink" Target="https://m.edsoo.ru/c4e1858a" TargetMode="External"/><Relationship Id="rId54" Type="http://schemas.openxmlformats.org/officeDocument/2006/relationships/hyperlink" Target="https://m.edsoo.ru/c4e0f034" TargetMode="External"/><Relationship Id="rId70" Type="http://schemas.openxmlformats.org/officeDocument/2006/relationships/hyperlink" Target="https://m.edsoo.ru/c4e13f6c" TargetMode="External"/><Relationship Id="rId75" Type="http://schemas.openxmlformats.org/officeDocument/2006/relationships/hyperlink" Target="https://m.edsoo.ru/c4e0b358" TargetMode="External"/><Relationship Id="rId91" Type="http://schemas.openxmlformats.org/officeDocument/2006/relationships/hyperlink" Target="https://m.edsoo.ru/c4e0a1f6" TargetMode="External"/><Relationship Id="rId96" Type="http://schemas.openxmlformats.org/officeDocument/2006/relationships/hyperlink" Target="https://m.edsoo.ru/c4e0baf6" TargetMode="External"/><Relationship Id="rId140" Type="http://schemas.openxmlformats.org/officeDocument/2006/relationships/hyperlink" Target="https://m.edsoo.ru/c4e1b2f8" TargetMode="External"/><Relationship Id="rId145" Type="http://schemas.openxmlformats.org/officeDocument/2006/relationships/hyperlink" Target="https://m.edsoo.ru/c4e1ae2a" TargetMode="External"/><Relationship Id="rId161" Type="http://schemas.openxmlformats.org/officeDocument/2006/relationships/hyperlink" Target="https://m.edsoo.ru/c4e1cf90" TargetMode="External"/><Relationship Id="rId166" Type="http://schemas.openxmlformats.org/officeDocument/2006/relationships/hyperlink" Target="https://m.edsoo.ru/c4e2226a" TargetMode="External"/><Relationship Id="rId182" Type="http://schemas.openxmlformats.org/officeDocument/2006/relationships/hyperlink" Target="https://m.edsoo.ru/c4e244a2" TargetMode="External"/><Relationship Id="rId187"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nsc.1september.ru" TargetMode="External"/><Relationship Id="rId23" Type="http://schemas.openxmlformats.org/officeDocument/2006/relationships/hyperlink" Target="http://school-collection.edu.ru" TargetMode="External"/><Relationship Id="rId28" Type="http://schemas.openxmlformats.org/officeDocument/2006/relationships/hyperlink" Target="https://m.edsoo.ru/7f411f36" TargetMode="External"/><Relationship Id="rId49" Type="http://schemas.openxmlformats.org/officeDocument/2006/relationships/hyperlink" Target="https://m.edsoo.ru/c4e08eb4" TargetMode="External"/><Relationship Id="rId114" Type="http://schemas.openxmlformats.org/officeDocument/2006/relationships/hyperlink" Target="https://m.edsoo.ru/c4e17aea" TargetMode="External"/><Relationship Id="rId119" Type="http://schemas.openxmlformats.org/officeDocument/2006/relationships/hyperlink" Target="https://m.edsoo.ru/c4e0cc1c" TargetMode="External"/><Relationship Id="rId44" Type="http://schemas.openxmlformats.org/officeDocument/2006/relationships/hyperlink" Target="https://m.edsoo.ru/c4e17068" TargetMode="External"/><Relationship Id="rId60" Type="http://schemas.openxmlformats.org/officeDocument/2006/relationships/hyperlink" Target="https://m.edsoo.ru/c4e175ae" TargetMode="External"/><Relationship Id="rId65" Type="http://schemas.openxmlformats.org/officeDocument/2006/relationships/hyperlink" Target="https://m.edsoo.ru/c4e09e4a" TargetMode="External"/><Relationship Id="rId81" Type="http://schemas.openxmlformats.org/officeDocument/2006/relationships/hyperlink" Target="https://m.edsoo.ru/c4e18d3c" TargetMode="External"/><Relationship Id="rId86" Type="http://schemas.openxmlformats.org/officeDocument/2006/relationships/hyperlink" Target="https://m.edsoo.ru/c4e148e0" TargetMode="External"/><Relationship Id="rId130" Type="http://schemas.openxmlformats.org/officeDocument/2006/relationships/hyperlink" Target="https://m.edsoo.ru/c4e18b70" TargetMode="External"/><Relationship Id="rId135" Type="http://schemas.openxmlformats.org/officeDocument/2006/relationships/hyperlink" Target="https://m.edsoo.ru/c4e195ca" TargetMode="External"/><Relationship Id="rId151" Type="http://schemas.openxmlformats.org/officeDocument/2006/relationships/hyperlink" Target="https://m.edsoo.ru/c4e1c1b2" TargetMode="External"/><Relationship Id="rId156" Type="http://schemas.openxmlformats.org/officeDocument/2006/relationships/hyperlink" Target="https://m.edsoo.ru/c4e22abc" TargetMode="External"/><Relationship Id="rId177" Type="http://schemas.openxmlformats.org/officeDocument/2006/relationships/hyperlink" Target="https://m.edsoo.ru/c4e296aa" TargetMode="External"/><Relationship Id="rId172" Type="http://schemas.openxmlformats.org/officeDocument/2006/relationships/hyperlink" Target="https://m.edsoo.ru/c4e2316a" TargetMode="External"/><Relationship Id="rId13" Type="http://schemas.openxmlformats.org/officeDocument/2006/relationships/hyperlink" Target="http://www.mat-reshka.ru/" TargetMode="External"/><Relationship Id="rId18" Type="http://schemas.openxmlformats.org/officeDocument/2006/relationships/hyperlink" Target="http://nsc.1september.ru" TargetMode="External"/><Relationship Id="rId39" Type="http://schemas.openxmlformats.org/officeDocument/2006/relationships/hyperlink" Target="https://m.edsoo.ru/c4e0896e" TargetMode="External"/><Relationship Id="rId109" Type="http://schemas.openxmlformats.org/officeDocument/2006/relationships/hyperlink" Target="https://m.edsoo.ru/c4e16078" TargetMode="External"/><Relationship Id="rId34" Type="http://schemas.openxmlformats.org/officeDocument/2006/relationships/hyperlink" Target="https://m.edsoo.ru/7f411f36" TargetMode="External"/><Relationship Id="rId50" Type="http://schemas.openxmlformats.org/officeDocument/2006/relationships/hyperlink" Target="https://m.edsoo.ru/c4e1338c" TargetMode="External"/><Relationship Id="rId55" Type="http://schemas.openxmlformats.org/officeDocument/2006/relationships/hyperlink" Target="https://m.edsoo.ru/c4e08658" TargetMode="External"/><Relationship Id="rId76" Type="http://schemas.openxmlformats.org/officeDocument/2006/relationships/hyperlink" Target="https://m.edsoo.ru/c4e16640" TargetMode="External"/><Relationship Id="rId97" Type="http://schemas.openxmlformats.org/officeDocument/2006/relationships/hyperlink" Target="https://m.edsoo.ru/c4e0bcc2" TargetMode="External"/><Relationship Id="rId104" Type="http://schemas.openxmlformats.org/officeDocument/2006/relationships/hyperlink" Target="https://m.edsoo.ru/c4e0c212" TargetMode="External"/><Relationship Id="rId120" Type="http://schemas.openxmlformats.org/officeDocument/2006/relationships/hyperlink" Target="https://m.edsoo.ru/c4e16c6c" TargetMode="External"/><Relationship Id="rId125" Type="http://schemas.openxmlformats.org/officeDocument/2006/relationships/hyperlink" Target="https://m.edsoo.ru/c4e1043e" TargetMode="External"/><Relationship Id="rId141" Type="http://schemas.openxmlformats.org/officeDocument/2006/relationships/hyperlink" Target="https://m.edsoo.ru/c4e1b488" TargetMode="External"/><Relationship Id="rId146" Type="http://schemas.openxmlformats.org/officeDocument/2006/relationships/hyperlink" Target="https://m.edsoo.ru/c4e1afe2" TargetMode="External"/><Relationship Id="rId167" Type="http://schemas.openxmlformats.org/officeDocument/2006/relationships/hyperlink" Target="https://m.edsoo.ru/c4e25e42" TargetMode="External"/><Relationship Id="rId7" Type="http://schemas.openxmlformats.org/officeDocument/2006/relationships/hyperlink" Target="http://school-collection.edu.ru" TargetMode="External"/><Relationship Id="rId71" Type="http://schemas.openxmlformats.org/officeDocument/2006/relationships/hyperlink" Target="https://m.edsoo.ru/c4e146ce" TargetMode="External"/><Relationship Id="rId92" Type="http://schemas.openxmlformats.org/officeDocument/2006/relationships/hyperlink" Target="https://m.edsoo.ru/c4e095bc" TargetMode="External"/><Relationship Id="rId162" Type="http://schemas.openxmlformats.org/officeDocument/2006/relationships/hyperlink" Target="https://m.edsoo.ru/c4e2358e" TargetMode="External"/><Relationship Id="rId183" Type="http://schemas.openxmlformats.org/officeDocument/2006/relationships/hyperlink" Target="https://m.edsoo.ru/c4e25154" TargetMode="External"/><Relationship Id="rId2" Type="http://schemas.openxmlformats.org/officeDocument/2006/relationships/styles" Target="styles.xml"/><Relationship Id="rId29" Type="http://schemas.openxmlformats.org/officeDocument/2006/relationships/hyperlink" Target="https://m.edsoo.ru/7f411f36" TargetMode="External"/><Relationship Id="rId24" Type="http://schemas.openxmlformats.org/officeDocument/2006/relationships/hyperlink" Target="http://nsc.1september.ru" TargetMode="External"/><Relationship Id="rId40" Type="http://schemas.openxmlformats.org/officeDocument/2006/relationships/hyperlink" Target="https://m.edsoo.ru/c4e0f3d6" TargetMode="External"/><Relationship Id="rId45" Type="http://schemas.openxmlformats.org/officeDocument/2006/relationships/hyperlink" Target="https://m.edsoo.ru/c4e15cea" TargetMode="External"/><Relationship Id="rId66" Type="http://schemas.openxmlformats.org/officeDocument/2006/relationships/hyperlink" Target="https://m.edsoo.ru/c4e13bca" TargetMode="External"/><Relationship Id="rId87" Type="http://schemas.openxmlformats.org/officeDocument/2006/relationships/hyperlink" Target="https://m.edsoo.ru/c4e12266" TargetMode="External"/><Relationship Id="rId110" Type="http://schemas.openxmlformats.org/officeDocument/2006/relationships/hyperlink" Target="https://m.edsoo.ru/c4e092c4" TargetMode="External"/><Relationship Id="rId115" Type="http://schemas.openxmlformats.org/officeDocument/2006/relationships/hyperlink" Target="https://m.edsoo.ru/c4e07ff0" TargetMode="External"/><Relationship Id="rId131" Type="http://schemas.openxmlformats.org/officeDocument/2006/relationships/hyperlink" Target="https://m.edsoo.ru/c4e16eb0" TargetMode="External"/><Relationship Id="rId136" Type="http://schemas.openxmlformats.org/officeDocument/2006/relationships/hyperlink" Target="https://m.edsoo.ru/c4e1973c" TargetMode="External"/><Relationship Id="rId157" Type="http://schemas.openxmlformats.org/officeDocument/2006/relationships/hyperlink" Target="https://m.edsoo.ru/c4e25582" TargetMode="External"/><Relationship Id="rId178" Type="http://schemas.openxmlformats.org/officeDocument/2006/relationships/hyperlink" Target="https://m.edsoo.ru/c4e2911e" TargetMode="External"/><Relationship Id="rId61" Type="http://schemas.openxmlformats.org/officeDocument/2006/relationships/hyperlink" Target="https://m.edsoo.ru/c4e0afb6" TargetMode="External"/><Relationship Id="rId82" Type="http://schemas.openxmlformats.org/officeDocument/2006/relationships/hyperlink" Target="https://m.edsoo.ru/c4e14142" TargetMode="External"/><Relationship Id="rId152" Type="http://schemas.openxmlformats.org/officeDocument/2006/relationships/hyperlink" Target="https://m.edsoo.ru/c4e1f61e" TargetMode="External"/><Relationship Id="rId173" Type="http://schemas.openxmlformats.org/officeDocument/2006/relationships/hyperlink" Target="https://m.edsoo.ru/c4e1d544" TargetMode="External"/><Relationship Id="rId19" Type="http://schemas.openxmlformats.org/officeDocument/2006/relationships/hyperlink" Target="http://school-collection.edu.ru" TargetMode="External"/><Relationship Id="rId14" Type="http://schemas.openxmlformats.org/officeDocument/2006/relationships/hyperlink" Target="http://nsc.1september.ru" TargetMode="External"/><Relationship Id="rId30" Type="http://schemas.openxmlformats.org/officeDocument/2006/relationships/hyperlink" Target="https://m.edsoo.ru/7f411f36" TargetMode="External"/><Relationship Id="rId35" Type="http://schemas.openxmlformats.org/officeDocument/2006/relationships/hyperlink" Target="https://m.edsoo.ru/7f411f36" TargetMode="External"/><Relationship Id="rId56" Type="http://schemas.openxmlformats.org/officeDocument/2006/relationships/hyperlink" Target="https://m.edsoo.ru/c4e0ade0" TargetMode="External"/><Relationship Id="rId77" Type="http://schemas.openxmlformats.org/officeDocument/2006/relationships/hyperlink" Target="https://m.edsoo.ru/c4e12df6" TargetMode="External"/><Relationship Id="rId100" Type="http://schemas.openxmlformats.org/officeDocument/2006/relationships/hyperlink" Target="https://m.edsoo.ru/c4e0d400" TargetMode="External"/><Relationship Id="rId105" Type="http://schemas.openxmlformats.org/officeDocument/2006/relationships/hyperlink" Target="https://m.edsoo.ru/c4e0c3f2" TargetMode="External"/><Relationship Id="rId126" Type="http://schemas.openxmlformats.org/officeDocument/2006/relationships/hyperlink" Target="https://m.edsoo.ru/c4e102b8" TargetMode="External"/><Relationship Id="rId147" Type="http://schemas.openxmlformats.org/officeDocument/2006/relationships/hyperlink" Target="https://m.edsoo.ru/c4e1be92" TargetMode="External"/><Relationship Id="rId168" Type="http://schemas.openxmlformats.org/officeDocument/2006/relationships/hyperlink" Target="https://m.edsoo.ru/c4e24736" TargetMode="External"/><Relationship Id="rId8" Type="http://schemas.openxmlformats.org/officeDocument/2006/relationships/hyperlink" Target="http://nachalka.info" TargetMode="External"/><Relationship Id="rId51" Type="http://schemas.openxmlformats.org/officeDocument/2006/relationships/hyperlink" Target="https://m.edsoo.ru/c4e1158c" TargetMode="External"/><Relationship Id="rId72" Type="http://schemas.openxmlformats.org/officeDocument/2006/relationships/hyperlink" Target="https://m.edsoo.ru/c4e13daa" TargetMode="External"/><Relationship Id="rId93" Type="http://schemas.openxmlformats.org/officeDocument/2006/relationships/hyperlink" Target="https://m.edsoo.ru/c4e0974c" TargetMode="External"/><Relationship Id="rId98" Type="http://schemas.openxmlformats.org/officeDocument/2006/relationships/hyperlink" Target="https://m.edsoo.ru/c4e10d4e" TargetMode="External"/><Relationship Id="rId121" Type="http://schemas.openxmlformats.org/officeDocument/2006/relationships/hyperlink" Target="https://m.edsoo.ru/c4e0defa" TargetMode="External"/><Relationship Id="rId142" Type="http://schemas.openxmlformats.org/officeDocument/2006/relationships/hyperlink" Target="https://m.edsoo.ru/c4e1b60e" TargetMode="External"/><Relationship Id="rId163" Type="http://schemas.openxmlformats.org/officeDocument/2006/relationships/hyperlink" Target="https://m.edsoo.ru/c4e215ea" TargetMode="External"/><Relationship Id="rId184" Type="http://schemas.openxmlformats.org/officeDocument/2006/relationships/hyperlink" Target="https://m.edsoo.ru/c4e288ea" TargetMode="External"/><Relationship Id="rId3" Type="http://schemas.openxmlformats.org/officeDocument/2006/relationships/settings" Target="settings.xml"/><Relationship Id="rId25" Type="http://schemas.openxmlformats.org/officeDocument/2006/relationships/hyperlink" Target="http://nachalka.info" TargetMode="External"/><Relationship Id="rId46" Type="http://schemas.openxmlformats.org/officeDocument/2006/relationships/hyperlink" Target="https://m.edsoo.ru/c4e0ea08" TargetMode="External"/><Relationship Id="rId67" Type="http://schemas.openxmlformats.org/officeDocument/2006/relationships/hyperlink" Target="https://m.edsoo.ru/c4e139fe" TargetMode="External"/><Relationship Id="rId116" Type="http://schemas.openxmlformats.org/officeDocument/2006/relationships/hyperlink" Target="https://m.edsoo.ru/c4e09116" TargetMode="External"/><Relationship Id="rId137" Type="http://schemas.openxmlformats.org/officeDocument/2006/relationships/hyperlink" Target="https://m.edsoo.ru/c4e1989a" TargetMode="External"/><Relationship Id="rId158" Type="http://schemas.openxmlformats.org/officeDocument/2006/relationships/hyperlink" Target="https://m.edsoo.ru/c4e1c4aa" TargetMode="External"/><Relationship Id="rId20" Type="http://schemas.openxmlformats.org/officeDocument/2006/relationships/hyperlink" Target="http://www.mat-reshka.ru/" TargetMode="External"/><Relationship Id="rId41" Type="http://schemas.openxmlformats.org/officeDocument/2006/relationships/hyperlink" Target="https://m.edsoo.ru/c4e0ee40" TargetMode="External"/><Relationship Id="rId62" Type="http://schemas.openxmlformats.org/officeDocument/2006/relationships/hyperlink" Target="https://m.edsoo.ru/c4e15b14" TargetMode="External"/><Relationship Id="rId83" Type="http://schemas.openxmlformats.org/officeDocument/2006/relationships/hyperlink" Target="https://m.edsoo.ru/c4e0cdf2" TargetMode="External"/><Relationship Id="rId88" Type="http://schemas.openxmlformats.org/officeDocument/2006/relationships/hyperlink" Target="https://m.edsoo.ru/c4e0d18a" TargetMode="External"/><Relationship Id="rId111" Type="http://schemas.openxmlformats.org/officeDocument/2006/relationships/hyperlink" Target="https://m.edsoo.ru/c4e14ab6" TargetMode="External"/><Relationship Id="rId132" Type="http://schemas.openxmlformats.org/officeDocument/2006/relationships/hyperlink" Target="https://m.edsoo.ru/c4e27670" TargetMode="External"/><Relationship Id="rId153" Type="http://schemas.openxmlformats.org/officeDocument/2006/relationships/hyperlink" Target="https://m.edsoo.ru/c4e1f7c2" TargetMode="External"/><Relationship Id="rId174" Type="http://schemas.openxmlformats.org/officeDocument/2006/relationships/hyperlink" Target="https://m.edsoo.ru/c4e241f0" TargetMode="External"/><Relationship Id="rId179" Type="http://schemas.openxmlformats.org/officeDocument/2006/relationships/hyperlink" Target="https://m.edsoo.ru/c4e29510" TargetMode="External"/><Relationship Id="rId15" Type="http://schemas.openxmlformats.org/officeDocument/2006/relationships/hyperlink" Target="http://nachalka.info" TargetMode="External"/><Relationship Id="rId36" Type="http://schemas.openxmlformats.org/officeDocument/2006/relationships/hyperlink" Target="https://m.edsoo.ru/c4e0a58e" TargetMode="External"/><Relationship Id="rId57" Type="http://schemas.openxmlformats.org/officeDocument/2006/relationships/hyperlink" Target="https://m.edsoo.ru/c4e11d02" TargetMode="External"/><Relationship Id="rId106" Type="http://schemas.openxmlformats.org/officeDocument/2006/relationships/hyperlink" Target="https://m.edsoo.ru/c4e13666" TargetMode="External"/><Relationship Id="rId127" Type="http://schemas.openxmlformats.org/officeDocument/2006/relationships/hyperlink" Target="https://m.edsoo.ru/c4e0e81e" TargetMode="External"/><Relationship Id="rId10" Type="http://schemas.openxmlformats.org/officeDocument/2006/relationships/hyperlink" Target="http://nsc.1september.ru" TargetMode="External"/><Relationship Id="rId31" Type="http://schemas.openxmlformats.org/officeDocument/2006/relationships/hyperlink" Target="https://m.edsoo.ru/7f411f36" TargetMode="External"/><Relationship Id="rId52" Type="http://schemas.openxmlformats.org/officeDocument/2006/relationships/hyperlink" Target="https://m.edsoo.ru/c4e0944a" TargetMode="External"/><Relationship Id="rId73" Type="http://schemas.openxmlformats.org/officeDocument/2006/relationships/hyperlink" Target="https://m.edsoo.ru/c4e0b18c" TargetMode="External"/><Relationship Id="rId78" Type="http://schemas.openxmlformats.org/officeDocument/2006/relationships/hyperlink" Target="https://m.edsoo.ru/c4e11884" TargetMode="External"/><Relationship Id="rId94" Type="http://schemas.openxmlformats.org/officeDocument/2006/relationships/hyperlink" Target="https://m.edsoo.ru/c4e0999a" TargetMode="External"/><Relationship Id="rId99" Type="http://schemas.openxmlformats.org/officeDocument/2006/relationships/hyperlink" Target="https://m.edsoo.ru/c4e120e0" TargetMode="External"/><Relationship Id="rId101" Type="http://schemas.openxmlformats.org/officeDocument/2006/relationships/hyperlink" Target="https://m.edsoo.ru/c4e0b8ee" TargetMode="External"/><Relationship Id="rId122" Type="http://schemas.openxmlformats.org/officeDocument/2006/relationships/hyperlink" Target="https://m.edsoo.ru/c4e0dd2e" TargetMode="External"/><Relationship Id="rId143" Type="http://schemas.openxmlformats.org/officeDocument/2006/relationships/hyperlink" Target="https://m.edsoo.ru/c4e1b78a" TargetMode="External"/><Relationship Id="rId148" Type="http://schemas.openxmlformats.org/officeDocument/2006/relationships/hyperlink" Target="https://m.edsoo.ru/c4e1a704" TargetMode="External"/><Relationship Id="rId164" Type="http://schemas.openxmlformats.org/officeDocument/2006/relationships/hyperlink" Target="https://m.edsoo.ru/c4e2597e" TargetMode="External"/><Relationship Id="rId169" Type="http://schemas.openxmlformats.org/officeDocument/2006/relationships/hyperlink" Target="https://m.edsoo.ru/c4e1c6f8" TargetMode="External"/><Relationship Id="rId185" Type="http://schemas.openxmlformats.org/officeDocument/2006/relationships/hyperlink" Target="https://m.edsoo.ru/c4e299ca" TargetMode="External"/><Relationship Id="rId4" Type="http://schemas.openxmlformats.org/officeDocument/2006/relationships/webSettings" Target="webSettings.xml"/><Relationship Id="rId9" Type="http://schemas.openxmlformats.org/officeDocument/2006/relationships/hyperlink" Target="http://www.mat-reshka.ru/" TargetMode="External"/><Relationship Id="rId180" Type="http://schemas.openxmlformats.org/officeDocument/2006/relationships/hyperlink" Target="https://m.edsoo.ru/c4e20b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86</Pages>
  <Words>19866</Words>
  <Characters>113242</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59</cp:revision>
  <dcterms:created xsi:type="dcterms:W3CDTF">2025-08-29T15:58:00Z</dcterms:created>
  <dcterms:modified xsi:type="dcterms:W3CDTF">2026-09-21T10:52:00Z</dcterms:modified>
</cp:coreProperties>
</file>