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773" w:rsidRDefault="005F5382">
      <w:pPr>
        <w:spacing w:after="0"/>
        <w:ind w:left="120"/>
        <w:jc w:val="center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6582183" cy="9598517"/>
            <wp:effectExtent l="19050" t="0" r="9117" b="0"/>
            <wp:docPr id="1" name="Рисунок 1" descr="C:\Users\Пользователь\Downloads\РАБОЧИЕ ПРОГРАММЫ 2026-2027 УЧ.ГОД\титульники 2026-2027\сканы титульников\Otskanirovannyi_774_dokument_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РАБОЧИЕ ПРОГРАММЫ 2026-2027 УЧ.ГОД\титульники 2026-2027\сканы титульников\Otskanirovannyi_774_dokument_7_page-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054" cy="959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773" w:rsidRDefault="005B0773">
      <w:pPr>
        <w:sectPr w:rsidR="005B0773" w:rsidSect="005F5382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" w:name="block-98001734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bookmarkStart w:id="2" w:name="block-98001735"/>
      <w:bookmarkEnd w:id="0"/>
      <w:bookmarkEnd w:id="1"/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</w:t>
      </w:r>
      <w:r w:rsidRPr="005F5382">
        <w:rPr>
          <w:rFonts w:ascii="Times New Roman" w:hAnsi="Times New Roman"/>
          <w:color w:val="000000"/>
          <w:sz w:val="28"/>
          <w:lang w:val="ru-RU"/>
        </w:rPr>
        <w:t>, представленных в ФГОС ООО, с учетом федеральной рабочей программы воспитания.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образовании, учитываются возрастные и психологические особенности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</w:t>
      </w:r>
      <w:r w:rsidRPr="005F5382">
        <w:rPr>
          <w:rFonts w:ascii="Times New Roman" w:hAnsi="Times New Roman"/>
          <w:color w:val="000000"/>
          <w:sz w:val="28"/>
          <w:lang w:val="ru-RU"/>
        </w:rPr>
        <w:t>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Целью изучения ДНКР является формирование </w:t>
      </w:r>
      <w:r w:rsidRPr="005F5382">
        <w:rPr>
          <w:rFonts w:ascii="Times New Roman" w:hAnsi="Times New Roman"/>
          <w:color w:val="000000"/>
          <w:sz w:val="28"/>
          <w:lang w:val="ru-RU"/>
        </w:rPr>
        <w:t>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военной операции.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ПРИН</w:t>
      </w:r>
      <w:r w:rsidRPr="005F5382">
        <w:rPr>
          <w:rFonts w:ascii="Times New Roman" w:hAnsi="Times New Roman"/>
          <w:b/>
          <w:color w:val="000000"/>
          <w:sz w:val="28"/>
          <w:lang w:val="ru-RU"/>
        </w:rPr>
        <w:t>ЦИПЫ ПОСТРОЕНИЯ СОДЕРЖАНИЯ ДНКР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</w:t>
      </w:r>
      <w:r w:rsidRPr="005F5382">
        <w:rPr>
          <w:rFonts w:ascii="Times New Roman" w:hAnsi="Times New Roman"/>
          <w:color w:val="000000"/>
          <w:sz w:val="28"/>
          <w:lang w:val="ru-RU"/>
        </w:rPr>
        <w:t>я традиционных российских духовно-нравственных ценностей с учетом познавательных возможностей обучающихся;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 информации в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</w:t>
      </w:r>
      <w:r w:rsidRPr="005F5382">
        <w:rPr>
          <w:rFonts w:ascii="Times New Roman" w:hAnsi="Times New Roman"/>
          <w:color w:val="000000"/>
          <w:sz w:val="28"/>
          <w:lang w:val="ru-RU"/>
        </w:rPr>
        <w:t>нформации.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проектирование содержания учебного предмета на основе ценностного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аксиологического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) подхода, смысловым стержнем которого являются традиционные российские духовно-нравс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</w:t>
      </w:r>
      <w:r w:rsidRPr="005F5382">
        <w:rPr>
          <w:rFonts w:ascii="Times New Roman" w:hAnsi="Times New Roman"/>
          <w:color w:val="000000"/>
          <w:sz w:val="28"/>
          <w:lang w:val="ru-RU"/>
        </w:rPr>
        <w:t>орм традиционных религий России, светской этики, философских учений;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</w:t>
      </w:r>
      <w:r w:rsidRPr="005F5382">
        <w:rPr>
          <w:rFonts w:ascii="Times New Roman" w:hAnsi="Times New Roman"/>
          <w:color w:val="000000"/>
          <w:sz w:val="28"/>
          <w:lang w:val="ru-RU"/>
        </w:rPr>
        <w:t>пки выдающихся российских деятелей - героев;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содержательными линиями;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</w:t>
      </w:r>
      <w:r w:rsidRPr="005F5382">
        <w:rPr>
          <w:rFonts w:ascii="Times New Roman" w:hAnsi="Times New Roman"/>
          <w:color w:val="000000"/>
          <w:sz w:val="28"/>
          <w:lang w:val="ru-RU"/>
        </w:rPr>
        <w:t>радиционных российских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трад</w:t>
      </w:r>
      <w:r w:rsidRPr="005F5382">
        <w:rPr>
          <w:rFonts w:ascii="Times New Roman" w:hAnsi="Times New Roman"/>
          <w:color w:val="000000"/>
          <w:sz w:val="28"/>
          <w:lang w:val="ru-RU"/>
        </w:rPr>
        <w:t>иционные религии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Соответствие содержательных линий предмета ДНКР трад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иционным российским духовно-нравственным ценностям, перечисленным в Указе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</w:t>
      </w:r>
      <w:r w:rsidRPr="005F5382">
        <w:rPr>
          <w:rFonts w:ascii="Times New Roman" w:hAnsi="Times New Roman"/>
          <w:color w:val="000000"/>
          <w:sz w:val="28"/>
          <w:lang w:val="ru-RU"/>
        </w:rPr>
        <w:t>стей", представлено в таблице:</w:t>
      </w:r>
    </w:p>
    <w:tbl>
      <w:tblPr>
        <w:tblStyle w:val="a"/>
        <w:tblW w:w="0" w:type="auto"/>
        <w:tblLook w:val="04A0"/>
      </w:tblPr>
      <w:tblGrid>
        <w:gridCol w:w="2723"/>
        <w:gridCol w:w="6840"/>
      </w:tblGrid>
      <w:tr w:rsidR="005F5382" w:rsidRP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jc w:val="both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>
              <w:r w:rsidRPr="005F5382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</w:tbl>
    <w:tbl>
      <w:tblPr>
        <w:tblW w:w="0" w:type="auto"/>
        <w:tblLook w:val="04A0"/>
      </w:tblPr>
      <w:tblGrid>
        <w:gridCol w:w="2533"/>
        <w:gridCol w:w="7030"/>
      </w:tblGrid>
      <w:tr w:rsidR="005F5382" w:rsidRP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jc w:val="both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служение Отечеству и ответственность за его судьбу, единство народов России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660"/>
        <w:gridCol w:w="6903"/>
      </w:tblGrid>
      <w:tr w:rsidR="005F5382" w:rsidRP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jc w:val="both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льное влияние на формирование традиционных ценностей, общих для верующих и неверующих граждан;</w:t>
            </w:r>
          </w:p>
          <w:p w:rsidR="005B0773" w:rsidRPr="005F5382" w:rsidRDefault="00433062">
            <w:pPr>
              <w:spacing w:after="0"/>
              <w:ind w:left="182"/>
              <w:jc w:val="both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</w:tbl>
    <w:tbl>
      <w:tblPr>
        <w:tblW w:w="0" w:type="auto"/>
        <w:tblLook w:val="04A0"/>
      </w:tblPr>
      <w:tblGrid>
        <w:gridCol w:w="2724"/>
        <w:gridCol w:w="6839"/>
      </w:tblGrid>
      <w:tr w:rsidR="005F5382" w:rsidRP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поколений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434"/>
        <w:gridCol w:w="7129"/>
      </w:tblGrid>
      <w:tr w:rsidR="005F5382" w:rsidRP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</w:tbl>
    <w:tbl>
      <w:tblPr>
        <w:tblW w:w="0" w:type="auto"/>
        <w:tblLook w:val="04A0"/>
      </w:tblPr>
      <w:tblGrid>
        <w:gridCol w:w="2616"/>
        <w:gridCol w:w="6947"/>
      </w:tblGrid>
      <w:tr w:rsidR="005F5382" w:rsidRP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2720"/>
        <w:gridCol w:w="6843"/>
      </w:tblGrid>
      <w:tr w:rsidR="005F5382" w:rsidRP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</w:tbl>
    <w:tbl>
      <w:tblPr>
        <w:tblW w:w="0" w:type="auto"/>
        <w:tblLook w:val="04A0"/>
      </w:tblPr>
      <w:tblGrid>
        <w:gridCol w:w="2673"/>
        <w:gridCol w:w="6890"/>
      </w:tblGrid>
      <w:tr w:rsidR="005F5382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5B0773" w:rsidRPr="005F5382" w:rsidRDefault="00433062">
            <w:pPr>
              <w:spacing w:after="0"/>
              <w:ind w:left="182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5B0773" w:rsidRDefault="00433062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 xml:space="preserve">МЕСТО УЧЕБНОГО ПРЕДМЕТА </w:t>
      </w:r>
      <w:r w:rsidRPr="005F5382">
        <w:rPr>
          <w:rFonts w:ascii="Times New Roman" w:hAnsi="Times New Roman"/>
          <w:b/>
          <w:color w:val="333333"/>
          <w:sz w:val="28"/>
          <w:lang w:val="ru-RU"/>
        </w:rPr>
        <w:t>«ДУХОВНО-НРАВСТВЕННАЯ КУЛЬТУРА РОССИИ» В УЧЕБНОМ ПЛАНЕ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5F5382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</w:t>
      </w:r>
      <w:r w:rsidRPr="005F5382">
        <w:rPr>
          <w:rFonts w:ascii="Times New Roman" w:hAnsi="Times New Roman"/>
          <w:color w:val="000000"/>
          <w:sz w:val="28"/>
          <w:lang w:val="ru-RU"/>
        </w:rPr>
        <w:t>Р - 85 часов: в 5 классе - 17 часов, в 6 классе - 34 часа, в 7 классе - 34 часа.</w:t>
      </w:r>
      <w:bookmarkEnd w:id="3"/>
    </w:p>
    <w:p w:rsidR="005B0773" w:rsidRPr="005F5382" w:rsidRDefault="005B0773">
      <w:pPr>
        <w:rPr>
          <w:lang w:val="ru-RU"/>
        </w:rPr>
        <w:sectPr w:rsidR="005B0773" w:rsidRPr="005F5382">
          <w:pgSz w:w="11906" w:h="16383"/>
          <w:pgMar w:top="1134" w:right="850" w:bottom="1134" w:left="1701" w:header="720" w:footer="720" w:gutter="0"/>
          <w:cols w:space="720"/>
        </w:sectPr>
      </w:pPr>
    </w:p>
    <w:p w:rsidR="005B0773" w:rsidRPr="005F5382" w:rsidRDefault="00433062">
      <w:pPr>
        <w:spacing w:after="0"/>
        <w:ind w:left="120"/>
        <w:rPr>
          <w:lang w:val="ru-RU"/>
        </w:rPr>
      </w:pPr>
      <w:bookmarkStart w:id="4" w:name="block-98001739"/>
      <w:bookmarkEnd w:id="2"/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5B0773" w:rsidRPr="005F5382" w:rsidRDefault="00433062">
      <w:pPr>
        <w:spacing w:after="0"/>
        <w:ind w:left="120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B0773" w:rsidRPr="005F5382" w:rsidRDefault="005B0773">
      <w:pPr>
        <w:spacing w:after="0"/>
        <w:ind w:left="120"/>
        <w:rPr>
          <w:lang w:val="ru-RU"/>
        </w:rPr>
      </w:pP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Что такое духовно-нравственная культура. Понятие духовно-нравственной культуры </w:t>
      </w:r>
      <w:r w:rsidRPr="005F5382">
        <w:rPr>
          <w:rFonts w:ascii="Times New Roman" w:hAnsi="Times New Roman"/>
          <w:color w:val="000000"/>
          <w:sz w:val="28"/>
          <w:lang w:val="ru-RU"/>
        </w:rPr>
        <w:t>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5B0773" w:rsidRPr="005F5382" w:rsidRDefault="00433062">
      <w:pPr>
        <w:spacing w:after="0"/>
        <w:ind w:firstLine="600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Люди, 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</w:t>
      </w:r>
      <w:r w:rsidRPr="005F5382">
        <w:rPr>
          <w:rFonts w:ascii="Times New Roman" w:hAnsi="Times New Roman"/>
          <w:color w:val="000000"/>
          <w:sz w:val="28"/>
          <w:lang w:val="ru-RU"/>
        </w:rPr>
        <w:t>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</w:t>
      </w:r>
      <w:r w:rsidRPr="005F5382">
        <w:rPr>
          <w:rFonts w:ascii="Times New Roman" w:hAnsi="Times New Roman"/>
          <w:color w:val="000000"/>
          <w:sz w:val="28"/>
          <w:lang w:val="ru-RU"/>
        </w:rPr>
        <w:t>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Патриотизм - ис</w:t>
      </w:r>
      <w:r w:rsidRPr="005F5382">
        <w:rPr>
          <w:rFonts w:ascii="Times New Roman" w:hAnsi="Times New Roman"/>
          <w:b/>
          <w:color w:val="000000"/>
          <w:sz w:val="28"/>
          <w:lang w:val="ru-RU"/>
        </w:rPr>
        <w:t>точник духовной силы народа.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</w:t>
      </w:r>
      <w:r w:rsidRPr="005F5382">
        <w:rPr>
          <w:rFonts w:ascii="Times New Roman" w:hAnsi="Times New Roman"/>
          <w:color w:val="000000"/>
          <w:sz w:val="28"/>
          <w:lang w:val="ru-RU"/>
        </w:rPr>
        <w:t>траны. Патриотизм - это дела и поступки человека.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Зорге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П.С.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Ю.Б. Ле</w:t>
      </w:r>
      <w:r w:rsidRPr="005F5382">
        <w:rPr>
          <w:rFonts w:ascii="Times New Roman" w:hAnsi="Times New Roman"/>
          <w:color w:val="000000"/>
          <w:sz w:val="28"/>
          <w:lang w:val="ru-RU"/>
        </w:rPr>
        <w:t>витан.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</w:t>
      </w:r>
      <w:r w:rsidRPr="005F5382">
        <w:rPr>
          <w:rFonts w:ascii="Times New Roman" w:hAnsi="Times New Roman"/>
          <w:color w:val="000000"/>
          <w:sz w:val="28"/>
          <w:lang w:val="ru-RU"/>
        </w:rPr>
        <w:t>креплении традиционных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</w:t>
      </w:r>
      <w:r w:rsidRPr="005F5382">
        <w:rPr>
          <w:rFonts w:ascii="Times New Roman" w:hAnsi="Times New Roman"/>
          <w:color w:val="000000"/>
          <w:sz w:val="28"/>
          <w:lang w:val="ru-RU"/>
        </w:rPr>
        <w:t>сильев.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5F5382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F5382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</w:t>
      </w:r>
      <w:r w:rsidRPr="005F5382">
        <w:rPr>
          <w:rFonts w:ascii="Times New Roman" w:hAnsi="Times New Roman"/>
          <w:color w:val="000000"/>
          <w:sz w:val="28"/>
          <w:lang w:val="ru-RU"/>
        </w:rPr>
        <w:t>аз от эгоизма.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Важнейшие нравственные </w:t>
      </w:r>
      <w:r w:rsidRPr="005F5382">
        <w:rPr>
          <w:rFonts w:ascii="Times New Roman" w:hAnsi="Times New Roman"/>
          <w:b/>
          <w:color w:val="000000"/>
          <w:sz w:val="28"/>
          <w:lang w:val="ru-RU"/>
        </w:rPr>
        <w:t>категории.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</w:t>
      </w:r>
      <w:r w:rsidRPr="005F5382">
        <w:rPr>
          <w:rFonts w:ascii="Times New Roman" w:hAnsi="Times New Roman"/>
          <w:color w:val="000000"/>
          <w:sz w:val="28"/>
          <w:lang w:val="ru-RU"/>
        </w:rPr>
        <w:t>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Нравственные и духовные ориентиры отношений людей в </w:t>
      </w:r>
      <w:r w:rsidRPr="005F5382">
        <w:rPr>
          <w:rFonts w:ascii="Times New Roman" w:hAnsi="Times New Roman"/>
          <w:b/>
          <w:color w:val="000000"/>
          <w:sz w:val="28"/>
          <w:lang w:val="ru-RU"/>
        </w:rPr>
        <w:t>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</w:t>
      </w:r>
      <w:r w:rsidRPr="005F5382">
        <w:rPr>
          <w:rFonts w:ascii="Times New Roman" w:hAnsi="Times New Roman"/>
          <w:color w:val="000000"/>
          <w:sz w:val="28"/>
          <w:lang w:val="ru-RU"/>
        </w:rPr>
        <w:t>ежливость, благодарность, общительность, надежность, товарищество, доверие, искренность, отзывчивость.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</w:t>
      </w:r>
      <w:r w:rsidRPr="005F5382">
        <w:rPr>
          <w:rFonts w:ascii="Times New Roman" w:hAnsi="Times New Roman"/>
          <w:color w:val="000000"/>
          <w:sz w:val="28"/>
          <w:lang w:val="ru-RU"/>
        </w:rPr>
        <w:t>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созидательный труд, трудолюбие, ответственность, </w:t>
      </w:r>
      <w:r w:rsidRPr="005F5382">
        <w:rPr>
          <w:rFonts w:ascii="Times New Roman" w:hAnsi="Times New Roman"/>
          <w:color w:val="000000"/>
          <w:sz w:val="28"/>
          <w:lang w:val="ru-RU"/>
        </w:rPr>
        <w:t>инициативность, целеустремленность, настойчивость, увлеченность.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Родина - место, где человек родился. Страна - </w:t>
      </w:r>
      <w:r w:rsidRPr="005F5382">
        <w:rPr>
          <w:rFonts w:ascii="Times New Roman" w:hAnsi="Times New Roman"/>
          <w:color w:val="000000"/>
          <w:sz w:val="28"/>
          <w:lang w:val="ru-RU"/>
        </w:rPr>
        <w:t>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еразрывная связь человека и государства, осознание своей принадлежности к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государству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лужение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гражданственность, мужество, верность, самопожертвование, доблесть,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решительность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Патриот</w:t>
      </w:r>
      <w:r w:rsidRPr="005F5382">
        <w:rPr>
          <w:rFonts w:ascii="Times New Roman" w:hAnsi="Times New Roman"/>
          <w:color w:val="000000"/>
          <w:sz w:val="28"/>
          <w:lang w:val="ru-RU"/>
        </w:rPr>
        <w:t>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и, которые раскрываются в теме: подвиг, героизм, смелость, отвага, доблесть,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самопожертвование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</w:t>
      </w:r>
      <w:r w:rsidRPr="005F5382">
        <w:rPr>
          <w:rFonts w:ascii="Times New Roman" w:hAnsi="Times New Roman"/>
          <w:b/>
          <w:color w:val="000000"/>
          <w:sz w:val="28"/>
          <w:lang w:val="ru-RU"/>
        </w:rPr>
        <w:t>иционных религиях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Приоритет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дела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одвиг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за веру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. Стойкость и сила человеческого духа. Служение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обществу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иссионеры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ятость, аскетизм, смирение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терпение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Мефодий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преподобный Серафим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Саровский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святитель Тихон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).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</w:t>
      </w:r>
      <w:r w:rsidRPr="005F5382">
        <w:rPr>
          <w:rFonts w:ascii="Times New Roman" w:hAnsi="Times New Roman"/>
          <w:color w:val="000000"/>
          <w:sz w:val="28"/>
          <w:lang w:val="ru-RU"/>
        </w:rPr>
        <w:t>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</w:t>
      </w:r>
      <w:r w:rsidRPr="005F5382">
        <w:rPr>
          <w:rFonts w:ascii="Times New Roman" w:hAnsi="Times New Roman"/>
          <w:color w:val="000000"/>
          <w:sz w:val="28"/>
          <w:lang w:val="ru-RU"/>
        </w:rPr>
        <w:t>которые раскрываются в теме: крепкая семья, семейные традиции, уважение к родителям, забота старших о младших.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Нравственный кодекс человека </w:t>
      </w:r>
      <w:r w:rsidRPr="005F5382">
        <w:rPr>
          <w:rFonts w:ascii="Times New Roman" w:hAnsi="Times New Roman"/>
          <w:color w:val="000000"/>
          <w:sz w:val="28"/>
          <w:lang w:val="ru-RU"/>
        </w:rPr>
        <w:t>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</w:t>
      </w:r>
      <w:r w:rsidRPr="005F5382">
        <w:rPr>
          <w:rFonts w:ascii="Times New Roman" w:hAnsi="Times New Roman"/>
          <w:color w:val="000000"/>
          <w:sz w:val="28"/>
          <w:lang w:val="ru-RU"/>
        </w:rPr>
        <w:t>ений, основанных на моральных принципах и ценностях. Осознание последствий своего выбора.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высокие нравственные идеалы, приоритет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над материальным, нравственность, мораль, нравственный выбор, благородство.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имеры исторических и современных персонажей (героев): М.А. Шолохов, Ф.Ф. Ушаков, Ж.Е.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гуманизм, сострадание, сочувствие, великодушие, милосердие, справедливость, благотворительн</w:t>
      </w:r>
      <w:r w:rsidRPr="005F5382">
        <w:rPr>
          <w:rFonts w:ascii="Times New Roman" w:hAnsi="Times New Roman"/>
          <w:color w:val="000000"/>
          <w:sz w:val="28"/>
          <w:lang w:val="ru-RU"/>
        </w:rPr>
        <w:t>ость, щедрость, бескорыстие.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святая праведная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</w:t>
      </w:r>
      <w:r w:rsidRPr="005F5382">
        <w:rPr>
          <w:rFonts w:ascii="Times New Roman" w:hAnsi="Times New Roman"/>
          <w:color w:val="000000"/>
          <w:sz w:val="28"/>
          <w:lang w:val="ru-RU"/>
        </w:rPr>
        <w:t>нство человека. Недопустимость унижения достоинства других людей. Человек в обществе: связь прав и обязанностей.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(героев): святитель Филарет (Дроздов), святитель Лука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).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равс</w:t>
      </w:r>
      <w:r w:rsidRPr="005F5382">
        <w:rPr>
          <w:rFonts w:ascii="Times New Roman" w:hAnsi="Times New Roman"/>
          <w:color w:val="000000"/>
          <w:sz w:val="28"/>
          <w:lang w:val="ru-RU"/>
        </w:rPr>
        <w:t>твенные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</w:t>
      </w:r>
      <w:r w:rsidRPr="005F5382">
        <w:rPr>
          <w:rFonts w:ascii="Times New Roman" w:hAnsi="Times New Roman"/>
          <w:color w:val="000000"/>
          <w:sz w:val="28"/>
          <w:lang w:val="ru-RU"/>
        </w:rPr>
        <w:t>сионализм, репутация, добросовестность, компетентность, признание.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Р. Гамзатов, А.Н.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Пахмутова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 Н.Н. Добронравов, Н.Ф. Филатов.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Образование - ценность для человека и </w:t>
      </w:r>
      <w:r w:rsidRPr="005F5382">
        <w:rPr>
          <w:rFonts w:ascii="Times New Roman" w:hAnsi="Times New Roman"/>
          <w:b/>
          <w:color w:val="000000"/>
          <w:sz w:val="28"/>
          <w:lang w:val="ru-RU"/>
        </w:rPr>
        <w:t>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Ценности, которые </w:t>
      </w:r>
      <w:r w:rsidRPr="005F5382">
        <w:rPr>
          <w:rFonts w:ascii="Times New Roman" w:hAnsi="Times New Roman"/>
          <w:color w:val="000000"/>
          <w:sz w:val="28"/>
          <w:lang w:val="ru-RU"/>
        </w:rPr>
        <w:t>раскрываются в теме: образование, развитие и саморазвитие, самопознание.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Жизнь как радость существования и осуществления. Радость - эмоция </w:t>
      </w:r>
      <w:r w:rsidRPr="005F5382">
        <w:rPr>
          <w:rFonts w:ascii="Times New Roman" w:hAnsi="Times New Roman"/>
          <w:color w:val="000000"/>
          <w:sz w:val="28"/>
          <w:lang w:val="ru-RU"/>
        </w:rPr>
        <w:t>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</w:t>
      </w:r>
      <w:r w:rsidRPr="005F5382">
        <w:rPr>
          <w:rFonts w:ascii="Times New Roman" w:hAnsi="Times New Roman"/>
          <w:color w:val="000000"/>
          <w:sz w:val="28"/>
          <w:lang w:val="ru-RU"/>
        </w:rPr>
        <w:t>сприятие мира.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А.С. Пушкин, А.П.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их и будущих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поколений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ормы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</w:t>
      </w:r>
      <w:r w:rsidRPr="005F5382">
        <w:rPr>
          <w:rFonts w:ascii="Times New Roman" w:hAnsi="Times New Roman"/>
          <w:color w:val="000000"/>
          <w:sz w:val="28"/>
          <w:lang w:val="ru-RU"/>
        </w:rPr>
        <w:t>ей (героев): святая равноапостольная княгиня Ольга, святой равноапостольный великий князь Владимир Великий, В.И. Суриков.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цивилизации. Всемирное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цивилизационное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значение русской культуры.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</w:t>
      </w:r>
      <w:r w:rsidRPr="005F5382">
        <w:rPr>
          <w:rFonts w:ascii="Times New Roman" w:hAnsi="Times New Roman"/>
          <w:color w:val="000000"/>
          <w:sz w:val="28"/>
          <w:lang w:val="ru-RU"/>
        </w:rPr>
        <w:t>урчатов.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</w:t>
      </w:r>
      <w:r w:rsidRPr="005F5382">
        <w:rPr>
          <w:rFonts w:ascii="Times New Roman" w:hAnsi="Times New Roman"/>
          <w:color w:val="000000"/>
          <w:sz w:val="28"/>
          <w:lang w:val="ru-RU"/>
        </w:rPr>
        <w:t>м в истории России. От воинской доблести - к гражданской ответственности. Проявления патриотизма в истории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</w:t>
      </w:r>
      <w:r w:rsidRPr="005F5382">
        <w:rPr>
          <w:rFonts w:ascii="Times New Roman" w:hAnsi="Times New Roman"/>
          <w:color w:val="000000"/>
          <w:sz w:val="28"/>
          <w:lang w:val="ru-RU"/>
        </w:rPr>
        <w:t>героев): Александр Невский, Г.А. Потемкин, П.А. Столыпин, Г.К. Жуков, Н.И. Кузнецов, А.И. Потапов.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</w:t>
      </w:r>
      <w:r w:rsidRPr="005F5382">
        <w:rPr>
          <w:rFonts w:ascii="Times New Roman" w:hAnsi="Times New Roman"/>
          <w:color w:val="000000"/>
          <w:sz w:val="28"/>
          <w:lang w:val="ru-RU"/>
        </w:rPr>
        <w:t>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</w:t>
      </w:r>
      <w:r w:rsidRPr="005F5382">
        <w:rPr>
          <w:rFonts w:ascii="Times New Roman" w:hAnsi="Times New Roman"/>
          <w:color w:val="000000"/>
          <w:sz w:val="28"/>
          <w:lang w:val="ru-RU"/>
        </w:rPr>
        <w:t>дность.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5F5382">
        <w:rPr>
          <w:rFonts w:ascii="Times New Roman" w:hAnsi="Times New Roman"/>
          <w:b/>
          <w:color w:val="000000"/>
          <w:sz w:val="28"/>
          <w:lang w:val="ru-RU"/>
        </w:rPr>
        <w:t>общества</w:t>
      </w:r>
      <w:proofErr w:type="gramStart"/>
      <w:r w:rsidRPr="005F5382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5F5382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радиционные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</w:t>
      </w:r>
      <w:r w:rsidRPr="005F5382">
        <w:rPr>
          <w:rFonts w:ascii="Times New Roman" w:hAnsi="Times New Roman"/>
          <w:color w:val="000000"/>
          <w:sz w:val="28"/>
          <w:lang w:val="ru-RU"/>
        </w:rPr>
        <w:t>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</w:t>
      </w:r>
      <w:r w:rsidRPr="005F5382">
        <w:rPr>
          <w:rFonts w:ascii="Times New Roman" w:hAnsi="Times New Roman"/>
          <w:color w:val="000000"/>
          <w:sz w:val="28"/>
          <w:lang w:val="ru-RU"/>
        </w:rPr>
        <w:t>исторических и современных персонажей (героев): А.Н. Туполев, А.В. Александров.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личным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. Солид</w:t>
      </w:r>
      <w:r w:rsidRPr="005F5382">
        <w:rPr>
          <w:rFonts w:ascii="Times New Roman" w:hAnsi="Times New Roman"/>
          <w:color w:val="000000"/>
          <w:sz w:val="28"/>
          <w:lang w:val="ru-RU"/>
        </w:rPr>
        <w:t>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</w:t>
      </w:r>
      <w:r w:rsidRPr="005F5382">
        <w:rPr>
          <w:rFonts w:ascii="Times New Roman" w:hAnsi="Times New Roman"/>
          <w:color w:val="000000"/>
          <w:sz w:val="28"/>
          <w:lang w:val="ru-RU"/>
        </w:rPr>
        <w:t>, солидарность, единство, взаимопомощь, способность работать в команде, альтруизм.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Свобода как основ</w:t>
      </w:r>
      <w:r w:rsidRPr="005F5382">
        <w:rPr>
          <w:rFonts w:ascii="Times New Roman" w:hAnsi="Times New Roman"/>
          <w:color w:val="000000"/>
          <w:sz w:val="28"/>
          <w:lang w:val="ru-RU"/>
        </w:rPr>
        <w:t>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ических и современных персонажей (героев): М.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</w:t>
      </w:r>
      <w:r w:rsidRPr="005F5382">
        <w:rPr>
          <w:rFonts w:ascii="Times New Roman" w:hAnsi="Times New Roman"/>
          <w:color w:val="000000"/>
          <w:sz w:val="28"/>
          <w:lang w:val="ru-RU"/>
        </w:rPr>
        <w:t>ме: успех, дерзновение, творчество, талант, изобретательность, вдохновение, интуиция.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</w:t>
      </w:r>
      <w:r w:rsidRPr="005F5382">
        <w:rPr>
          <w:rFonts w:ascii="Times New Roman" w:hAnsi="Times New Roman"/>
          <w:color w:val="000000"/>
          <w:sz w:val="28"/>
          <w:lang w:val="ru-RU"/>
        </w:rPr>
        <w:t>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</w:t>
      </w:r>
      <w:r w:rsidRPr="005F5382">
        <w:rPr>
          <w:rFonts w:ascii="Times New Roman" w:hAnsi="Times New Roman"/>
          <w:color w:val="000000"/>
          <w:sz w:val="28"/>
          <w:lang w:val="ru-RU"/>
        </w:rPr>
        <w:t>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изическое развитие. Нравственное самосовершенствование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личности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.Ц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енности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</w:t>
      </w:r>
      <w:r w:rsidRPr="005F5382">
        <w:rPr>
          <w:rFonts w:ascii="Times New Roman" w:hAnsi="Times New Roman"/>
          <w:color w:val="000000"/>
          <w:sz w:val="28"/>
          <w:lang w:val="ru-RU"/>
        </w:rPr>
        <w:t>тузиазм.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Историческое самосознание - гордость за достижения прошлого, осмысление настоящего, основа </w:t>
      </w:r>
      <w:r w:rsidRPr="005F5382">
        <w:rPr>
          <w:rFonts w:ascii="Times New Roman" w:hAnsi="Times New Roman"/>
          <w:color w:val="000000"/>
          <w:sz w:val="28"/>
          <w:lang w:val="ru-RU"/>
        </w:rPr>
        <w:t>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</w:t>
      </w:r>
      <w:r w:rsidRPr="005F5382">
        <w:rPr>
          <w:rFonts w:ascii="Times New Roman" w:hAnsi="Times New Roman"/>
          <w:color w:val="000000"/>
          <w:sz w:val="28"/>
          <w:lang w:val="ru-RU"/>
        </w:rPr>
        <w:t>еская память и преемственность поколений.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5F5382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процветания современной России, условие ее будущего существования и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5B0773" w:rsidRPr="005F5382" w:rsidRDefault="005B0773">
      <w:pPr>
        <w:rPr>
          <w:lang w:val="ru-RU"/>
        </w:rPr>
        <w:sectPr w:rsidR="005B0773" w:rsidRPr="005F5382">
          <w:pgSz w:w="11906" w:h="16383"/>
          <w:pgMar w:top="1134" w:right="850" w:bottom="1134" w:left="1701" w:header="720" w:footer="720" w:gutter="0"/>
          <w:cols w:space="720"/>
        </w:sectPr>
      </w:pPr>
    </w:p>
    <w:p w:rsidR="005B0773" w:rsidRPr="005F5382" w:rsidRDefault="00433062">
      <w:pPr>
        <w:spacing w:after="0"/>
        <w:ind w:left="120"/>
        <w:rPr>
          <w:lang w:val="ru-RU"/>
        </w:rPr>
      </w:pPr>
      <w:bookmarkStart w:id="5" w:name="block-98001736"/>
      <w:bookmarkEnd w:id="4"/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5B0773" w:rsidRPr="005F5382" w:rsidRDefault="005B0773">
      <w:pPr>
        <w:spacing w:after="0"/>
        <w:ind w:left="120"/>
        <w:rPr>
          <w:lang w:val="ru-RU"/>
        </w:rPr>
      </w:pP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</w:t>
      </w:r>
      <w:r w:rsidRPr="005F5382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</w:t>
      </w:r>
      <w:r w:rsidRPr="005F5382">
        <w:rPr>
          <w:rFonts w:ascii="Times New Roman" w:hAnsi="Times New Roman"/>
          <w:color w:val="000000"/>
          <w:sz w:val="28"/>
          <w:lang w:val="ru-RU"/>
        </w:rPr>
        <w:t>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</w:t>
      </w:r>
      <w:r w:rsidRPr="005F5382">
        <w:rPr>
          <w:rFonts w:ascii="Times New Roman" w:hAnsi="Times New Roman"/>
          <w:color w:val="000000"/>
          <w:sz w:val="28"/>
          <w:lang w:val="ru-RU"/>
        </w:rPr>
        <w:t>в других людей;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</w:t>
      </w:r>
      <w:r w:rsidRPr="005F5382">
        <w:rPr>
          <w:rFonts w:ascii="Times New Roman" w:hAnsi="Times New Roman"/>
          <w:color w:val="000000"/>
          <w:sz w:val="28"/>
          <w:lang w:val="ru-RU"/>
        </w:rPr>
        <w:t>тельности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понимание традиционных российских духовно-нравственных ценностей, создающих общую систему координат жизни человека в обществе, основных норм морали, </w:t>
      </w:r>
      <w:r w:rsidRPr="005F5382">
        <w:rPr>
          <w:rFonts w:ascii="Times New Roman" w:hAnsi="Times New Roman"/>
          <w:color w:val="000000"/>
          <w:sz w:val="28"/>
          <w:lang w:val="ru-RU"/>
        </w:rPr>
        <w:t>нравственных и духовных идеалов, хранимых в традиционных религиях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</w:t>
      </w:r>
      <w:r w:rsidRPr="005F5382">
        <w:rPr>
          <w:rFonts w:ascii="Times New Roman" w:hAnsi="Times New Roman"/>
          <w:color w:val="000000"/>
          <w:sz w:val="28"/>
          <w:lang w:val="ru-RU"/>
        </w:rPr>
        <w:t>четом осознания последствий поступков;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</w:t>
      </w:r>
      <w:r w:rsidRPr="005F5382">
        <w:rPr>
          <w:rFonts w:ascii="Times New Roman" w:hAnsi="Times New Roman"/>
          <w:color w:val="000000"/>
          <w:sz w:val="28"/>
          <w:lang w:val="ru-RU"/>
        </w:rPr>
        <w:t>кусства;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</w:t>
      </w:r>
      <w:r w:rsidRPr="005F5382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 </w:t>
      </w:r>
      <w:r w:rsidRPr="005F5382">
        <w:rPr>
          <w:rFonts w:ascii="Times New Roman" w:hAnsi="Times New Roman"/>
          <w:color w:val="000000"/>
          <w:sz w:val="28"/>
          <w:lang w:val="ru-RU"/>
        </w:rPr>
        <w:t>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</w:t>
      </w:r>
      <w:r w:rsidRPr="005F5382">
        <w:rPr>
          <w:rFonts w:ascii="Times New Roman" w:hAnsi="Times New Roman"/>
          <w:color w:val="000000"/>
          <w:sz w:val="28"/>
          <w:lang w:val="ru-RU"/>
        </w:rPr>
        <w:t>ственных интересов и потребностей;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</w:t>
      </w:r>
      <w:r w:rsidRPr="005F5382">
        <w:rPr>
          <w:rFonts w:ascii="Times New Roman" w:hAnsi="Times New Roman"/>
          <w:color w:val="000000"/>
          <w:sz w:val="28"/>
          <w:lang w:val="ru-RU"/>
        </w:rPr>
        <w:t>рошлого и настоящего с позиций историзма и традиционных российских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5B0773" w:rsidRPr="005F5382" w:rsidRDefault="005B0773">
      <w:pPr>
        <w:spacing w:after="0"/>
        <w:ind w:left="120"/>
        <w:jc w:val="both"/>
        <w:rPr>
          <w:lang w:val="ru-RU"/>
        </w:rPr>
      </w:pP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</w:t>
      </w:r>
      <w:r w:rsidRPr="005F5382">
        <w:rPr>
          <w:rFonts w:ascii="Times New Roman" w:hAnsi="Times New Roman"/>
          <w:color w:val="000000"/>
          <w:sz w:val="28"/>
          <w:lang w:val="ru-RU"/>
        </w:rPr>
        <w:t>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выявлять и хар</w:t>
      </w:r>
      <w:r w:rsidRPr="005F5382">
        <w:rPr>
          <w:rFonts w:ascii="Times New Roman" w:hAnsi="Times New Roman"/>
          <w:color w:val="333333"/>
          <w:sz w:val="28"/>
          <w:lang w:val="ru-RU"/>
        </w:rPr>
        <w:t>актеризовать существенные признаки объектов (явлений);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5F5382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5F5382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</w:t>
      </w:r>
      <w:r w:rsidRPr="005F5382">
        <w:rPr>
          <w:rFonts w:ascii="Times New Roman" w:hAnsi="Times New Roman"/>
          <w:b/>
          <w:color w:val="333333"/>
          <w:sz w:val="28"/>
          <w:lang w:val="ru-RU"/>
        </w:rPr>
        <w:t>овые исследовательские действия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</w:t>
      </w:r>
      <w:r w:rsidRPr="005F5382">
        <w:rPr>
          <w:rFonts w:ascii="Times New Roman" w:hAnsi="Times New Roman"/>
          <w:color w:val="333333"/>
          <w:sz w:val="28"/>
          <w:lang w:val="ru-RU"/>
        </w:rPr>
        <w:t>нение;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выбирать, ан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ализировать, систематизировать и интерпретировать учебную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самостоят</w:t>
      </w:r>
      <w:r w:rsidRPr="005F5382">
        <w:rPr>
          <w:rFonts w:ascii="Times New Roman" w:hAnsi="Times New Roman"/>
          <w:color w:val="000000"/>
          <w:sz w:val="28"/>
          <w:lang w:val="ru-RU"/>
        </w:rPr>
        <w:t>ельно выбирать оптимальную форму представления информации.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событий и личностей прошлого, сопоставлять свои суждения с суждениями других участников диалога, </w:t>
      </w:r>
      <w:r w:rsidRPr="005F5382">
        <w:rPr>
          <w:rFonts w:ascii="Times New Roman" w:hAnsi="Times New Roman"/>
          <w:color w:val="000000"/>
          <w:sz w:val="28"/>
          <w:lang w:val="ru-RU"/>
        </w:rPr>
        <w:t>обнаруживать различие и сходство позиций;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и поддержание благожелательности общения;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</w:t>
      </w:r>
      <w:r w:rsidRPr="005F5382">
        <w:rPr>
          <w:rFonts w:ascii="Times New Roman" w:hAnsi="Times New Roman"/>
          <w:color w:val="000000"/>
          <w:sz w:val="28"/>
          <w:lang w:val="ru-RU"/>
        </w:rPr>
        <w:t>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</w:t>
      </w:r>
      <w:r w:rsidRPr="005F5382">
        <w:rPr>
          <w:rFonts w:ascii="Times New Roman" w:hAnsi="Times New Roman"/>
          <w:color w:val="000000"/>
          <w:sz w:val="28"/>
          <w:lang w:val="ru-RU"/>
        </w:rPr>
        <w:t>ностей всех участников взаимодействия), координировать свои действия с другими членами команды;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ситуаций и деятельности исторических личностей роль эмоций в отношениях между людьми;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регулир</w:t>
      </w:r>
      <w:r w:rsidRPr="005F5382">
        <w:rPr>
          <w:rFonts w:ascii="Times New Roman" w:hAnsi="Times New Roman"/>
          <w:color w:val="000000"/>
          <w:sz w:val="28"/>
          <w:lang w:val="ru-RU"/>
        </w:rPr>
        <w:t>овать способ выражения собственных эмоций с учетом позиций и мнений других участников общения;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333333"/>
          <w:sz w:val="28"/>
          <w:lang w:val="ru-RU"/>
        </w:rPr>
        <w:t>ПРЕДМЕТ</w:t>
      </w:r>
      <w:r w:rsidRPr="005F5382">
        <w:rPr>
          <w:rFonts w:ascii="Times New Roman" w:hAnsi="Times New Roman"/>
          <w:b/>
          <w:color w:val="333333"/>
          <w:sz w:val="28"/>
          <w:lang w:val="ru-RU"/>
        </w:rPr>
        <w:t>НЫЕ РЕЗУЛЬТАТЫ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</w:t>
      </w:r>
      <w:r w:rsidRPr="005F5382">
        <w:rPr>
          <w:rFonts w:ascii="Times New Roman" w:hAnsi="Times New Roman"/>
          <w:color w:val="000000"/>
          <w:sz w:val="28"/>
          <w:lang w:val="ru-RU"/>
        </w:rPr>
        <w:t>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</w:t>
      </w:r>
      <w:r w:rsidRPr="005F5382">
        <w:rPr>
          <w:rFonts w:ascii="Times New Roman" w:hAnsi="Times New Roman"/>
          <w:color w:val="000000"/>
          <w:sz w:val="28"/>
          <w:lang w:val="ru-RU"/>
        </w:rPr>
        <w:t>охранение исторической памяти и преемственность поколений, крепкая семья, брак - союз мужчины и женщины, многодетность, семейное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счастье, приоритет духовного над материальным, коллективизм, солидарность, соборность, взаимопомощь и взаимоуважение, человечно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</w:t>
      </w:r>
      <w:r w:rsidRPr="005F5382">
        <w:rPr>
          <w:rFonts w:ascii="Times New Roman" w:hAnsi="Times New Roman"/>
          <w:color w:val="000000"/>
          <w:sz w:val="28"/>
          <w:lang w:val="ru-RU"/>
        </w:rPr>
        <w:t>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применение нравственных норм и ценностей в практической </w:t>
      </w:r>
      <w:r w:rsidRPr="005F5382">
        <w:rPr>
          <w:rFonts w:ascii="Times New Roman" w:hAnsi="Times New Roman"/>
          <w:color w:val="000000"/>
          <w:sz w:val="28"/>
          <w:lang w:val="ru-RU"/>
        </w:rPr>
        <w:t>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знание о выдающихся исторических личностях, современниках, понимание значимости их героических поступков для жизни </w:t>
      </w:r>
      <w:r w:rsidRPr="005F5382">
        <w:rPr>
          <w:rFonts w:ascii="Times New Roman" w:hAnsi="Times New Roman"/>
          <w:color w:val="000000"/>
          <w:sz w:val="28"/>
          <w:lang w:val="ru-RU"/>
        </w:rPr>
        <w:t>общества;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</w:t>
      </w:r>
      <w:r w:rsidRPr="005F5382">
        <w:rPr>
          <w:rFonts w:ascii="Times New Roman" w:hAnsi="Times New Roman"/>
          <w:color w:val="000000"/>
          <w:sz w:val="28"/>
          <w:lang w:val="ru-RU"/>
        </w:rPr>
        <w:t>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активную гражданскую позицию в отношении сохранения исторической памяти и преемственности поколений как основы непрерывного </w:t>
      </w:r>
      <w:r w:rsidRPr="005F5382">
        <w:rPr>
          <w:rFonts w:ascii="Times New Roman" w:hAnsi="Times New Roman"/>
          <w:color w:val="000000"/>
          <w:sz w:val="28"/>
          <w:lang w:val="ru-RU"/>
        </w:rPr>
        <w:t>развития российского общества и государства в прошлом, настоящем и будущем;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готовность к защите и укреплению суверенитета России, обеспечению единства нашей многонациональной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многоконфессиональной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Введение. Что такое духовно-нравственная </w:t>
      </w:r>
      <w:r w:rsidRPr="005F5382">
        <w:rPr>
          <w:rFonts w:ascii="Times New Roman" w:hAnsi="Times New Roman"/>
          <w:color w:val="000000"/>
          <w:sz w:val="28"/>
          <w:lang w:val="ru-RU"/>
        </w:rPr>
        <w:t>культура.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Россия - наша Родина.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</w:t>
      </w:r>
      <w:r w:rsidRPr="005F5382">
        <w:rPr>
          <w:rFonts w:ascii="Times New Roman" w:hAnsi="Times New Roman"/>
          <w:color w:val="000000"/>
          <w:sz w:val="28"/>
          <w:lang w:val="ru-RU"/>
        </w:rPr>
        <w:t>ть, что язык - это основа культуры, памяти, межнационального общения;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5B0773" w:rsidRPr="005F5382" w:rsidRDefault="00433062">
      <w:pPr>
        <w:spacing w:after="0"/>
        <w:ind w:left="12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</w:t>
      </w:r>
      <w:r w:rsidRPr="005F5382">
        <w:rPr>
          <w:rFonts w:ascii="Times New Roman" w:hAnsi="Times New Roman"/>
          <w:color w:val="000000"/>
          <w:sz w:val="28"/>
          <w:lang w:val="ru-RU"/>
        </w:rPr>
        <w:t>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</w:t>
      </w:r>
      <w:r w:rsidRPr="005F5382">
        <w:rPr>
          <w:rFonts w:ascii="Times New Roman" w:hAnsi="Times New Roman"/>
          <w:color w:val="000000"/>
          <w:sz w:val="28"/>
          <w:lang w:val="ru-RU"/>
        </w:rPr>
        <w:t>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</w:t>
      </w:r>
      <w:r w:rsidRPr="005F5382">
        <w:rPr>
          <w:rFonts w:ascii="Times New Roman" w:hAnsi="Times New Roman"/>
          <w:color w:val="000000"/>
          <w:sz w:val="28"/>
          <w:lang w:val="ru-RU"/>
        </w:rPr>
        <w:t>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</w:t>
      </w:r>
      <w:r w:rsidRPr="005F5382">
        <w:rPr>
          <w:rFonts w:ascii="Times New Roman" w:hAnsi="Times New Roman"/>
          <w:color w:val="000000"/>
          <w:sz w:val="28"/>
          <w:lang w:val="ru-RU"/>
        </w:rPr>
        <w:t>ий традиционных религий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</w:t>
      </w:r>
      <w:r w:rsidRPr="005F5382">
        <w:rPr>
          <w:rFonts w:ascii="Times New Roman" w:hAnsi="Times New Roman"/>
          <w:color w:val="000000"/>
          <w:sz w:val="28"/>
          <w:lang w:val="ru-RU"/>
        </w:rPr>
        <w:t>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аскрывать нравственные </w:t>
      </w:r>
      <w:r w:rsidRPr="005F5382">
        <w:rPr>
          <w:rFonts w:ascii="Times New Roman" w:hAnsi="Times New Roman"/>
          <w:color w:val="000000"/>
          <w:sz w:val="28"/>
          <w:lang w:val="ru-RU"/>
        </w:rPr>
        <w:t>основы брака: любовь, верность, взаимоуважение, ответственность, доверие, терпение и прощение, отказ от эгоизма;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</w:t>
      </w:r>
      <w:r w:rsidRPr="005F5382">
        <w:rPr>
          <w:rFonts w:ascii="Times New Roman" w:hAnsi="Times New Roman"/>
          <w:color w:val="000000"/>
          <w:sz w:val="28"/>
          <w:lang w:val="ru-RU"/>
        </w:rPr>
        <w:t>менников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</w:t>
      </w:r>
      <w:r w:rsidRPr="005F5382">
        <w:rPr>
          <w:rFonts w:ascii="Times New Roman" w:hAnsi="Times New Roman"/>
          <w:color w:val="000000"/>
          <w:sz w:val="28"/>
          <w:lang w:val="ru-RU"/>
        </w:rPr>
        <w:t>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</w:t>
      </w:r>
      <w:r w:rsidRPr="005F5382">
        <w:rPr>
          <w:rFonts w:ascii="Times New Roman" w:hAnsi="Times New Roman"/>
          <w:color w:val="000000"/>
          <w:sz w:val="28"/>
          <w:lang w:val="ru-RU"/>
        </w:rPr>
        <w:t>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Тема. Труд как ценность: </w:t>
      </w:r>
      <w:r w:rsidRPr="005F5382">
        <w:rPr>
          <w:rFonts w:ascii="Times New Roman" w:hAnsi="Times New Roman"/>
          <w:color w:val="000000"/>
          <w:sz w:val="28"/>
          <w:lang w:val="ru-RU"/>
        </w:rPr>
        <w:t>от усилий к достижениям.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смысл понятия "обр</w:t>
      </w:r>
      <w:r w:rsidRPr="005F5382">
        <w:rPr>
          <w:rFonts w:ascii="Times New Roman" w:hAnsi="Times New Roman"/>
          <w:color w:val="000000"/>
          <w:sz w:val="28"/>
          <w:lang w:val="ru-RU"/>
        </w:rPr>
        <w:t>азование", высказывать суждение о ценности знания;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</w:t>
      </w:r>
      <w:r w:rsidRPr="005F5382">
        <w:rPr>
          <w:rFonts w:ascii="Times New Roman" w:hAnsi="Times New Roman"/>
          <w:color w:val="000000"/>
          <w:sz w:val="28"/>
          <w:lang w:val="ru-RU"/>
        </w:rPr>
        <w:t>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уметь объяснить значение и роль морали </w:t>
      </w:r>
      <w:r w:rsidRPr="005F5382">
        <w:rPr>
          <w:rFonts w:ascii="Times New Roman" w:hAnsi="Times New Roman"/>
          <w:color w:val="000000"/>
          <w:sz w:val="28"/>
          <w:lang w:val="ru-RU"/>
        </w:rPr>
        <w:t>и нравственности в жизни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</w:t>
      </w:r>
      <w:r w:rsidRPr="005F5382">
        <w:rPr>
          <w:rFonts w:ascii="Times New Roman" w:hAnsi="Times New Roman"/>
          <w:color w:val="000000"/>
          <w:sz w:val="28"/>
          <w:lang w:val="ru-RU"/>
        </w:rPr>
        <w:t>изучаемых исторических личностей и наших современников в ситуациях нравственного выбора, оценивать сделанный ими выбор;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Патриотизм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- активная жизненная позиция личности.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высказывать суждение о значении активной жизненной позиции личности в обществе, приводить примеры патриотического </w:t>
      </w:r>
      <w:r w:rsidRPr="005F5382">
        <w:rPr>
          <w:rFonts w:ascii="Times New Roman" w:hAnsi="Times New Roman"/>
          <w:color w:val="000000"/>
          <w:sz w:val="28"/>
          <w:lang w:val="ru-RU"/>
        </w:rPr>
        <w:t>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Подвижники и мисс</w:t>
      </w:r>
      <w:r w:rsidRPr="005F5382">
        <w:rPr>
          <w:rFonts w:ascii="Times New Roman" w:hAnsi="Times New Roman"/>
          <w:color w:val="000000"/>
          <w:sz w:val="28"/>
          <w:lang w:val="ru-RU"/>
        </w:rPr>
        <w:t>ионеры в традиционных религиях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</w:t>
      </w:r>
      <w:r w:rsidRPr="005F5382">
        <w:rPr>
          <w:rFonts w:ascii="Times New Roman" w:hAnsi="Times New Roman"/>
          <w:color w:val="000000"/>
          <w:sz w:val="28"/>
          <w:lang w:val="ru-RU"/>
        </w:rPr>
        <w:t>ческих личностей и наших современников с системой их ценностей и религиозных убеждений;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</w:t>
      </w:r>
      <w:r w:rsidRPr="005F5382">
        <w:rPr>
          <w:rFonts w:ascii="Times New Roman" w:hAnsi="Times New Roman"/>
          <w:color w:val="000000"/>
          <w:sz w:val="28"/>
          <w:lang w:val="ru-RU"/>
        </w:rPr>
        <w:t>азличные исторические эпохи;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</w:t>
      </w:r>
      <w:r w:rsidRPr="005F5382">
        <w:rPr>
          <w:rFonts w:ascii="Times New Roman" w:hAnsi="Times New Roman"/>
          <w:color w:val="000000"/>
          <w:sz w:val="28"/>
          <w:lang w:val="ru-RU"/>
        </w:rPr>
        <w:t>вых элементов семейных отношений;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страны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босновывать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нравственных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</w:t>
      </w:r>
      <w:r w:rsidRPr="005F5382">
        <w:rPr>
          <w:rFonts w:ascii="Times New Roman" w:hAnsi="Times New Roman"/>
          <w:color w:val="000000"/>
          <w:sz w:val="28"/>
          <w:lang w:val="ru-RU"/>
        </w:rPr>
        <w:t>лаготворительность - основание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сравнивать поступки изуч</w:t>
      </w:r>
      <w:r w:rsidRPr="005F5382">
        <w:rPr>
          <w:rFonts w:ascii="Times New Roman" w:hAnsi="Times New Roman"/>
          <w:color w:val="000000"/>
          <w:sz w:val="28"/>
          <w:lang w:val="ru-RU"/>
        </w:rPr>
        <w:t>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</w:t>
      </w:r>
      <w:r w:rsidRPr="005F5382">
        <w:rPr>
          <w:rFonts w:ascii="Times New Roman" w:hAnsi="Times New Roman"/>
          <w:color w:val="000000"/>
          <w:sz w:val="28"/>
          <w:lang w:val="ru-RU"/>
        </w:rPr>
        <w:t>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понимать и уметь объяснить связь между правами и обязанностями человека </w:t>
      </w:r>
      <w:r w:rsidRPr="005F5382">
        <w:rPr>
          <w:rFonts w:ascii="Times New Roman" w:hAnsi="Times New Roman"/>
          <w:color w:val="000000"/>
          <w:sz w:val="28"/>
          <w:lang w:val="ru-RU"/>
        </w:rPr>
        <w:t>в обществе, семье;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</w:t>
      </w:r>
      <w:r w:rsidRPr="005F5382">
        <w:rPr>
          <w:rFonts w:ascii="Times New Roman" w:hAnsi="Times New Roman"/>
          <w:color w:val="000000"/>
          <w:sz w:val="28"/>
          <w:lang w:val="ru-RU"/>
        </w:rPr>
        <w:t>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исторических личностей и наших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современников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</w:t>
      </w:r>
      <w:r w:rsidRPr="005F5382">
        <w:rPr>
          <w:rFonts w:ascii="Times New Roman" w:hAnsi="Times New Roman"/>
          <w:color w:val="000000"/>
          <w:sz w:val="28"/>
          <w:lang w:val="ru-RU"/>
        </w:rPr>
        <w:t>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необходимости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оказы</w:t>
      </w:r>
      <w:r w:rsidRPr="005F5382">
        <w:rPr>
          <w:rFonts w:ascii="Times New Roman" w:hAnsi="Times New Roman"/>
          <w:color w:val="000000"/>
          <w:sz w:val="28"/>
          <w:lang w:val="ru-RU"/>
        </w:rPr>
        <w:t>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</w:t>
      </w: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высказывать </w:t>
      </w:r>
      <w:r w:rsidRPr="005F5382">
        <w:rPr>
          <w:rFonts w:ascii="Times New Roman" w:hAnsi="Times New Roman"/>
          <w:color w:val="000000"/>
          <w:sz w:val="28"/>
          <w:lang w:val="ru-RU"/>
        </w:rPr>
        <w:t>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</w:t>
      </w:r>
      <w:r w:rsidRPr="005F5382">
        <w:rPr>
          <w:rFonts w:ascii="Times New Roman" w:hAnsi="Times New Roman"/>
          <w:color w:val="000000"/>
          <w:sz w:val="28"/>
          <w:lang w:val="ru-RU"/>
        </w:rPr>
        <w:t>торических личностей и наших современников в ситуациях нравственного выбора, оценивать сделанный ими выбор;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</w:t>
      </w:r>
      <w:r w:rsidRPr="005F5382">
        <w:rPr>
          <w:rFonts w:ascii="Times New Roman" w:hAnsi="Times New Roman"/>
          <w:color w:val="000000"/>
          <w:sz w:val="28"/>
          <w:lang w:val="ru-RU"/>
        </w:rPr>
        <w:t>нять сходства и различия в их поведении;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</w:t>
      </w:r>
      <w:r w:rsidRPr="005F5382">
        <w:rPr>
          <w:rFonts w:ascii="Times New Roman" w:hAnsi="Times New Roman"/>
          <w:color w:val="000000"/>
          <w:sz w:val="28"/>
          <w:lang w:val="ru-RU"/>
        </w:rPr>
        <w:t>ье"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</w:t>
      </w:r>
      <w:r w:rsidRPr="005F5382">
        <w:rPr>
          <w:rFonts w:ascii="Times New Roman" w:hAnsi="Times New Roman"/>
          <w:color w:val="000000"/>
          <w:sz w:val="28"/>
          <w:lang w:val="ru-RU"/>
        </w:rPr>
        <w:t>, выявлять и объяснять сходства и различия в их поведении;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традиц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ионные российские духовно-нравственные ценности как ориентиры поведения людей в прошлом, настоящем 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будущем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 в жизни страны, формировании традиций и традиционных духовно-нравственных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</w:t>
      </w:r>
      <w:r w:rsidRPr="005F5382">
        <w:rPr>
          <w:rFonts w:ascii="Times New Roman" w:hAnsi="Times New Roman"/>
          <w:color w:val="000000"/>
          <w:sz w:val="28"/>
          <w:lang w:val="ru-RU"/>
        </w:rPr>
        <w:t>изация.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</w:t>
      </w:r>
      <w:r w:rsidRPr="005F5382">
        <w:rPr>
          <w:rFonts w:ascii="Times New Roman" w:hAnsi="Times New Roman"/>
          <w:color w:val="000000"/>
          <w:sz w:val="28"/>
          <w:lang w:val="ru-RU"/>
        </w:rPr>
        <w:t>новы суверенитета и процветания современной России, условия ее будущего развития.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раскрывать на примерах изучаемых </w:t>
      </w:r>
      <w:r w:rsidRPr="005F5382">
        <w:rPr>
          <w:rFonts w:ascii="Times New Roman" w:hAnsi="Times New Roman"/>
          <w:color w:val="000000"/>
          <w:sz w:val="28"/>
          <w:lang w:val="ru-RU"/>
        </w:rPr>
        <w:t>исторических личностей и наших современников такие понятия, как "доблесть", "героизм", "гражданская ответственность"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ыражать собственное отношение к поступкам и деятельности исторических личностей и наших современников с учетом обстоятельств исторической </w:t>
      </w:r>
      <w:r w:rsidRPr="005F5382">
        <w:rPr>
          <w:rFonts w:ascii="Times New Roman" w:hAnsi="Times New Roman"/>
          <w:color w:val="000000"/>
          <w:sz w:val="28"/>
          <w:lang w:val="ru-RU"/>
        </w:rPr>
        <w:t>эпохи и традиционных российских духовно-нравственных ценностей.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уметь обосновывать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важность религиозных моральных и нравственных ценностей для современного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высказывать на уровне </w:t>
      </w:r>
      <w:r w:rsidRPr="005F5382">
        <w:rPr>
          <w:rFonts w:ascii="Times New Roman" w:hAnsi="Times New Roman"/>
          <w:color w:val="000000"/>
          <w:sz w:val="28"/>
          <w:lang w:val="ru-RU"/>
        </w:rPr>
        <w:t>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ценности семейной жизни, обосновывать важность крепкой семьи для общества и </w:t>
      </w:r>
      <w:r w:rsidRPr="005F5382">
        <w:rPr>
          <w:rFonts w:ascii="Times New Roman" w:hAnsi="Times New Roman"/>
          <w:color w:val="000000"/>
          <w:sz w:val="28"/>
          <w:lang w:val="ru-RU"/>
        </w:rPr>
        <w:t>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</w:t>
      </w:r>
      <w:r w:rsidRPr="005F5382">
        <w:rPr>
          <w:rFonts w:ascii="Times New Roman" w:hAnsi="Times New Roman"/>
          <w:color w:val="000000"/>
          <w:sz w:val="28"/>
          <w:lang w:val="ru-RU"/>
        </w:rPr>
        <w:t>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</w:t>
      </w:r>
      <w:r w:rsidRPr="005F5382">
        <w:rPr>
          <w:rFonts w:ascii="Times New Roman" w:hAnsi="Times New Roman"/>
          <w:color w:val="000000"/>
          <w:sz w:val="28"/>
          <w:lang w:val="ru-RU"/>
        </w:rPr>
        <w:t>ии;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Свобода и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ответственность человека в обществе.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</w:t>
      </w:r>
      <w:r w:rsidRPr="005F5382">
        <w:rPr>
          <w:rFonts w:ascii="Times New Roman" w:hAnsi="Times New Roman"/>
          <w:color w:val="000000"/>
          <w:sz w:val="28"/>
          <w:lang w:val="ru-RU"/>
        </w:rPr>
        <w:t>тей или наших современников от системы их ценностей;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общества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Тема. Труд </w:t>
      </w:r>
      <w:r w:rsidRPr="005F5382">
        <w:rPr>
          <w:rFonts w:ascii="Times New Roman" w:hAnsi="Times New Roman"/>
          <w:color w:val="000000"/>
          <w:sz w:val="28"/>
          <w:lang w:val="ru-RU"/>
        </w:rPr>
        <w:t>и творчество.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</w:t>
      </w:r>
      <w:r w:rsidRPr="005F5382">
        <w:rPr>
          <w:rFonts w:ascii="Times New Roman" w:hAnsi="Times New Roman"/>
          <w:color w:val="000000"/>
          <w:sz w:val="28"/>
          <w:lang w:val="ru-RU"/>
        </w:rPr>
        <w:t>ы творческой деятельности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и ха</w:t>
      </w:r>
      <w:r w:rsidRPr="005F5382">
        <w:rPr>
          <w:rFonts w:ascii="Times New Roman" w:hAnsi="Times New Roman"/>
          <w:color w:val="000000"/>
          <w:sz w:val="28"/>
          <w:lang w:val="ru-RU"/>
        </w:rPr>
        <w:t>рактеризовать понятия "наука", "прогресс", "этика науки";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развития личности;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</w:t>
      </w:r>
      <w:r w:rsidRPr="005F5382">
        <w:rPr>
          <w:rFonts w:ascii="Times New Roman" w:hAnsi="Times New Roman"/>
          <w:color w:val="000000"/>
          <w:sz w:val="28"/>
          <w:lang w:val="ru-RU"/>
        </w:rPr>
        <w:t>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человека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</w:t>
      </w:r>
      <w:r w:rsidRPr="005F5382">
        <w:rPr>
          <w:rFonts w:ascii="Times New Roman" w:hAnsi="Times New Roman"/>
          <w:color w:val="000000"/>
          <w:sz w:val="28"/>
          <w:lang w:val="ru-RU"/>
        </w:rPr>
        <w:t>лотить свою мечту в жизнь;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</w:t>
      </w:r>
      <w:r w:rsidRPr="005F5382">
        <w:rPr>
          <w:rFonts w:ascii="Times New Roman" w:hAnsi="Times New Roman"/>
          <w:color w:val="000000"/>
          <w:sz w:val="28"/>
          <w:lang w:val="ru-RU"/>
        </w:rPr>
        <w:t>едие страны";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истории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 наследие и формируют историческое самосознание.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5B0773" w:rsidRPr="005F5382" w:rsidRDefault="00433062">
      <w:pPr>
        <w:spacing w:after="0"/>
        <w:ind w:firstLine="600"/>
        <w:jc w:val="both"/>
        <w:rPr>
          <w:lang w:val="ru-RU"/>
        </w:rPr>
      </w:pPr>
      <w:r w:rsidRPr="005F5382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</w:t>
      </w:r>
      <w:r w:rsidRPr="005F5382">
        <w:rPr>
          <w:rFonts w:ascii="Times New Roman" w:hAnsi="Times New Roman"/>
          <w:color w:val="000000"/>
          <w:sz w:val="28"/>
          <w:lang w:val="ru-RU"/>
        </w:rPr>
        <w:t xml:space="preserve">их личностей и наших современников в ситуациях нравственного </w:t>
      </w:r>
      <w:proofErr w:type="spellStart"/>
      <w:r w:rsidRPr="005F5382">
        <w:rPr>
          <w:rFonts w:ascii="Times New Roman" w:hAnsi="Times New Roman"/>
          <w:color w:val="000000"/>
          <w:sz w:val="28"/>
          <w:lang w:val="ru-RU"/>
        </w:rPr>
        <w:t>выбора</w:t>
      </w:r>
      <w:proofErr w:type="gramStart"/>
      <w:r w:rsidRPr="005F5382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5F5382">
        <w:rPr>
          <w:rFonts w:ascii="Times New Roman" w:hAnsi="Times New Roman"/>
          <w:color w:val="000000"/>
          <w:sz w:val="28"/>
          <w:lang w:val="ru-RU"/>
        </w:rPr>
        <w:t>онимать</w:t>
      </w:r>
      <w:proofErr w:type="spellEnd"/>
      <w:r w:rsidRPr="005F5382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5B0773" w:rsidRPr="005F5382" w:rsidRDefault="005B0773">
      <w:pPr>
        <w:spacing w:after="0"/>
        <w:ind w:left="120"/>
        <w:jc w:val="both"/>
        <w:rPr>
          <w:lang w:val="ru-RU"/>
        </w:rPr>
      </w:pPr>
    </w:p>
    <w:p w:rsidR="005B0773" w:rsidRPr="005F5382" w:rsidRDefault="005B0773">
      <w:pPr>
        <w:spacing w:after="0"/>
        <w:ind w:left="120"/>
        <w:rPr>
          <w:lang w:val="ru-RU"/>
        </w:rPr>
      </w:pPr>
    </w:p>
    <w:p w:rsidR="005B0773" w:rsidRPr="005F5382" w:rsidRDefault="005B0773">
      <w:pPr>
        <w:spacing w:after="0"/>
        <w:ind w:left="120"/>
        <w:jc w:val="both"/>
        <w:rPr>
          <w:lang w:val="ru-RU"/>
        </w:rPr>
      </w:pPr>
    </w:p>
    <w:p w:rsidR="005B0773" w:rsidRPr="005F5382" w:rsidRDefault="005B0773">
      <w:pPr>
        <w:rPr>
          <w:lang w:val="ru-RU"/>
        </w:rPr>
        <w:sectPr w:rsidR="005B0773" w:rsidRPr="005F5382">
          <w:pgSz w:w="11906" w:h="16383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bookmarkStart w:id="6" w:name="block-98001737"/>
      <w:bookmarkEnd w:id="5"/>
      <w:r w:rsidRPr="005F53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</w:t>
      </w: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2493"/>
        <w:gridCol w:w="2163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1031"/>
        <w:gridCol w:w="1841"/>
        <w:gridCol w:w="1910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94"/>
        <w:gridCol w:w="2493"/>
        <w:gridCol w:w="1031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018"/>
        <w:gridCol w:w="1620"/>
        <w:gridCol w:w="1761"/>
        <w:gridCol w:w="1844"/>
        <w:gridCol w:w="2797"/>
      </w:tblGrid>
      <w:tr w:rsidR="005F5382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3520"/>
        <w:gridCol w:w="2163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36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520"/>
        <w:gridCol w:w="932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465"/>
        <w:gridCol w:w="1647"/>
        <w:gridCol w:w="1738"/>
        <w:gridCol w:w="2521"/>
      </w:tblGrid>
      <w:tr w:rsidR="005F5382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2816"/>
        <w:gridCol w:w="2163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99"/>
        <w:gridCol w:w="1841"/>
        <w:gridCol w:w="1910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Гармоничное развитие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76"/>
        <w:gridCol w:w="2816"/>
        <w:gridCol w:w="999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570"/>
        <w:gridCol w:w="1726"/>
        <w:gridCol w:w="1811"/>
        <w:gridCol w:w="2710"/>
      </w:tblGrid>
      <w:tr w:rsidR="005F5382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</w:t>
            </w: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bookmarkStart w:id="7" w:name="block-98001738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3168"/>
        <w:gridCol w:w="2163"/>
        <w:gridCol w:w="1347"/>
        <w:gridCol w:w="2221"/>
      </w:tblGrid>
      <w:tr w:rsidR="005F538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Патриотизм - любовь к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7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Православие - духовный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Совесть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Общение и взаимопонимание - основа успеха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168"/>
        <w:gridCol w:w="830"/>
        <w:gridCol w:w="1529"/>
        <w:gridCol w:w="1628"/>
        <w:gridCol w:w="1155"/>
        <w:gridCol w:w="1977"/>
      </w:tblGrid>
      <w:tr w:rsidR="005F53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305"/>
        <w:gridCol w:w="1529"/>
        <w:gridCol w:w="1628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4330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3608"/>
        <w:gridCol w:w="2163"/>
        <w:gridCol w:w="1347"/>
        <w:gridCol w:w="2221"/>
      </w:tblGrid>
      <w:tr w:rsidR="005F538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на войне: жертвенность во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50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нравственных норм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как основа для выбора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608"/>
        <w:gridCol w:w="784"/>
        <w:gridCol w:w="1474"/>
        <w:gridCol w:w="1577"/>
        <w:gridCol w:w="1110"/>
        <w:gridCol w:w="1922"/>
      </w:tblGrid>
      <w:tr w:rsidR="005F53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6104"/>
        <w:gridCol w:w="1232"/>
        <w:gridCol w:w="1474"/>
        <w:gridCol w:w="1577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Look w:val="04A0"/>
      </w:tblPr>
      <w:tblGrid>
        <w:gridCol w:w="687"/>
        <w:gridCol w:w="3872"/>
        <w:gridCol w:w="2163"/>
        <w:gridCol w:w="1347"/>
        <w:gridCol w:w="2221"/>
      </w:tblGrid>
      <w:tr w:rsidR="005F538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B0773" w:rsidRDefault="005B07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0773" w:rsidRDefault="005B0773"/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Всемирное и </w:t>
            </w:r>
            <w:proofErr w:type="spellStart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цивилизационное</w:t>
            </w:r>
            <w:proofErr w:type="spellEnd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и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 воинской доблести - к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333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религии России - духовная основа сплочения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Коллективизм - приоритет общественного блага над </w:t>
            </w:r>
            <w:proofErr w:type="gramStart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личным</w:t>
            </w:r>
            <w:proofErr w:type="gramEnd"/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Солидарность -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Этика науки и социальная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Гармония личности: </w:t>
            </w: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3872"/>
        <w:gridCol w:w="756"/>
        <w:gridCol w:w="1441"/>
        <w:gridCol w:w="1546"/>
        <w:gridCol w:w="1085"/>
        <w:gridCol w:w="1889"/>
      </w:tblGrid>
      <w:tr w:rsidR="005F53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B0773" w:rsidRDefault="005B0773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188"/>
        <w:gridCol w:w="1441"/>
        <w:gridCol w:w="1546"/>
        <w:gridCol w:w="214"/>
      </w:tblGrid>
      <w:tr w:rsidR="005F5382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Pr="005F5382" w:rsidRDefault="00433062">
            <w:pPr>
              <w:spacing w:after="0"/>
              <w:ind w:left="135"/>
              <w:rPr>
                <w:lang w:val="ru-RU"/>
              </w:rPr>
            </w:pPr>
            <w:r w:rsidRPr="005F53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 w:rsidRPr="005F53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B0773" w:rsidRDefault="00433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B0773" w:rsidRDefault="005B0773"/>
        </w:tc>
      </w:tr>
    </w:tbl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0773" w:rsidRDefault="005B0773">
      <w:pPr>
        <w:sectPr w:rsidR="005B077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433062" w:rsidRDefault="00433062"/>
    <w:sectPr w:rsidR="00433062" w:rsidSect="005B07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0773"/>
    <w:rsid w:val="00433062"/>
    <w:rsid w:val="005B0773"/>
    <w:rsid w:val="005F5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B077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B07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F5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F53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45</Pages>
  <Words>8237</Words>
  <Characters>46955</Characters>
  <Application>Microsoft Office Word</Application>
  <DocSecurity>0</DocSecurity>
  <Lines>391</Lines>
  <Paragraphs>110</Paragraphs>
  <ScaleCrop>false</ScaleCrop>
  <Company/>
  <LinksUpToDate>false</LinksUpToDate>
  <CharactersWithSpaces>55082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2026-09-17T06:43:00Z</dcterms:created>
  <dcterms:modified xsi:type="dcterms:W3CDTF">2026-09-17T06:50:00Z</dcterms:modified>
</cp:coreProperties>
</file>