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691A3C">
      <w:pPr>
        <w:jc w:val="right"/>
      </w:pPr>
    </w:p>
    <w:p w14:paraId="3F73275E">
      <w:pPr>
        <w:jc w:val="right"/>
      </w:pPr>
    </w:p>
    <w:p w14:paraId="1C498F4B">
      <w:pPr>
        <w:jc w:val="right"/>
        <w:rPr>
          <w:sz w:val="28"/>
          <w:szCs w:val="28"/>
        </w:rPr>
      </w:pPr>
    </w:p>
    <w:p w14:paraId="05F9077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Штатное расписание ЛДП «Солнышко»</w:t>
      </w:r>
    </w:p>
    <w:p w14:paraId="1A48EA4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  Первопесьяновской СОШ</w:t>
      </w:r>
    </w:p>
    <w:p w14:paraId="4CD76E27">
      <w:pPr>
        <w:rPr>
          <w:sz w:val="28"/>
          <w:szCs w:val="28"/>
        </w:rPr>
      </w:pPr>
    </w:p>
    <w:p w14:paraId="15950A28">
      <w:pPr>
        <w:pStyle w:val="5"/>
        <w:spacing w:line="240" w:lineRule="auto"/>
        <w:jc w:val="center"/>
        <w:rPr>
          <w:rFonts w:hint="default"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</w:rPr>
        <w:t>1 смена  0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.06.202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 -2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.06.202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6 г</w:t>
      </w:r>
    </w:p>
    <w:p w14:paraId="593689B2">
      <w:pPr>
        <w:pStyle w:val="5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4110"/>
        <w:gridCol w:w="2978"/>
        <w:gridCol w:w="1808"/>
      </w:tblGrid>
      <w:tr w14:paraId="0B9D0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0B5C459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110" w:type="dxa"/>
          </w:tcPr>
          <w:p w14:paraId="57C6D8B6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2978" w:type="dxa"/>
          </w:tcPr>
          <w:p w14:paraId="31795EDB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Занимаемая должность в лагере с дневным пребыванием</w:t>
            </w:r>
          </w:p>
        </w:tc>
        <w:tc>
          <w:tcPr>
            <w:tcW w:w="1808" w:type="dxa"/>
          </w:tcPr>
          <w:p w14:paraId="243A90B3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смена</w:t>
            </w:r>
          </w:p>
        </w:tc>
      </w:tr>
      <w:tr w14:paraId="57D81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A893E17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14:paraId="251D327D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Жукова  Юлия Васильевна</w:t>
            </w:r>
          </w:p>
        </w:tc>
        <w:tc>
          <w:tcPr>
            <w:tcW w:w="2978" w:type="dxa"/>
          </w:tcPr>
          <w:p w14:paraId="5ECEA997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 лагеря</w:t>
            </w:r>
          </w:p>
        </w:tc>
        <w:tc>
          <w:tcPr>
            <w:tcW w:w="1808" w:type="dxa"/>
          </w:tcPr>
          <w:p w14:paraId="17D6E6D3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14:paraId="05D03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675" w:type="dxa"/>
          </w:tcPr>
          <w:p w14:paraId="29814ABF">
            <w:pPr>
              <w:pStyle w:val="5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4110" w:type="dxa"/>
          </w:tcPr>
          <w:p w14:paraId="0AB0643C">
            <w:pPr>
              <w:pStyle w:val="5"/>
              <w:spacing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Долгушева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Оксана Анатольевна</w:t>
            </w:r>
          </w:p>
        </w:tc>
        <w:tc>
          <w:tcPr>
            <w:tcW w:w="2978" w:type="dxa"/>
          </w:tcPr>
          <w:p w14:paraId="37A98F95">
            <w:pPr>
              <w:pStyle w:val="5"/>
              <w:spacing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Ответственный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 за культурно-массовые мероприятия</w:t>
            </w:r>
          </w:p>
        </w:tc>
        <w:tc>
          <w:tcPr>
            <w:tcW w:w="1808" w:type="dxa"/>
          </w:tcPr>
          <w:p w14:paraId="2E083433">
            <w:pPr>
              <w:pStyle w:val="5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14:paraId="7C15E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42F0B85">
            <w:pPr>
              <w:pStyle w:val="5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4110" w:type="dxa"/>
          </w:tcPr>
          <w:p w14:paraId="66386D3D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Боброва Любовь Борисовна</w:t>
            </w:r>
          </w:p>
        </w:tc>
        <w:tc>
          <w:tcPr>
            <w:tcW w:w="2978" w:type="dxa"/>
          </w:tcPr>
          <w:p w14:paraId="36A7A490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808" w:type="dxa"/>
          </w:tcPr>
          <w:p w14:paraId="18EE1044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14:paraId="0BD53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9239328">
            <w:pPr>
              <w:pStyle w:val="5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4110" w:type="dxa"/>
          </w:tcPr>
          <w:p w14:paraId="0061A76B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Мутьева Дарья Дмитриевна</w:t>
            </w:r>
          </w:p>
        </w:tc>
        <w:tc>
          <w:tcPr>
            <w:tcW w:w="2978" w:type="dxa"/>
          </w:tcPr>
          <w:p w14:paraId="6233CA0F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808" w:type="dxa"/>
          </w:tcPr>
          <w:p w14:paraId="310FD145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14:paraId="10E94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D4873F9">
            <w:pPr>
              <w:pStyle w:val="5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4110" w:type="dxa"/>
          </w:tcPr>
          <w:p w14:paraId="69CBF304">
            <w:pPr>
              <w:pStyle w:val="5"/>
              <w:spacing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Мутьев Николай Владимирович</w:t>
            </w:r>
          </w:p>
        </w:tc>
        <w:tc>
          <w:tcPr>
            <w:tcW w:w="2978" w:type="dxa"/>
          </w:tcPr>
          <w:p w14:paraId="1B8CC2A4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808" w:type="dxa"/>
          </w:tcPr>
          <w:p w14:paraId="7648DD88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14:paraId="690B3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051099D0">
            <w:pPr>
              <w:pStyle w:val="5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4110" w:type="dxa"/>
          </w:tcPr>
          <w:p w14:paraId="2629A970">
            <w:pPr>
              <w:pStyle w:val="5"/>
              <w:spacing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Сильман Марина Николаевна</w:t>
            </w:r>
          </w:p>
        </w:tc>
        <w:tc>
          <w:tcPr>
            <w:tcW w:w="2978" w:type="dxa"/>
          </w:tcPr>
          <w:p w14:paraId="4D750DA4">
            <w:pPr>
              <w:pStyle w:val="5"/>
              <w:spacing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Воспитатель</w:t>
            </w:r>
          </w:p>
        </w:tc>
        <w:tc>
          <w:tcPr>
            <w:tcW w:w="1808" w:type="dxa"/>
          </w:tcPr>
          <w:p w14:paraId="4A4B28AA">
            <w:pPr>
              <w:pStyle w:val="5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  <w:tr w14:paraId="5269E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7BB8F1F0">
            <w:pPr>
              <w:pStyle w:val="5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4110" w:type="dxa"/>
          </w:tcPr>
          <w:p w14:paraId="7D932BE1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Пещерская Нелли  Анатольевна</w:t>
            </w:r>
          </w:p>
        </w:tc>
        <w:tc>
          <w:tcPr>
            <w:tcW w:w="2978" w:type="dxa"/>
          </w:tcPr>
          <w:p w14:paraId="03E748D5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за пожарную безопасность </w:t>
            </w:r>
          </w:p>
        </w:tc>
        <w:tc>
          <w:tcPr>
            <w:tcW w:w="1808" w:type="dxa"/>
          </w:tcPr>
          <w:p w14:paraId="4E14EE2E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14:paraId="0097E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55679B7A">
            <w:pPr>
              <w:pStyle w:val="5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4110" w:type="dxa"/>
          </w:tcPr>
          <w:p w14:paraId="5C46A899">
            <w:pPr>
              <w:pStyle w:val="5"/>
              <w:spacing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Рачева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Алла Николаевна</w:t>
            </w:r>
          </w:p>
        </w:tc>
        <w:tc>
          <w:tcPr>
            <w:tcW w:w="2978" w:type="dxa"/>
          </w:tcPr>
          <w:p w14:paraId="66422B10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Уборщица </w:t>
            </w:r>
          </w:p>
        </w:tc>
        <w:tc>
          <w:tcPr>
            <w:tcW w:w="1808" w:type="dxa"/>
          </w:tcPr>
          <w:p w14:paraId="0EAA21CE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14:paraId="04869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8B28996">
            <w:pPr>
              <w:pStyle w:val="5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4110" w:type="dxa"/>
          </w:tcPr>
          <w:p w14:paraId="1D7E27E4">
            <w:pPr>
              <w:pStyle w:val="5"/>
              <w:spacing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Акимова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Марианна Сергеевна</w:t>
            </w:r>
          </w:p>
        </w:tc>
        <w:tc>
          <w:tcPr>
            <w:tcW w:w="2978" w:type="dxa"/>
          </w:tcPr>
          <w:p w14:paraId="6593B2A3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Уборщица </w:t>
            </w:r>
          </w:p>
        </w:tc>
        <w:tc>
          <w:tcPr>
            <w:tcW w:w="1808" w:type="dxa"/>
          </w:tcPr>
          <w:p w14:paraId="7958ADCF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14:paraId="737220F7">
      <w:pPr>
        <w:jc w:val="both"/>
        <w:rPr>
          <w:sz w:val="28"/>
          <w:szCs w:val="28"/>
        </w:rPr>
      </w:pPr>
    </w:p>
    <w:p w14:paraId="49A3E7E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Штатное расписание ЛДП «Солнышко»</w:t>
      </w:r>
    </w:p>
    <w:p w14:paraId="530ADE5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  Первопесьяновской СОШ</w:t>
      </w:r>
    </w:p>
    <w:p w14:paraId="3CCFA21C">
      <w:pPr>
        <w:jc w:val="center"/>
        <w:rPr>
          <w:b/>
          <w:sz w:val="28"/>
          <w:szCs w:val="28"/>
        </w:rPr>
      </w:pPr>
    </w:p>
    <w:p w14:paraId="2C213007">
      <w:pPr>
        <w:pStyle w:val="5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 смена   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29</w:t>
      </w:r>
      <w:r>
        <w:rPr>
          <w:rFonts w:ascii="Times New Roman" w:hAnsi="Times New Roman" w:cs="Times New Roman"/>
          <w:b/>
          <w:sz w:val="28"/>
          <w:szCs w:val="28"/>
        </w:rPr>
        <w:t>.0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>.202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 – 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19</w:t>
      </w:r>
      <w:r>
        <w:rPr>
          <w:rFonts w:ascii="Times New Roman" w:hAnsi="Times New Roman" w:cs="Times New Roman"/>
          <w:b/>
          <w:sz w:val="28"/>
          <w:szCs w:val="28"/>
        </w:rPr>
        <w:t>.07.202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AB7A28B">
      <w:pPr>
        <w:pStyle w:val="5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4110"/>
        <w:gridCol w:w="2978"/>
        <w:gridCol w:w="1808"/>
      </w:tblGrid>
      <w:tr w14:paraId="07C35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14E98F4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110" w:type="dxa"/>
          </w:tcPr>
          <w:p w14:paraId="210C45E5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2978" w:type="dxa"/>
          </w:tcPr>
          <w:p w14:paraId="4A381EB5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Занимаемая должность в лагере с дневным пребыванием</w:t>
            </w:r>
          </w:p>
        </w:tc>
        <w:tc>
          <w:tcPr>
            <w:tcW w:w="1808" w:type="dxa"/>
          </w:tcPr>
          <w:p w14:paraId="6ACA9B25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смена</w:t>
            </w:r>
          </w:p>
        </w:tc>
      </w:tr>
      <w:tr w14:paraId="481A4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76E5F77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14:paraId="289E56DA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Швец Надежда Васильевна</w:t>
            </w:r>
          </w:p>
        </w:tc>
        <w:tc>
          <w:tcPr>
            <w:tcW w:w="2978" w:type="dxa"/>
          </w:tcPr>
          <w:p w14:paraId="7762C3AB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 лагеря</w:t>
            </w:r>
          </w:p>
        </w:tc>
        <w:tc>
          <w:tcPr>
            <w:tcW w:w="1808" w:type="dxa"/>
          </w:tcPr>
          <w:p w14:paraId="48CC9AD7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14:paraId="31F82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D122CA1">
            <w:pPr>
              <w:pStyle w:val="5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4110" w:type="dxa"/>
          </w:tcPr>
          <w:p w14:paraId="6B2D3BA8">
            <w:pPr>
              <w:pStyle w:val="5"/>
              <w:spacing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Земцов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Виталий Евгеньевич</w:t>
            </w:r>
          </w:p>
        </w:tc>
        <w:tc>
          <w:tcPr>
            <w:tcW w:w="2978" w:type="dxa"/>
            <w:shd w:val="clear" w:color="auto" w:fill="auto"/>
            <w:vAlign w:val="top"/>
          </w:tcPr>
          <w:p w14:paraId="3A8CFA6F">
            <w:pPr>
              <w:pStyle w:val="5"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Ответственный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 за культурно-массовые мероприятия</w:t>
            </w:r>
          </w:p>
        </w:tc>
        <w:tc>
          <w:tcPr>
            <w:tcW w:w="1808" w:type="dxa"/>
          </w:tcPr>
          <w:p w14:paraId="0A895BAC">
            <w:pPr>
              <w:pStyle w:val="5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</w:tr>
      <w:tr w14:paraId="480FD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2EBB09C2">
            <w:pPr>
              <w:pStyle w:val="5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4110" w:type="dxa"/>
          </w:tcPr>
          <w:p w14:paraId="45FD6BB4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Земцова Олеся Григорьевна</w:t>
            </w:r>
          </w:p>
        </w:tc>
        <w:tc>
          <w:tcPr>
            <w:tcW w:w="2978" w:type="dxa"/>
          </w:tcPr>
          <w:p w14:paraId="45F791B1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808" w:type="dxa"/>
          </w:tcPr>
          <w:p w14:paraId="4AC9F28B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14:paraId="5FD34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11EEE5C">
            <w:pPr>
              <w:pStyle w:val="5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4110" w:type="dxa"/>
          </w:tcPr>
          <w:p w14:paraId="10B0EB43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Довгань Евгения Викторовна</w:t>
            </w:r>
          </w:p>
        </w:tc>
        <w:tc>
          <w:tcPr>
            <w:tcW w:w="2978" w:type="dxa"/>
          </w:tcPr>
          <w:p w14:paraId="344D3498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808" w:type="dxa"/>
          </w:tcPr>
          <w:p w14:paraId="5EA894DC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14:paraId="48284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EF2479E">
            <w:pPr>
              <w:pStyle w:val="5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4110" w:type="dxa"/>
          </w:tcPr>
          <w:p w14:paraId="7E2D3CB6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Сидоренко Наталья Витальевна</w:t>
            </w:r>
          </w:p>
        </w:tc>
        <w:tc>
          <w:tcPr>
            <w:tcW w:w="2978" w:type="dxa"/>
          </w:tcPr>
          <w:p w14:paraId="3FD6EC04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808" w:type="dxa"/>
          </w:tcPr>
          <w:p w14:paraId="3B03CAF3">
            <w:pPr>
              <w:pStyle w:val="5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</w:tr>
      <w:tr w14:paraId="71C74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C48B6A8">
            <w:pPr>
              <w:pStyle w:val="5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4110" w:type="dxa"/>
          </w:tcPr>
          <w:p w14:paraId="1D63ED68">
            <w:pPr>
              <w:pStyle w:val="5"/>
              <w:spacing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Сильман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Марина Николаевна</w:t>
            </w:r>
          </w:p>
        </w:tc>
        <w:tc>
          <w:tcPr>
            <w:tcW w:w="2978" w:type="dxa"/>
          </w:tcPr>
          <w:p w14:paraId="31EDEBB2">
            <w:pPr>
              <w:pStyle w:val="5"/>
              <w:spacing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Воспитатель</w:t>
            </w:r>
          </w:p>
        </w:tc>
        <w:tc>
          <w:tcPr>
            <w:tcW w:w="1808" w:type="dxa"/>
          </w:tcPr>
          <w:p w14:paraId="5D63979C">
            <w:pPr>
              <w:pStyle w:val="5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</w:tr>
      <w:tr w14:paraId="32849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A02BB81">
            <w:pPr>
              <w:pStyle w:val="5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4110" w:type="dxa"/>
          </w:tcPr>
          <w:p w14:paraId="277D6993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Пещерская Нелли  Анатольевна</w:t>
            </w:r>
          </w:p>
        </w:tc>
        <w:tc>
          <w:tcPr>
            <w:tcW w:w="2978" w:type="dxa"/>
          </w:tcPr>
          <w:p w14:paraId="4BD04CC5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за пожарную безопасность </w:t>
            </w:r>
          </w:p>
        </w:tc>
        <w:tc>
          <w:tcPr>
            <w:tcW w:w="1808" w:type="dxa"/>
          </w:tcPr>
          <w:p w14:paraId="0A28512A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14:paraId="60E5A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6299A03E">
            <w:pPr>
              <w:pStyle w:val="5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4110" w:type="dxa"/>
          </w:tcPr>
          <w:p w14:paraId="6CE9BB8C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Балянина Надежда Васильевна</w:t>
            </w:r>
          </w:p>
        </w:tc>
        <w:tc>
          <w:tcPr>
            <w:tcW w:w="2978" w:type="dxa"/>
          </w:tcPr>
          <w:p w14:paraId="5AF0A606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Уборщица </w:t>
            </w:r>
          </w:p>
        </w:tc>
        <w:tc>
          <w:tcPr>
            <w:tcW w:w="1808" w:type="dxa"/>
          </w:tcPr>
          <w:p w14:paraId="732A9775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14:paraId="2421C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3964B0BB">
            <w:pPr>
              <w:pStyle w:val="5"/>
              <w:spacing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4110" w:type="dxa"/>
          </w:tcPr>
          <w:p w14:paraId="7B34E2F4">
            <w:pPr>
              <w:pStyle w:val="5"/>
              <w:spacing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Акимова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Марианна Сергеевна</w:t>
            </w:r>
          </w:p>
        </w:tc>
        <w:tc>
          <w:tcPr>
            <w:tcW w:w="2978" w:type="dxa"/>
          </w:tcPr>
          <w:p w14:paraId="34BED6A0">
            <w:pPr>
              <w:pStyle w:val="5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Уборщица </w:t>
            </w:r>
          </w:p>
        </w:tc>
        <w:tc>
          <w:tcPr>
            <w:tcW w:w="1808" w:type="dxa"/>
          </w:tcPr>
          <w:p w14:paraId="1BDB39ED">
            <w:pPr>
              <w:pStyle w:val="5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14:paraId="49B3501C">
      <w:pPr>
        <w:pStyle w:val="5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897C4FF">
      <w:pPr>
        <w:ind w:firstLine="2381" w:firstLineChars="850"/>
        <w:rPr>
          <w:rFonts w:hint="default"/>
          <w:b/>
          <w:bCs/>
          <w:sz w:val="28"/>
          <w:szCs w:val="28"/>
          <w:lang w:val="ru-RU"/>
        </w:rPr>
      </w:pPr>
      <w:bookmarkStart w:id="0" w:name="_GoBack"/>
      <w:r>
        <w:rPr>
          <w:b/>
          <w:bCs/>
          <w:sz w:val="28"/>
          <w:szCs w:val="28"/>
          <w:lang w:val="ru-RU"/>
        </w:rPr>
        <w:t>Активисты</w:t>
      </w:r>
      <w:r>
        <w:rPr>
          <w:rFonts w:hint="default"/>
          <w:b/>
          <w:bCs/>
          <w:sz w:val="28"/>
          <w:szCs w:val="28"/>
          <w:lang w:val="ru-RU"/>
        </w:rPr>
        <w:t xml:space="preserve"> «Движения ПЕРВЫХ»</w:t>
      </w:r>
    </w:p>
    <w:bookmarkEnd w:id="0"/>
    <w:p w14:paraId="0F5B9CFF">
      <w:pPr>
        <w:ind w:firstLine="2380" w:firstLineChars="850"/>
        <w:rPr>
          <w:rFonts w:hint="default"/>
          <w:sz w:val="28"/>
          <w:szCs w:val="28"/>
          <w:lang w:val="ru-RU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785"/>
        <w:gridCol w:w="4786"/>
      </w:tblGrid>
      <w:tr w14:paraId="54D3C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85" w:type="dxa"/>
          </w:tcPr>
          <w:p w14:paraId="36224B35">
            <w:pPr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 xml:space="preserve">Долгушева Ульяна </w:t>
            </w:r>
          </w:p>
        </w:tc>
        <w:tc>
          <w:tcPr>
            <w:tcW w:w="4786" w:type="dxa"/>
          </w:tcPr>
          <w:p w14:paraId="41EC9CAC">
            <w:pPr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Председатель</w:t>
            </w:r>
          </w:p>
        </w:tc>
      </w:tr>
      <w:tr w14:paraId="144D4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85" w:type="dxa"/>
          </w:tcPr>
          <w:p w14:paraId="4E41191D">
            <w:pPr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Гавриков Виктор</w:t>
            </w:r>
          </w:p>
        </w:tc>
        <w:tc>
          <w:tcPr>
            <w:tcW w:w="4786" w:type="dxa"/>
          </w:tcPr>
          <w:p w14:paraId="1D3459E1">
            <w:pPr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Заместитель предселателя</w:t>
            </w:r>
          </w:p>
        </w:tc>
      </w:tr>
      <w:tr w14:paraId="7EC68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85" w:type="dxa"/>
          </w:tcPr>
          <w:p w14:paraId="6B0EBC19">
            <w:pPr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Беликова Дарья</w:t>
            </w:r>
          </w:p>
        </w:tc>
        <w:tc>
          <w:tcPr>
            <w:tcW w:w="4786" w:type="dxa"/>
          </w:tcPr>
          <w:p w14:paraId="09EC76D5">
            <w:pPr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Шеф-редактор</w:t>
            </w:r>
          </w:p>
        </w:tc>
      </w:tr>
      <w:tr w14:paraId="70EB6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85" w:type="dxa"/>
          </w:tcPr>
          <w:p w14:paraId="16A263FD">
            <w:pPr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 xml:space="preserve">Сидоренко Екатерина </w:t>
            </w:r>
          </w:p>
        </w:tc>
        <w:tc>
          <w:tcPr>
            <w:tcW w:w="4786" w:type="dxa"/>
          </w:tcPr>
          <w:p w14:paraId="3FA9EA7E">
            <w:pPr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Шеф-редактор</w:t>
            </w:r>
          </w:p>
        </w:tc>
      </w:tr>
      <w:tr w14:paraId="7DCF9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785" w:type="dxa"/>
          </w:tcPr>
          <w:p w14:paraId="5F60A46B">
            <w:pPr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Исинов Алмаз</w:t>
            </w:r>
          </w:p>
        </w:tc>
        <w:tc>
          <w:tcPr>
            <w:tcW w:w="4786" w:type="dxa"/>
          </w:tcPr>
          <w:p w14:paraId="6027D330">
            <w:pPr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 xml:space="preserve">Куратор по направлениям </w:t>
            </w:r>
          </w:p>
        </w:tc>
      </w:tr>
      <w:tr w14:paraId="6F561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785" w:type="dxa"/>
          </w:tcPr>
          <w:p w14:paraId="7F8226AA">
            <w:pPr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Кайшенова Аделина</w:t>
            </w:r>
          </w:p>
        </w:tc>
        <w:tc>
          <w:tcPr>
            <w:tcW w:w="4786" w:type="dxa"/>
          </w:tcPr>
          <w:p w14:paraId="2959B599">
            <w:pPr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Куратор по направлениям</w:t>
            </w:r>
          </w:p>
        </w:tc>
      </w:tr>
    </w:tbl>
    <w:p w14:paraId="5B2119B5">
      <w:pPr>
        <w:ind w:firstLine="2380" w:firstLineChars="850"/>
        <w:rPr>
          <w:rFonts w:hint="default"/>
          <w:sz w:val="28"/>
          <w:szCs w:val="28"/>
          <w:lang w:val="ru-RU"/>
        </w:rPr>
      </w:pPr>
    </w:p>
    <w:p w14:paraId="66D23D3F">
      <w:pPr>
        <w:ind w:firstLine="2380" w:firstLineChars="850"/>
        <w:rPr>
          <w:rFonts w:hint="default"/>
          <w:sz w:val="28"/>
          <w:szCs w:val="28"/>
          <w:lang w:val="ru-RU"/>
        </w:rPr>
      </w:pPr>
    </w:p>
    <w:p w14:paraId="78733560">
      <w:pPr>
        <w:ind w:firstLine="2380" w:firstLineChars="850"/>
        <w:rPr>
          <w:rFonts w:hint="default"/>
          <w:sz w:val="28"/>
          <w:szCs w:val="28"/>
          <w:lang w:val="ru-RU"/>
        </w:rPr>
      </w:pPr>
    </w:p>
    <w:p w14:paraId="0C515EC3">
      <w:pPr>
        <w:ind w:firstLine="1961" w:firstLineChars="700"/>
        <w:rPr>
          <w:rFonts w:hint="default"/>
          <w:b/>
          <w:bCs/>
          <w:sz w:val="28"/>
          <w:szCs w:val="28"/>
          <w:lang w:val="ru-RU"/>
        </w:rPr>
      </w:pPr>
      <w:r>
        <w:rPr>
          <w:rFonts w:hint="default"/>
          <w:b/>
          <w:bCs/>
          <w:sz w:val="28"/>
          <w:szCs w:val="28"/>
          <w:lang w:val="ru-RU"/>
        </w:rPr>
        <w:t>Классные вожатые начальных классов :</w:t>
      </w:r>
    </w:p>
    <w:p w14:paraId="41B46003">
      <w:pPr>
        <w:rPr>
          <w:rFonts w:hint="default"/>
          <w:sz w:val="28"/>
          <w:szCs w:val="28"/>
          <w:lang w:val="ru-RU"/>
        </w:rPr>
      </w:pPr>
    </w:p>
    <w:p w14:paraId="16E40822">
      <w:pPr>
        <w:rPr>
          <w:rFonts w:hint="default"/>
          <w:sz w:val="28"/>
          <w:szCs w:val="28"/>
          <w:lang w:val="ru-RU"/>
        </w:rPr>
      </w:pPr>
      <w:r>
        <w:rPr>
          <w:rFonts w:hint="default"/>
          <w:sz w:val="28"/>
          <w:szCs w:val="28"/>
          <w:lang w:val="ru-RU"/>
        </w:rPr>
        <w:t>Зорина Алина</w:t>
      </w:r>
    </w:p>
    <w:p w14:paraId="2D26AF1B">
      <w:pPr>
        <w:rPr>
          <w:rFonts w:hint="default"/>
          <w:sz w:val="28"/>
          <w:szCs w:val="28"/>
          <w:lang w:val="ru-RU"/>
        </w:rPr>
      </w:pPr>
      <w:r>
        <w:rPr>
          <w:rFonts w:hint="default"/>
          <w:sz w:val="28"/>
          <w:szCs w:val="28"/>
          <w:lang w:val="ru-RU"/>
        </w:rPr>
        <w:t>Пантелеева Юлия</w:t>
      </w:r>
    </w:p>
    <w:p w14:paraId="1E7347EF">
      <w:pPr>
        <w:rPr>
          <w:rFonts w:hint="default"/>
          <w:sz w:val="28"/>
          <w:szCs w:val="28"/>
          <w:lang w:val="ru-RU"/>
        </w:rPr>
      </w:pPr>
      <w:r>
        <w:rPr>
          <w:rFonts w:hint="default"/>
          <w:sz w:val="28"/>
          <w:szCs w:val="28"/>
          <w:lang w:val="ru-RU"/>
        </w:rPr>
        <w:t>Шепелева Дарья</w:t>
      </w:r>
    </w:p>
    <w:p w14:paraId="637ABC97">
      <w:pPr>
        <w:rPr>
          <w:rFonts w:hint="default"/>
          <w:sz w:val="28"/>
          <w:szCs w:val="28"/>
          <w:lang w:val="ru-RU"/>
        </w:rPr>
      </w:pPr>
      <w:r>
        <w:rPr>
          <w:rFonts w:hint="default"/>
          <w:sz w:val="28"/>
          <w:szCs w:val="28"/>
          <w:lang w:val="ru-RU"/>
        </w:rPr>
        <w:t>Довгань Александра</w:t>
      </w:r>
    </w:p>
    <w:p w14:paraId="26FBD07A">
      <w:pPr>
        <w:rPr>
          <w:rFonts w:hint="default"/>
          <w:sz w:val="28"/>
          <w:szCs w:val="28"/>
          <w:lang w:val="ru-RU"/>
        </w:rPr>
      </w:pPr>
      <w:r>
        <w:rPr>
          <w:rFonts w:hint="default"/>
          <w:sz w:val="28"/>
          <w:szCs w:val="28"/>
          <w:lang w:val="ru-RU"/>
        </w:rPr>
        <w:t>Бочкарева Дарья</w:t>
      </w:r>
    </w:p>
    <w:sectPr>
      <w:headerReference r:id="rId5" w:type="default"/>
      <w:footerReference r:id="rId6" w:type="default"/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5D1787"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7EA1D6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836E00"/>
    <w:rsid w:val="00217D2E"/>
    <w:rsid w:val="00395A46"/>
    <w:rsid w:val="003B1E75"/>
    <w:rsid w:val="00836E00"/>
    <w:rsid w:val="00C13BFE"/>
    <w:rsid w:val="00CF5278"/>
    <w:rsid w:val="00DC4BEC"/>
    <w:rsid w:val="00E5403B"/>
    <w:rsid w:val="0BA65EE5"/>
    <w:rsid w:val="1E72271F"/>
    <w:rsid w:val="22573470"/>
    <w:rsid w:val="268940E4"/>
    <w:rsid w:val="2CC02412"/>
    <w:rsid w:val="53F74E0B"/>
    <w:rsid w:val="67351A44"/>
    <w:rsid w:val="7676211C"/>
    <w:rsid w:val="7A997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000FF" w:themeColor="hyperlink"/>
      <w:u w:val="single"/>
    </w:rPr>
  </w:style>
  <w:style w:type="paragraph" w:styleId="5">
    <w:name w:val="Body Text 2"/>
    <w:basedOn w:val="1"/>
    <w:link w:val="9"/>
    <w:unhideWhenUsed/>
    <w:qFormat/>
    <w:uiPriority w:val="0"/>
    <w:pPr>
      <w:widowControl w:val="0"/>
      <w:autoSpaceDE w:val="0"/>
      <w:autoSpaceDN w:val="0"/>
      <w:adjustRightInd w:val="0"/>
      <w:spacing w:after="120" w:line="480" w:lineRule="auto"/>
    </w:pPr>
    <w:rPr>
      <w:rFonts w:ascii="Arial" w:hAnsi="Arial" w:cs="Arial"/>
      <w:sz w:val="20"/>
      <w:szCs w:val="20"/>
    </w:rPr>
  </w:style>
  <w:style w:type="paragraph" w:styleId="6">
    <w:name w:val="header"/>
    <w:basedOn w:val="1"/>
    <w:semiHidden/>
    <w:unhideWhenUsed/>
    <w:qFormat/>
    <w:uiPriority w:val="99"/>
    <w:pPr>
      <w:tabs>
        <w:tab w:val="center" w:pos="4153"/>
        <w:tab w:val="right" w:pos="8306"/>
      </w:tabs>
    </w:pPr>
  </w:style>
  <w:style w:type="paragraph" w:styleId="7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</w:pPr>
  </w:style>
  <w:style w:type="table" w:styleId="8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Основной текст 2 Знак"/>
    <w:basedOn w:val="2"/>
    <w:link w:val="5"/>
    <w:qFormat/>
    <w:uiPriority w:val="0"/>
    <w:rPr>
      <w:rFonts w:ascii="Arial" w:hAnsi="Arial" w:eastAsia="Times New Roman" w:cs="Arial"/>
      <w:sz w:val="20"/>
      <w:szCs w:val="20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186</Words>
  <Characters>1064</Characters>
  <Lines>8</Lines>
  <Paragraphs>2</Paragraphs>
  <TotalTime>12</TotalTime>
  <ScaleCrop>false</ScaleCrop>
  <LinksUpToDate>false</LinksUpToDate>
  <CharactersWithSpaces>1248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2024-04-10T05:43:00Z</dcterms:created>
  <dc:creator>Пользователь</dc:creator>
  <cp:lastModifiedBy>Даниил Швец</cp:lastModifiedBy>
  <dcterms:modified xsi:type="dcterms:W3CDTF">2026-04-16T10:35:35Z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35CF9886081949E2B4B7E562FFD5B136_12</vt:lpwstr>
  </property>
</Properties>
</file>