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524" w:rsidRPr="00BC62A2" w:rsidRDefault="00BC62A2" w:rsidP="00BC62A2">
      <w:pPr>
        <w:tabs>
          <w:tab w:val="left" w:pos="0"/>
          <w:tab w:val="left" w:pos="142"/>
        </w:tabs>
        <w:spacing w:after="0" w:line="252" w:lineRule="auto"/>
        <w:rPr>
          <w:rFonts w:ascii="Times New Roman" w:eastAsia="Times New Roman" w:hAnsi="Times New Roman" w:cs="Times New Roman"/>
          <w:b/>
          <w:color w:val="000000"/>
          <w:sz w:val="16"/>
          <w:szCs w:val="20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noProof/>
          <w:color w:val="000000"/>
          <w:sz w:val="16"/>
          <w:szCs w:val="20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-243205</wp:posOffset>
            </wp:positionH>
            <wp:positionV relativeFrom="paragraph">
              <wp:posOffset>-720090</wp:posOffset>
            </wp:positionV>
            <wp:extent cx="6487795" cy="3434715"/>
            <wp:effectExtent l="19050" t="0" r="8255" b="0"/>
            <wp:wrapTight wrapText="bothSides">
              <wp:wrapPolygon edited="0">
                <wp:start x="-63" y="0"/>
                <wp:lineTo x="-63" y="21444"/>
                <wp:lineTo x="21627" y="21444"/>
                <wp:lineTo x="21627" y="0"/>
                <wp:lineTo x="-63" y="0"/>
              </wp:wrapPolygon>
            </wp:wrapTight>
            <wp:docPr id="1" name="Рисунок 1" descr="C:\Users\mnene\Downloads\Титульный УП_page-0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nene\Downloads\Титульный УП_page-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551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7795" cy="3434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5524" w:rsidRDefault="000E5524" w:rsidP="000E5524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</w:p>
    <w:p w:rsidR="000E5524" w:rsidRDefault="000E5524" w:rsidP="000E5524">
      <w:pPr>
        <w:widowControl w:val="0"/>
        <w:tabs>
          <w:tab w:val="left" w:pos="0"/>
          <w:tab w:val="left" w:pos="14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C62A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УЧЕБНЫЙ</w:t>
      </w:r>
      <w:r w:rsidRPr="00BC62A2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</w:t>
      </w:r>
      <w:r w:rsidRPr="00BC62A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0E5524" w:rsidRPr="00BC62A2" w:rsidRDefault="00C85016" w:rsidP="00BC62A2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универсального</w:t>
      </w:r>
      <w:r w:rsidR="000E5524" w:rsidRPr="00BC62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профиля СОО</w:t>
      </w:r>
      <w:r w:rsidR="000E5524" w:rsidRPr="00BC62A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0E5524" w:rsidRPr="00BC62A2">
        <w:rPr>
          <w:rFonts w:ascii="Times New Roman" w:hAnsi="Times New Roman" w:cs="Times New Roman"/>
          <w:b/>
          <w:sz w:val="24"/>
          <w:szCs w:val="24"/>
        </w:rPr>
        <w:t>по ФГОС СОО и ФОП СОО</w:t>
      </w:r>
    </w:p>
    <w:p w:rsidR="000E5524" w:rsidRPr="00BC62A2" w:rsidRDefault="000E5524" w:rsidP="00BC62A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62A2">
        <w:rPr>
          <w:rFonts w:ascii="Times New Roman" w:hAnsi="Times New Roman" w:cs="Times New Roman"/>
          <w:b/>
          <w:sz w:val="24"/>
          <w:szCs w:val="24"/>
        </w:rPr>
        <w:t xml:space="preserve">при пятидневной учебной неделе </w:t>
      </w:r>
    </w:p>
    <w:p w:rsidR="000E5524" w:rsidRPr="00BC62A2" w:rsidRDefault="004A44F6" w:rsidP="00BC62A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62A2">
        <w:rPr>
          <w:rFonts w:ascii="Times New Roman" w:hAnsi="Times New Roman" w:cs="Times New Roman"/>
          <w:b/>
          <w:sz w:val="24"/>
          <w:szCs w:val="24"/>
        </w:rPr>
        <w:t>на 2025-2026 учебный год</w:t>
      </w:r>
    </w:p>
    <w:p w:rsidR="000E5524" w:rsidRPr="00BC62A2" w:rsidRDefault="004275D0" w:rsidP="00BC62A2">
      <w:pPr>
        <w:widowControl w:val="0"/>
        <w:tabs>
          <w:tab w:val="left" w:pos="0"/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Плешковская</w:t>
      </w:r>
      <w:r w:rsidR="000E5524" w:rsidRPr="00BC62A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СОШ</w:t>
      </w:r>
    </w:p>
    <w:p w:rsidR="004A44F6" w:rsidRPr="00BC62A2" w:rsidRDefault="004A44F6" w:rsidP="00BC62A2">
      <w:pPr>
        <w:widowControl w:val="0"/>
        <w:tabs>
          <w:tab w:val="left" w:pos="0"/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(ВЫЕМКА</w:t>
      </w:r>
      <w:r w:rsidRPr="00BC62A2">
        <w:rPr>
          <w:rFonts w:ascii="Times New Roman" w:eastAsia="Times New Roman" w:hAnsi="Times New Roman" w:cs="Times New Roman"/>
          <w:b/>
          <w:i/>
          <w:color w:val="000000"/>
          <w:spacing w:val="-6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ИЗ</w:t>
      </w:r>
      <w:r w:rsidRPr="00BC62A2">
        <w:rPr>
          <w:rFonts w:ascii="Times New Roman" w:eastAsia="Times New Roman" w:hAnsi="Times New Roman" w:cs="Times New Roman"/>
          <w:b/>
          <w:i/>
          <w:color w:val="000000"/>
          <w:spacing w:val="-4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ОСНОВНОЙ</w:t>
      </w:r>
      <w:r w:rsidRPr="00BC62A2">
        <w:rPr>
          <w:rFonts w:ascii="Times New Roman" w:eastAsia="Times New Roman" w:hAnsi="Times New Roman" w:cs="Times New Roman"/>
          <w:b/>
          <w:i/>
          <w:color w:val="000000"/>
          <w:spacing w:val="-5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ОБРАЗОВАТЕЛЬНОЙ</w:t>
      </w:r>
      <w:r w:rsidRPr="00BC62A2">
        <w:rPr>
          <w:rFonts w:ascii="Times New Roman" w:eastAsia="Times New Roman" w:hAnsi="Times New Roman" w:cs="Times New Roman"/>
          <w:b/>
          <w:i/>
          <w:color w:val="000000"/>
          <w:spacing w:val="-6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ПРОГРАММЫ</w:t>
      </w:r>
      <w:r w:rsidRPr="00BC62A2">
        <w:rPr>
          <w:rFonts w:ascii="Times New Roman" w:eastAsia="Times New Roman" w:hAnsi="Times New Roman" w:cs="Times New Roman"/>
          <w:b/>
          <w:i/>
          <w:color w:val="000000"/>
          <w:spacing w:val="-57"/>
          <w:sz w:val="24"/>
          <w:szCs w:val="24"/>
          <w:lang w:eastAsia="ru-RU"/>
        </w:rPr>
        <w:t xml:space="preserve">       </w:t>
      </w:r>
      <w:r w:rsidRPr="00BC62A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СРЕДНЕГО ОБЩЕГО ОБРАЗОВАНИЯ)</w:t>
      </w: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75D0" w:rsidRPr="00BC62A2" w:rsidRDefault="004275D0" w:rsidP="00BC62A2">
      <w:pPr>
        <w:widowControl w:val="0"/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75D0" w:rsidRPr="00BC62A2" w:rsidRDefault="004275D0" w:rsidP="00BC62A2">
      <w:pPr>
        <w:widowControl w:val="0"/>
        <w:tabs>
          <w:tab w:val="left" w:pos="0"/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75D0" w:rsidRPr="00BC62A2" w:rsidRDefault="004275D0" w:rsidP="00BC62A2">
      <w:pPr>
        <w:widowControl w:val="0"/>
        <w:tabs>
          <w:tab w:val="left" w:pos="0"/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75D0" w:rsidRPr="00BC62A2" w:rsidRDefault="004275D0" w:rsidP="00BC62A2">
      <w:pPr>
        <w:widowControl w:val="0"/>
        <w:tabs>
          <w:tab w:val="left" w:pos="0"/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widowControl w:val="0"/>
        <w:tabs>
          <w:tab w:val="left" w:pos="0"/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 </w:t>
      </w:r>
      <w:r w:rsidR="004275D0"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Плешково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Ишимский</w:t>
      </w:r>
      <w:proofErr w:type="spellEnd"/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округ, 2025г.</w:t>
      </w:r>
    </w:p>
    <w:p w:rsidR="004275D0" w:rsidRPr="00BC62A2" w:rsidRDefault="004275D0" w:rsidP="00BC62A2">
      <w:pPr>
        <w:tabs>
          <w:tab w:val="left" w:pos="0"/>
          <w:tab w:val="left" w:pos="142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275D0" w:rsidRPr="00BC62A2" w:rsidRDefault="004275D0" w:rsidP="00BC62A2">
      <w:pPr>
        <w:tabs>
          <w:tab w:val="left" w:pos="0"/>
          <w:tab w:val="left" w:pos="142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85016" w:rsidRDefault="00C85016" w:rsidP="00BC62A2">
      <w:pPr>
        <w:tabs>
          <w:tab w:val="left" w:pos="0"/>
          <w:tab w:val="left" w:pos="142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E5524" w:rsidRPr="00BC62A2" w:rsidRDefault="000E5524" w:rsidP="00BC62A2">
      <w:pPr>
        <w:tabs>
          <w:tab w:val="left" w:pos="0"/>
          <w:tab w:val="left" w:pos="142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Оглавление</w:t>
      </w:r>
    </w:p>
    <w:p w:rsidR="000E5524" w:rsidRPr="00BC62A2" w:rsidRDefault="000E5524" w:rsidP="00BC62A2">
      <w:pPr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Основные термины, аббревиатуры</w:t>
      </w:r>
      <w:r w:rsidRPr="00BC62A2">
        <w:rPr>
          <w:rFonts w:ascii="Times New Roman" w:eastAsia="Calibri" w:hAnsi="Times New Roman" w:cs="Times New Roman"/>
          <w:sz w:val="24"/>
          <w:szCs w:val="24"/>
        </w:rPr>
        <w:tab/>
      </w:r>
    </w:p>
    <w:p w:rsidR="000E5524" w:rsidRPr="00BC62A2" w:rsidRDefault="000E5524" w:rsidP="00BC62A2">
      <w:pPr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ПОЯСНИТЕЛЬНАЯ ЗАПИСКА</w:t>
      </w:r>
      <w:r w:rsidRPr="00BC62A2">
        <w:rPr>
          <w:rFonts w:ascii="Times New Roman" w:eastAsia="Calibri" w:hAnsi="Times New Roman" w:cs="Times New Roman"/>
          <w:sz w:val="24"/>
          <w:szCs w:val="24"/>
        </w:rPr>
        <w:tab/>
      </w:r>
    </w:p>
    <w:p w:rsidR="000E5524" w:rsidRPr="00BC62A2" w:rsidRDefault="000E5524" w:rsidP="00BC62A2">
      <w:pPr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1.    Общие положения</w:t>
      </w:r>
      <w:r w:rsidRPr="00BC62A2">
        <w:rPr>
          <w:rFonts w:ascii="Times New Roman" w:eastAsia="Calibri" w:hAnsi="Times New Roman" w:cs="Times New Roman"/>
          <w:sz w:val="24"/>
          <w:szCs w:val="24"/>
        </w:rPr>
        <w:tab/>
      </w:r>
    </w:p>
    <w:p w:rsidR="000E5524" w:rsidRPr="00BC62A2" w:rsidRDefault="000E5524" w:rsidP="00BC62A2">
      <w:pPr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1.1.    Принципы формирования УП </w:t>
      </w:r>
      <w:proofErr w:type="spellStart"/>
      <w:r w:rsidR="004275D0" w:rsidRPr="00BC62A2">
        <w:rPr>
          <w:rFonts w:ascii="Times New Roman" w:eastAsia="Calibri" w:hAnsi="Times New Roman" w:cs="Times New Roman"/>
          <w:sz w:val="24"/>
          <w:szCs w:val="24"/>
        </w:rPr>
        <w:t>Плешковской</w:t>
      </w:r>
      <w:proofErr w:type="spellEnd"/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 СОШ</w:t>
      </w:r>
      <w:r w:rsidRPr="00BC62A2">
        <w:rPr>
          <w:rFonts w:ascii="Times New Roman" w:eastAsia="Calibri" w:hAnsi="Times New Roman" w:cs="Times New Roman"/>
          <w:sz w:val="24"/>
          <w:szCs w:val="24"/>
        </w:rPr>
        <w:tab/>
      </w:r>
    </w:p>
    <w:p w:rsidR="000E5524" w:rsidRPr="00BC62A2" w:rsidRDefault="000E5524" w:rsidP="00BC62A2">
      <w:pPr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2.    Нормативно ˗ правовое обеспечение</w:t>
      </w:r>
      <w:r w:rsidRPr="00BC62A2">
        <w:rPr>
          <w:rFonts w:ascii="Times New Roman" w:eastAsia="Calibri" w:hAnsi="Times New Roman" w:cs="Times New Roman"/>
          <w:sz w:val="24"/>
          <w:szCs w:val="24"/>
        </w:rPr>
        <w:tab/>
      </w:r>
    </w:p>
    <w:p w:rsidR="000E5524" w:rsidRPr="00BC62A2" w:rsidRDefault="000E5524" w:rsidP="00BC62A2">
      <w:pPr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3.    Режим работы общеобразовательной организации</w:t>
      </w:r>
      <w:r w:rsidRPr="00BC62A2">
        <w:rPr>
          <w:rFonts w:ascii="Times New Roman" w:eastAsia="Calibri" w:hAnsi="Times New Roman" w:cs="Times New Roman"/>
          <w:sz w:val="24"/>
          <w:szCs w:val="24"/>
        </w:rPr>
        <w:tab/>
      </w:r>
    </w:p>
    <w:p w:rsidR="000E5524" w:rsidRPr="00BC62A2" w:rsidRDefault="000E5524" w:rsidP="00BC62A2">
      <w:pPr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4.    Регламентирование учебного процесса</w:t>
      </w:r>
      <w:r w:rsidRPr="00BC62A2">
        <w:rPr>
          <w:rFonts w:ascii="Times New Roman" w:eastAsia="Calibri" w:hAnsi="Times New Roman" w:cs="Times New Roman"/>
          <w:sz w:val="24"/>
          <w:szCs w:val="24"/>
        </w:rPr>
        <w:tab/>
      </w:r>
    </w:p>
    <w:p w:rsidR="000E5524" w:rsidRPr="00BC62A2" w:rsidRDefault="000E5524" w:rsidP="00BC62A2">
      <w:pPr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5.    Календарный учебный график </w:t>
      </w:r>
      <w:proofErr w:type="gramStart"/>
      <w:r w:rsidRPr="00BC62A2">
        <w:rPr>
          <w:rFonts w:ascii="Times New Roman" w:eastAsia="Calibri" w:hAnsi="Times New Roman" w:cs="Times New Roman"/>
          <w:sz w:val="24"/>
          <w:szCs w:val="24"/>
        </w:rPr>
        <w:t>для</w:t>
      </w:r>
      <w:proofErr w:type="gramEnd"/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 на 2025/26 учебный год (пятидневная учебная неделя)</w:t>
      </w:r>
      <w:r w:rsidRPr="00BC62A2">
        <w:rPr>
          <w:rFonts w:ascii="Times New Roman" w:eastAsia="Calibri" w:hAnsi="Times New Roman" w:cs="Times New Roman"/>
          <w:sz w:val="24"/>
          <w:szCs w:val="24"/>
        </w:rPr>
        <w:tab/>
      </w:r>
    </w:p>
    <w:p w:rsidR="000E5524" w:rsidRPr="00BC62A2" w:rsidRDefault="000E5524" w:rsidP="00BC62A2">
      <w:pPr>
        <w:suppressAutoHyphens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Учебный план </w:t>
      </w:r>
      <w:r w:rsidR="004275D0"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универсального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профиля СОО (вариант 1)…………………………</w:t>
      </w:r>
    </w:p>
    <w:p w:rsidR="000D6982" w:rsidRPr="00BC62A2" w:rsidRDefault="000D6982" w:rsidP="00BC62A2">
      <w:pPr>
        <w:suppressAutoHyphens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Формы промежуточной аттестации </w:t>
      </w:r>
      <w:proofErr w:type="gramStart"/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10кл. в 2025-2026 учебном году……………………………………………………………</w:t>
      </w:r>
    </w:p>
    <w:p w:rsidR="000D6982" w:rsidRPr="00BC62A2" w:rsidRDefault="000D6982" w:rsidP="00BC62A2">
      <w:pPr>
        <w:suppressAutoHyphens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План внеурочной деятельности (недельный)……………………………………..</w:t>
      </w:r>
    </w:p>
    <w:p w:rsidR="000E5524" w:rsidRPr="00BC62A2" w:rsidRDefault="000E5524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5524" w:rsidRPr="00BC62A2" w:rsidRDefault="000E5524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5524" w:rsidRPr="00BC62A2" w:rsidRDefault="000E5524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5524" w:rsidRPr="00BC62A2" w:rsidRDefault="000E5524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5524" w:rsidRPr="00BC62A2" w:rsidRDefault="000E5524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5524" w:rsidRPr="00BC62A2" w:rsidRDefault="000E5524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5524" w:rsidRPr="00BC62A2" w:rsidRDefault="000E5524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5524" w:rsidRPr="00BC62A2" w:rsidRDefault="000E5524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5524" w:rsidRPr="00BC62A2" w:rsidRDefault="000E5524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5524" w:rsidRPr="00BC62A2" w:rsidRDefault="000E5524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5524" w:rsidRPr="00BC62A2" w:rsidRDefault="000E5524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5524" w:rsidRPr="00BC62A2" w:rsidRDefault="000E5524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5524" w:rsidRPr="00BC62A2" w:rsidRDefault="000E5524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5524" w:rsidRDefault="000E5524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C62A2" w:rsidRDefault="00BC62A2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C62A2" w:rsidRDefault="00BC62A2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C62A2" w:rsidRDefault="00BC62A2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C62A2" w:rsidRDefault="00BC62A2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C62A2" w:rsidRPr="00BC62A2" w:rsidRDefault="00BC62A2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F5219" w:rsidRPr="00BC62A2" w:rsidRDefault="006F5219" w:rsidP="00BC62A2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5524" w:rsidRPr="00BC62A2" w:rsidRDefault="000E5524" w:rsidP="00BC62A2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5524" w:rsidRPr="00BC62A2" w:rsidRDefault="000E5524" w:rsidP="00BC62A2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ВВЕДЕНИЕ:</w:t>
      </w:r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_RefHeading___520"/>
      <w:bookmarkEnd w:id="0"/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термины, аббревиатуры </w:t>
      </w:r>
    </w:p>
    <w:p w:rsidR="000E5524" w:rsidRPr="00BC62A2" w:rsidRDefault="000E5524" w:rsidP="00BC62A2">
      <w:pP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Словарь основных терминов ФГОС</w:t>
      </w:r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lang w:eastAsia="ru-RU"/>
        </w:rPr>
        <w:t xml:space="preserve">ФГОС </w:t>
      </w:r>
      <w:r w:rsidRPr="00BC62A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- федеральные государственные образовательные стандарты представляют собой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совокупность требований, обязательных при реализации основных образовательных программ </w:t>
      </w:r>
      <w:r w:rsidRPr="00BC62A2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начального общего, основного общего, среднего (полного) общего, начального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профессионального, среднего профессионального и высшего профессионального образования </w:t>
      </w:r>
      <w:r w:rsidRPr="00BC62A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образовательными учреждениями, имеющими государственную аккредитацию.</w:t>
      </w:r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</w:pPr>
      <w:proofErr w:type="gramStart"/>
      <w:r w:rsidRPr="00BC62A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 xml:space="preserve">ФООП –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  <w:proofErr w:type="gramEnd"/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 xml:space="preserve">Образование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- целенаправленный процесс и достигнутый результат </w:t>
      </w:r>
      <w:r w:rsidRPr="00BC62A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 xml:space="preserve">воспитания и обучения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интересах человека, общества, государства, сопровождающийся констатацией достижения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гражданином (обучающимся) установленных государством образовательных уровней.</w:t>
      </w:r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 xml:space="preserve">Вариативность образования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- тенденция, характеризующая способность образования </w:t>
      </w:r>
      <w:r w:rsidRPr="00BC62A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соответствовать мотивам и возможностям различных групп учащихся, индивидуальным </w:t>
      </w:r>
      <w:r w:rsidRPr="00BC62A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особенностям отдельных учащихся.</w:t>
      </w:r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lang w:eastAsia="ru-RU"/>
        </w:rPr>
        <w:t xml:space="preserve">Стандартизация образования </w:t>
      </w:r>
      <w:r w:rsidRPr="00BC62A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- тенденция, характеризующая систему ограничений,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 xml:space="preserve">Основная образовательная программа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(ООП) образовательного учреждения определяет цели, </w:t>
      </w:r>
      <w:r w:rsidRPr="00BC62A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задачи, планируемые результаты, содержание и организацию образовательного процесса на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BC62A2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с соблюдением требований государственных санитарно-эпидемиологических правил и </w:t>
      </w:r>
      <w:r w:rsidRPr="00BC62A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нормативов.</w:t>
      </w:r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 xml:space="preserve">Рабочая программа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- нормативно-управленческий документ образовательного учреждения, </w:t>
      </w:r>
      <w:r w:rsidRPr="00BC62A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характеризующий систему организации образовательной деятельности педагога. Рабочая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показывает, как с учетом конкретных условий, образовательных потребностей и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BC62A2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который составляется с учетом особенностей образовательного учреждения, особенностей </w:t>
      </w:r>
      <w:r w:rsidRPr="00BC62A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учащихся конкретного класса. Рабочая программа - индивидуальный инструмент педагога, в </w:t>
      </w:r>
      <w:r w:rsidRPr="00BC62A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котором он определяет наиболее оптимальные и эффективные для определенного класса </w:t>
      </w:r>
      <w:r w:rsidRPr="00BC62A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содержание, формы, методы и приемы организации образовательного процесса с целью получения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результата, соответствующего требованиям стандарта.</w:t>
      </w:r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 xml:space="preserve">Универсальные учебные действия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BC62A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ценностно-смысловых ориентирах</w:t>
      </w:r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 xml:space="preserve">Компетентность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(лат. </w:t>
      </w:r>
      <w:proofErr w:type="spellStart"/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competens</w:t>
      </w:r>
      <w:proofErr w:type="spellEnd"/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— подходящий, соответствующий, надлежащий, способный, </w:t>
      </w:r>
      <w:r w:rsidRPr="00BC62A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знающий) — качество человек и обладающего всесторонними знаниями в какой-либо области и </w:t>
      </w:r>
      <w:proofErr w:type="gramStart"/>
      <w:r w:rsidRPr="00BC62A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мнение</w:t>
      </w:r>
      <w:proofErr w:type="gramEnd"/>
      <w:r w:rsidRPr="00BC62A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которого поэтому является веским, авторитетным; способность к осуществлению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реального, жизненного действия и квалификационная характеристика индивида, взятая в момент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обновление знаний,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владение новой информацией для успешного применения этих знаний в конкретных условиях, то </w:t>
      </w:r>
      <w:r w:rsidRPr="00BC62A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есть обладание оперативным и мобильным знанием. Компетентность — это обладание </w:t>
      </w:r>
      <w:r w:rsidRPr="00BC62A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определённой компетенцией, то есть знаниями и опытом собственной деятельности,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позволяющими выносить суждения и принимать решения.</w:t>
      </w:r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color w:val="000000"/>
          <w:spacing w:val="4"/>
          <w:sz w:val="24"/>
          <w:szCs w:val="24"/>
          <w:lang w:eastAsia="ru-RU"/>
        </w:rPr>
        <w:t xml:space="preserve">Компетенция </w:t>
      </w:r>
      <w:r w:rsidRPr="00BC62A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(от лат. </w:t>
      </w:r>
      <w:proofErr w:type="spellStart"/>
      <w:r w:rsidRPr="00BC62A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competere</w:t>
      </w:r>
      <w:proofErr w:type="spellEnd"/>
      <w:r w:rsidRPr="00BC62A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— соответствовать, подходить) — способность применять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знания, умения, успешно действовать на основе практического опыта при решении задач общего </w:t>
      </w:r>
      <w:r w:rsidRPr="00BC62A2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рода.</w:t>
      </w:r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C62A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>Метапредметность</w:t>
      </w:r>
      <w:proofErr w:type="spellEnd"/>
      <w:r w:rsidRPr="00BC62A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("мета - "за", "через", "над", то есть выход за рамки собственно предмета) </w:t>
      </w:r>
      <w:proofErr w:type="gramStart"/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-о</w:t>
      </w:r>
      <w:proofErr w:type="gramEnd"/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снована на интеграции, на универсальных знаниях.</w:t>
      </w:r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BC62A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Метапредмет</w:t>
      </w:r>
      <w:proofErr w:type="spellEnd"/>
      <w:r w:rsidRPr="00BC62A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учебный предмет нового типа, в основе которого лежит </w:t>
      </w:r>
      <w:proofErr w:type="spellStart"/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мыследеятельностный</w:t>
      </w:r>
      <w:proofErr w:type="spellEnd"/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тип интеграции учебного материала; это новая образовательная форма, которая выстраивается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поверх традиционных учебных предметов.</w:t>
      </w:r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Деятельностный подход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подхода является воспитание личности ребенка как субъекта жизнедеятельности.</w:t>
      </w:r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color w:val="000000"/>
          <w:spacing w:val="-1"/>
          <w:sz w:val="24"/>
          <w:szCs w:val="24"/>
          <w:lang w:eastAsia="ru-RU"/>
        </w:rPr>
        <w:t xml:space="preserve">Технологическая карта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- форма технологической документации, в которой описан весь процесс </w:t>
      </w:r>
      <w:r w:rsidRPr="00BC62A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деятельности, указаны операции и их составные части, материалы, оборудование, время,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промежуточные результаты.</w:t>
      </w:r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color w:val="000000"/>
          <w:spacing w:val="7"/>
          <w:sz w:val="24"/>
          <w:szCs w:val="24"/>
          <w:lang w:eastAsia="ru-RU"/>
        </w:rPr>
        <w:t xml:space="preserve">Технологическая карта урока </w:t>
      </w:r>
      <w:r w:rsidRPr="00BC62A2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- современная форма планирования педагогического </w:t>
      </w:r>
      <w:r w:rsidRPr="00BC62A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взаимодействия учителя и </w:t>
      </w:r>
      <w:proofErr w:type="gramStart"/>
      <w:r w:rsidRPr="00BC62A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обучающихся</w:t>
      </w:r>
      <w:proofErr w:type="gramEnd"/>
      <w:r w:rsidRPr="00BC62A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. </w:t>
      </w:r>
      <w:proofErr w:type="gramStart"/>
      <w:r w:rsidRPr="00BC62A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Технологическая карта предназначена для </w:t>
      </w:r>
      <w:r w:rsidRPr="00BC62A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проектирования учебного процесса и помогает учителю реализовать планируемые результаты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ФГОС, системно формировать у учащихся универсальные учебные действия; проектировать свою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достижения планируемых результатов учащимися на каждом этапе освоения темы.</w:t>
      </w:r>
      <w:proofErr w:type="gramEnd"/>
    </w:p>
    <w:p w:rsidR="000E5524" w:rsidRPr="00BC62A2" w:rsidRDefault="000E5524" w:rsidP="00BC62A2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lang w:eastAsia="ru-RU"/>
        </w:rPr>
        <w:t xml:space="preserve">Рефлексия </w:t>
      </w:r>
      <w:r w:rsidRPr="00BC62A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(от </w:t>
      </w:r>
      <w:proofErr w:type="spellStart"/>
      <w:r w:rsidRPr="00BC62A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позднелат.reflexio</w:t>
      </w:r>
      <w:proofErr w:type="spellEnd"/>
      <w:r w:rsidRPr="00BC62A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— обращение назад) — междисциплинарное понятие с </w:t>
      </w:r>
      <w:r w:rsidRPr="00BC62A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многовековой историей, обращение внимания субъекта на самого себя и на своё сознание, в </w:t>
      </w:r>
      <w:r w:rsidRPr="00BC62A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частности, на продукты собственной активности, а также какое-либо их переосмысление. </w:t>
      </w:r>
      <w:proofErr w:type="gramStart"/>
      <w:r w:rsidRPr="00BC62A2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В </w:t>
      </w:r>
      <w:r w:rsidRPr="00BC62A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частности, — в традиционном смысле, — на содержания и функции собственного сознания, в </w:t>
      </w:r>
      <w:r w:rsidRPr="00BC62A2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BC62A2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шаблоны.</w:t>
      </w:r>
      <w:proofErr w:type="gramEnd"/>
    </w:p>
    <w:p w:rsidR="002C5590" w:rsidRPr="00BC62A2" w:rsidRDefault="002C5590" w:rsidP="00BC62A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590" w:rsidRPr="00BC62A2" w:rsidRDefault="002C5590" w:rsidP="00BC62A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3360" w:rsidRPr="00BC62A2" w:rsidRDefault="00463360" w:rsidP="00BC62A2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2"/>
        <w:tblW w:w="9930" w:type="dxa"/>
        <w:tblInd w:w="-5" w:type="dxa"/>
        <w:tblLayout w:type="fixed"/>
        <w:tblLook w:val="04A0"/>
      </w:tblPr>
      <w:tblGrid>
        <w:gridCol w:w="810"/>
        <w:gridCol w:w="5858"/>
        <w:gridCol w:w="3262"/>
      </w:tblGrid>
      <w:tr w:rsidR="00463360" w:rsidRPr="00BC62A2" w:rsidTr="00463360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№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Наименование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jc w:val="center"/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Аббревиатура</w:t>
            </w:r>
          </w:p>
        </w:tc>
      </w:tr>
      <w:tr w:rsidR="00463360" w:rsidRPr="00BC62A2" w:rsidTr="00463360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1</w:t>
            </w:r>
            <w:r w:rsidRPr="00BC62A2">
              <w:rPr>
                <w:sz w:val="24"/>
                <w:szCs w:val="24"/>
              </w:rPr>
              <w:tab/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Муниципальное автономное образовательное учреждение средняя общеобразовательная школа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МАОУ СОШ</w:t>
            </w:r>
          </w:p>
        </w:tc>
      </w:tr>
      <w:tr w:rsidR="00463360" w:rsidRPr="00BC62A2" w:rsidTr="00463360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2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Федеральный учебный план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ФУП</w:t>
            </w:r>
          </w:p>
        </w:tc>
      </w:tr>
      <w:tr w:rsidR="00463360" w:rsidRPr="00BC62A2" w:rsidTr="00463360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3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Учебный план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УП</w:t>
            </w:r>
          </w:p>
        </w:tc>
      </w:tr>
      <w:tr w:rsidR="00463360" w:rsidRPr="00BC62A2" w:rsidTr="00463360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4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Районное методическое объединение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РМО</w:t>
            </w:r>
          </w:p>
        </w:tc>
      </w:tr>
      <w:tr w:rsidR="00463360" w:rsidRPr="00BC62A2" w:rsidTr="00463360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5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 xml:space="preserve">Отдел образования Администрации </w:t>
            </w:r>
            <w:proofErr w:type="spellStart"/>
            <w:r w:rsidRPr="00BC62A2">
              <w:rPr>
                <w:sz w:val="24"/>
                <w:szCs w:val="24"/>
              </w:rPr>
              <w:t>Ишимского</w:t>
            </w:r>
            <w:proofErr w:type="spellEnd"/>
            <w:r w:rsidRPr="00BC62A2">
              <w:rPr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ООАИР</w:t>
            </w:r>
          </w:p>
        </w:tc>
      </w:tr>
      <w:tr w:rsidR="00463360" w:rsidRPr="00BC62A2" w:rsidTr="00463360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7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  <w:shd w:val="clear" w:color="auto" w:fill="FFD821"/>
              </w:rPr>
            </w:pPr>
            <w:r w:rsidRPr="00BC62A2">
              <w:rPr>
                <w:sz w:val="24"/>
                <w:szCs w:val="24"/>
              </w:rPr>
              <w:t>ФГОС</w:t>
            </w:r>
            <w:r w:rsidRPr="00BC62A2">
              <w:rPr>
                <w:sz w:val="24"/>
                <w:szCs w:val="24"/>
                <w:shd w:val="clear" w:color="auto" w:fill="FFD821"/>
              </w:rPr>
              <w:t xml:space="preserve"> </w:t>
            </w:r>
          </w:p>
        </w:tc>
      </w:tr>
      <w:tr w:rsidR="00463360" w:rsidRPr="00BC62A2" w:rsidTr="00463360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8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Учебный процесс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УП</w:t>
            </w:r>
          </w:p>
        </w:tc>
      </w:tr>
      <w:tr w:rsidR="00463360" w:rsidRPr="00BC62A2" w:rsidTr="00463360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9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СОО</w:t>
            </w:r>
          </w:p>
        </w:tc>
      </w:tr>
      <w:tr w:rsidR="00463360" w:rsidRPr="00BC62A2" w:rsidTr="00463360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10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Федеральный закон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ФЗ</w:t>
            </w:r>
          </w:p>
        </w:tc>
      </w:tr>
      <w:tr w:rsidR="00463360" w:rsidRPr="00BC62A2" w:rsidTr="00463360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11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 xml:space="preserve">Санитарно-эпидемиологические требования к </w:t>
            </w:r>
            <w:r w:rsidRPr="00BC62A2">
              <w:rPr>
                <w:sz w:val="24"/>
                <w:szCs w:val="24"/>
              </w:rPr>
              <w:lastRenderedPageBreak/>
              <w:t>условиям и организации обучения в общеобразовательных учреждениях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lastRenderedPageBreak/>
              <w:t>СанПиН</w:t>
            </w:r>
          </w:p>
        </w:tc>
      </w:tr>
      <w:tr w:rsidR="00463360" w:rsidRPr="00BC62A2" w:rsidTr="00463360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Ограниченные возможности здоровья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ОВЗ</w:t>
            </w:r>
          </w:p>
        </w:tc>
      </w:tr>
      <w:tr w:rsidR="00463360" w:rsidRPr="00BC62A2" w:rsidTr="00463360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13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Тематическое планирование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ТП</w:t>
            </w:r>
          </w:p>
        </w:tc>
      </w:tr>
      <w:tr w:rsidR="00463360" w:rsidRPr="00BC62A2" w:rsidTr="00463360"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14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3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360" w:rsidRPr="00BC62A2" w:rsidRDefault="00463360" w:rsidP="00BC62A2">
            <w:pPr>
              <w:tabs>
                <w:tab w:val="left" w:pos="0"/>
                <w:tab w:val="left" w:pos="142"/>
              </w:tabs>
              <w:rPr>
                <w:sz w:val="24"/>
                <w:szCs w:val="24"/>
              </w:rPr>
            </w:pPr>
            <w:r w:rsidRPr="00BC62A2">
              <w:rPr>
                <w:sz w:val="24"/>
                <w:szCs w:val="24"/>
              </w:rPr>
              <w:t>ФООП СОО</w:t>
            </w:r>
          </w:p>
        </w:tc>
      </w:tr>
    </w:tbl>
    <w:p w:rsidR="002C5590" w:rsidRPr="00BC62A2" w:rsidRDefault="002C5590" w:rsidP="00BC62A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590" w:rsidRPr="00BC62A2" w:rsidRDefault="002C5590" w:rsidP="00BC62A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A44F6" w:rsidRPr="00BC62A2" w:rsidRDefault="004A44F6" w:rsidP="00BC62A2">
      <w:pPr>
        <w:tabs>
          <w:tab w:val="left" w:pos="0"/>
          <w:tab w:val="left" w:pos="142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ПОЯСНИТЕЛЬНАЯ ЗАПИСКА</w:t>
      </w:r>
    </w:p>
    <w:p w:rsidR="004A44F6" w:rsidRPr="00BC62A2" w:rsidRDefault="004A44F6" w:rsidP="00BC62A2">
      <w:pPr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44F6" w:rsidRPr="00BC62A2" w:rsidRDefault="004A44F6" w:rsidP="00BC62A2">
      <w:pPr>
        <w:numPr>
          <w:ilvl w:val="1"/>
          <w:numId w:val="6"/>
        </w:numPr>
        <w:tabs>
          <w:tab w:val="left" w:pos="0"/>
          <w:tab w:val="left" w:pos="142"/>
        </w:tabs>
        <w:spacing w:after="0" w:line="240" w:lineRule="auto"/>
        <w:contextualSpacing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bookmarkStart w:id="1" w:name="__RefHeading___522"/>
      <w:bookmarkEnd w:id="1"/>
      <w:r w:rsidRPr="00BC62A2">
        <w:rPr>
          <w:rFonts w:ascii="Times New Roman" w:eastAsia="Calibri" w:hAnsi="Times New Roman" w:cs="Times New Roman"/>
          <w:sz w:val="24"/>
          <w:szCs w:val="24"/>
        </w:rPr>
        <w:t>Общи</w:t>
      </w:r>
      <w:r w:rsidRPr="00BC62A2">
        <w:rPr>
          <w:rFonts w:ascii="Times New Roman" w:eastAsia="Calibri" w:hAnsi="Times New Roman" w:cs="Times New Roman"/>
          <w:b/>
          <w:sz w:val="24"/>
          <w:szCs w:val="24"/>
        </w:rPr>
        <w:t xml:space="preserve">е </w:t>
      </w:r>
      <w:r w:rsidRPr="00BC62A2">
        <w:rPr>
          <w:rFonts w:ascii="Times New Roman" w:eastAsia="Calibri" w:hAnsi="Times New Roman" w:cs="Times New Roman"/>
          <w:sz w:val="24"/>
          <w:szCs w:val="24"/>
        </w:rPr>
        <w:t>положения</w:t>
      </w:r>
    </w:p>
    <w:p w:rsidR="004A44F6" w:rsidRPr="00BC62A2" w:rsidRDefault="004A44F6" w:rsidP="00BC62A2">
      <w:pPr>
        <w:numPr>
          <w:ilvl w:val="1"/>
          <w:numId w:val="7"/>
        </w:numPr>
        <w:tabs>
          <w:tab w:val="left" w:pos="0"/>
          <w:tab w:val="left" w:pos="142"/>
        </w:tabs>
        <w:spacing w:after="0" w:line="240" w:lineRule="auto"/>
        <w:contextualSpacing/>
        <w:outlineLvl w:val="0"/>
        <w:rPr>
          <w:rFonts w:ascii="Times New Roman" w:eastAsia="Calibri" w:hAnsi="Times New Roman" w:cs="Times New Roman"/>
          <w:b/>
          <w:spacing w:val="7"/>
          <w:sz w:val="24"/>
          <w:szCs w:val="24"/>
        </w:rPr>
      </w:pPr>
      <w:bookmarkStart w:id="2" w:name="__RefHeading___523"/>
      <w:bookmarkEnd w:id="2"/>
      <w:r w:rsidRPr="00BC62A2">
        <w:rPr>
          <w:rFonts w:ascii="Times New Roman" w:eastAsia="Calibri" w:hAnsi="Times New Roman" w:cs="Times New Roman"/>
          <w:b/>
          <w:sz w:val="24"/>
          <w:szCs w:val="24"/>
        </w:rPr>
        <w:t xml:space="preserve">Принципы формирования УП </w:t>
      </w:r>
      <w:proofErr w:type="spellStart"/>
      <w:r w:rsidR="004275D0" w:rsidRPr="00BC62A2">
        <w:rPr>
          <w:rFonts w:ascii="Times New Roman" w:eastAsia="Calibri" w:hAnsi="Times New Roman" w:cs="Times New Roman"/>
          <w:b/>
          <w:sz w:val="24"/>
          <w:szCs w:val="24"/>
        </w:rPr>
        <w:t>Плешковской</w:t>
      </w:r>
      <w:proofErr w:type="spellEnd"/>
      <w:r w:rsidR="004275D0" w:rsidRPr="00BC62A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b/>
          <w:sz w:val="24"/>
          <w:szCs w:val="24"/>
        </w:rPr>
        <w:t xml:space="preserve"> СОШ</w:t>
      </w:r>
    </w:p>
    <w:p w:rsidR="004A44F6" w:rsidRPr="00BC62A2" w:rsidRDefault="004275D0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proofErr w:type="gramStart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Плешковская</w:t>
      </w:r>
      <w:r w:rsidR="004A44F6"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СОШ в установленном законодательными актами Российской Федерации порядке несет ответственность за качество образования,    его соответствие государственным образовательным стандартам,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  <w:proofErr w:type="gramEnd"/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Учебный план общеобразовательного учреждения </w:t>
      </w:r>
      <w:r w:rsidR="004275D0"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Плешковская</w:t>
      </w: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средняя общеобразовательная школа (далее - учебный план) для 1- 11 классов,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Учебный план </w:t>
      </w:r>
      <w:r w:rsidR="004275D0"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Плешковская</w:t>
      </w: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СОШ является основным организационным механизмом реализации основной образовательной программы ОУ </w:t>
      </w:r>
      <w:r w:rsidRPr="00BC62A2">
        <w:rPr>
          <w:rFonts w:ascii="Times New Roman" w:eastAsia="Calibri" w:hAnsi="Times New Roman" w:cs="Times New Roman"/>
          <w:color w:val="000000"/>
          <w:spacing w:val="7"/>
          <w:sz w:val="24"/>
          <w:szCs w:val="24"/>
        </w:rPr>
        <w:t>(утвержденной приказом директора  № 207  от 30.08.2023);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N 273-ФЗ (в последней редакции от 24.06.2023), соблюдая законодательные нормы Российской Федерации, Уральского федерального округа, Тюменского региона, </w:t>
      </w:r>
      <w:proofErr w:type="spellStart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Ишимской</w:t>
      </w:r>
      <w:proofErr w:type="spellEnd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районной администрации; 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Учебный план обеспечивает преподавание и изучение государственного языка Российской Федерации - русского языка. Языком образования является русский язык;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Учебный план составлен на основе следующих принципов: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Сохранение преемственности обучения на всех уровнях, в том числе реализацию </w:t>
      </w:r>
      <w:proofErr w:type="gramStart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пред</w:t>
      </w:r>
      <w:proofErr w:type="gramEnd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- профильной подготовки на уровне среднего общего образования и обеспечение готовности выпускников школы к самоопределению и самореализации в социуме; 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:rsidR="000E20C7" w:rsidRPr="00BC62A2" w:rsidRDefault="000E20C7" w:rsidP="00BC62A2">
      <w:pPr>
        <w:pStyle w:val="aa"/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В основу учебного плана </w:t>
      </w:r>
      <w:proofErr w:type="spellStart"/>
      <w:r w:rsidR="004275D0"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Плешковской</w:t>
      </w:r>
      <w:proofErr w:type="spellEnd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СОШ для </w:t>
      </w:r>
      <w:r w:rsidR="004275D0"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среднего</w:t>
      </w: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общего образования, положен вариант федерального учебного плана № 1 Федеральной образовательной программы, утвержденной приказом </w:t>
      </w:r>
      <w:proofErr w:type="spellStart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Минпросвещения</w:t>
      </w:r>
      <w:proofErr w:type="spellEnd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от 18.05.2023 № 372 (с учетом изменений, внесенных приказом </w:t>
      </w:r>
      <w:proofErr w:type="spellStart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Минпросвещения</w:t>
      </w:r>
      <w:proofErr w:type="spellEnd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от 19.03.2024 № 171., №110 от 19.02.2024, №31 от 22.01.2024, №704 от 09.10.2024, № 467 </w:t>
      </w:r>
      <w:proofErr w:type="gramStart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от</w:t>
      </w:r>
      <w:proofErr w:type="gramEnd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18.06.2025); </w:t>
      </w:r>
    </w:p>
    <w:p w:rsidR="004A44F6" w:rsidRPr="00BC62A2" w:rsidRDefault="004A44F6" w:rsidP="00BC62A2">
      <w:pPr>
        <w:pStyle w:val="aa"/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В основу учебного плана среднего общего образования (СОО) школы, положен вариант федерального учебного плана № 1 Федеральной образовательной программы, утвержденной приказом Министерства просвещения Российской Федерации от 18.05.2023 № 371 "Об утверждении федеральной образовательной </w:t>
      </w: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lastRenderedPageBreak/>
        <w:t>программы среднего общего образования" (Зарегистрированной 12.07.2023 № 74228);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proofErr w:type="gramStart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В основу учебного плана среднего общего образования (СОО) школы, положен вариант </w:t>
      </w:r>
      <w:r w:rsidR="004275D0" w:rsidRPr="00BC62A2">
        <w:rPr>
          <w:rFonts w:ascii="Times New Roman" w:eastAsia="Calibri" w:hAnsi="Times New Roman" w:cs="Times New Roman"/>
          <w:color w:val="000000"/>
          <w:spacing w:val="7"/>
          <w:sz w:val="24"/>
          <w:szCs w:val="24"/>
        </w:rPr>
        <w:t>универсально</w:t>
      </w:r>
      <w:r w:rsidRPr="00BC62A2">
        <w:rPr>
          <w:rFonts w:ascii="Times New Roman" w:eastAsia="Calibri" w:hAnsi="Times New Roman" w:cs="Times New Roman"/>
          <w:color w:val="000000"/>
          <w:spacing w:val="7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профиля федерального учебного плана №</w:t>
      </w:r>
      <w:r w:rsidRPr="00BC62A2">
        <w:rPr>
          <w:rFonts w:ascii="Times New Roman" w:eastAsia="Calibri" w:hAnsi="Times New Roman" w:cs="Times New Roman"/>
          <w:color w:val="000000"/>
          <w:spacing w:val="7"/>
          <w:sz w:val="24"/>
          <w:szCs w:val="24"/>
        </w:rPr>
        <w:t xml:space="preserve"> 1</w:t>
      </w: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Федеральной образовательной программы (приказ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образования»), разработан на основе приказа Министерства просвещения Российской Федерации от 18.05.2023 № 371 «Об утверждении федеральной образовательной программы среднего общего образования» (Зарегистрирован 12.07.2023</w:t>
      </w:r>
      <w:proofErr w:type="gramEnd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№ </w:t>
      </w:r>
      <w:proofErr w:type="gramStart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74228)) с углубленным изучением учебных </w:t>
      </w:r>
      <w:r w:rsidRPr="00BC62A2">
        <w:rPr>
          <w:rFonts w:ascii="Times New Roman" w:eastAsia="Calibri" w:hAnsi="Times New Roman" w:cs="Times New Roman"/>
          <w:color w:val="000000"/>
          <w:spacing w:val="7"/>
          <w:sz w:val="24"/>
          <w:szCs w:val="24"/>
        </w:rPr>
        <w:t xml:space="preserve">предметов «литература » и «обществознание»;  </w:t>
      </w:r>
      <w:proofErr w:type="gramEnd"/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proofErr w:type="gramStart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Учебный план </w:t>
      </w:r>
      <w:proofErr w:type="spellStart"/>
      <w:r w:rsidR="004275D0"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Плешковской</w:t>
      </w:r>
      <w:proofErr w:type="spellEnd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СОШ, включает федеральный (обязательный) компонент в размере не более 10 % от общего рабочего времени на образовательный процесс, региональный (обязательный) компонент в размере не более 10 % от общего рабочего времени и компонент, формируемый общеобразовательным учреждением в размере не менее 10 % от общего рабочего времени на образовательный процесс, обусловленный ресурсным обеспечением школы.</w:t>
      </w:r>
      <w:proofErr w:type="gramEnd"/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Учебный план для 1</w:t>
      </w:r>
      <w:r w:rsidR="000E20C7"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0</w:t>
      </w: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-11 классов состоит из двух частей: обязательной части и части, формируемой участниками образовательных отношений. 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Учебный план </w:t>
      </w:r>
      <w:proofErr w:type="spellStart"/>
      <w:r w:rsidR="004275D0"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Плешковской</w:t>
      </w:r>
      <w:proofErr w:type="spellEnd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СОШ обеспечивает выполнение санитарно–эпидемиологических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СанПиН 2.4.2. 2821 -10 утвержденного Главным государственным санитарным  врачом РФ от 29.12.2010 г. № 189, а так же соответствует методическим рекомендациям Государственного санитарно </w:t>
      </w:r>
      <w:proofErr w:type="gramStart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–э</w:t>
      </w:r>
      <w:proofErr w:type="gramEnd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пидемиологического нормирования РФ МР 2.4. 0331 - 23 от 10.11.2023  (утвержденным Федеральной службой по надзору в сфере защиты прав потребителей и благополучия человека</w:t>
      </w:r>
      <w:proofErr w:type="gramStart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),; </w:t>
      </w:r>
      <w:proofErr w:type="gramEnd"/>
    </w:p>
    <w:p w:rsidR="004A44F6" w:rsidRPr="00BC62A2" w:rsidRDefault="000E20C7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Учебный план на 2025-2026</w:t>
      </w:r>
      <w:r w:rsidR="004A44F6"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учебный год обеспечивает выполнение гигиенических требований к режиму образовательного процесса, установленных СанПиН 2.4.2.2821-10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 санитарного врача Российской Федерации от 29.12.2010 № 189 (далее – СанПиН 2.4.2.2821-10).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Учебный план </w:t>
      </w:r>
      <w:proofErr w:type="spellStart"/>
      <w:r w:rsidR="004275D0"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Плешковской</w:t>
      </w:r>
      <w:proofErr w:type="spellEnd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СОШ предусматривает: 2-летний нормативный срок освоения образовательных программ среднего общего образования для X-XI классов</w:t>
      </w:r>
      <w:r w:rsidR="004275D0"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.</w:t>
      </w: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Учебный план отражает содержание образования, которое обеспечивает решение целей: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формирование гражданской идентичности; 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приобщение к общекультурным и национальным ценностям, информационным технологиям;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формирование готовности к продолжению образования на последующих ступенях общего образования;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личностное развитие </w:t>
      </w:r>
      <w:proofErr w:type="gramStart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обучающегося</w:t>
      </w:r>
      <w:proofErr w:type="gramEnd"/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 xml:space="preserve"> в соответствии с его индивидуальностью. 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Реализуемые основные общеобразовательные программы: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lastRenderedPageBreak/>
        <w:t>Общеобразовательная программа начального общего образования (1-4 классы) ФГОС˗2021(с учетом изменений от 22.01.2024г.);</w:t>
      </w:r>
    </w:p>
    <w:p w:rsidR="004A44F6" w:rsidRPr="00BC62A2" w:rsidRDefault="004A44F6" w:rsidP="00BC62A2">
      <w:pPr>
        <w:numPr>
          <w:ilvl w:val="2"/>
          <w:numId w:val="6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pacing w:val="7"/>
          <w:sz w:val="24"/>
          <w:szCs w:val="24"/>
        </w:rPr>
      </w:pPr>
      <w:r w:rsidRPr="00BC62A2">
        <w:rPr>
          <w:rFonts w:ascii="Times New Roman" w:eastAsia="Calibri" w:hAnsi="Times New Roman" w:cs="Times New Roman"/>
          <w:spacing w:val="7"/>
          <w:sz w:val="24"/>
          <w:szCs w:val="24"/>
        </w:rPr>
        <w:t>Общеобразовательная программа основного общего образования (5-7 классы)  ФГОС˗2022 г. (с учетом изменений 2024г.);</w:t>
      </w:r>
    </w:p>
    <w:p w:rsidR="004A44F6" w:rsidRPr="00BC62A2" w:rsidRDefault="004A44F6" w:rsidP="00BC62A2">
      <w:pPr>
        <w:numPr>
          <w:ilvl w:val="1"/>
          <w:numId w:val="6"/>
        </w:numPr>
        <w:tabs>
          <w:tab w:val="left" w:pos="0"/>
          <w:tab w:val="left" w:pos="142"/>
        </w:tabs>
        <w:spacing w:after="0" w:line="240" w:lineRule="auto"/>
        <w:contextualSpacing/>
        <w:outlineLvl w:val="0"/>
        <w:rPr>
          <w:rFonts w:ascii="Times New Roman" w:eastAsia="Calibri" w:hAnsi="Times New Roman" w:cs="Times New Roman"/>
          <w:sz w:val="24"/>
          <w:szCs w:val="24"/>
        </w:rPr>
      </w:pPr>
      <w:bookmarkStart w:id="3" w:name="__RefHeading___524"/>
      <w:bookmarkEnd w:id="3"/>
      <w:r w:rsidRPr="00BC62A2">
        <w:rPr>
          <w:rFonts w:ascii="Times New Roman" w:eastAsia="Calibri" w:hAnsi="Times New Roman" w:cs="Times New Roman"/>
          <w:sz w:val="24"/>
          <w:szCs w:val="24"/>
        </w:rPr>
        <w:t>Нормативно ˗ правовое обеспечение</w:t>
      </w:r>
    </w:p>
    <w:p w:rsidR="004A44F6" w:rsidRPr="00BC62A2" w:rsidRDefault="004A44F6" w:rsidP="00BC62A2">
      <w:pPr>
        <w:numPr>
          <w:ilvl w:val="1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BC62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Учебный план сформирован в соответствии с требованиями федеральных законодательных актов Российской Федерации: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Федерального Закона от 29.12.2012 № 273-ФЗ «Об образовании в Российской Федерации» (с учетом всех актуальных редакций с последней правкой от 08.08.2024 г.);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Федерального Закона</w:t>
      </w:r>
      <w:r w:rsidRPr="00BC62A2">
        <w:rPr>
          <w:rFonts w:ascii="Times New Roman" w:eastAsia="Calibri" w:hAnsi="Times New Roman" w:cs="Times New Roman"/>
          <w:color w:val="5E5E5E"/>
          <w:sz w:val="24"/>
          <w:szCs w:val="24"/>
          <w:highlight w:val="white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от 19 декабря 2023 г. № 618-ФЗ "О внесении изменений в Федеральный закон "Об образовании в Российской Федерации";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Федерального закона РФ от 24.04.1998 года № 124-ФЗ «Об основных гарантиях прав ребёнка в Российской Федерации» (в редакции от 14.07.2022г.);</w:t>
      </w:r>
    </w:p>
    <w:p w:rsidR="002B2542" w:rsidRPr="00BC62A2" w:rsidRDefault="002B2542" w:rsidP="00BC62A2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2.1.5.</w:t>
      </w:r>
      <w:r w:rsidRPr="00BC62A2">
        <w:rPr>
          <w:rFonts w:ascii="Times New Roman" w:eastAsia="Calibri" w:hAnsi="Times New Roman" w:cs="Times New Roman"/>
          <w:sz w:val="24"/>
          <w:szCs w:val="24"/>
        </w:rPr>
        <w:tab/>
        <w:t>Приказа Министерства просвещения Российской Федерации от 18.06.2025 № 467 "О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и основного общего образования" (</w:t>
      </w:r>
      <w:proofErr w:type="gramStart"/>
      <w:r w:rsidRPr="00BC62A2">
        <w:rPr>
          <w:rFonts w:ascii="Times New Roman" w:eastAsia="Calibri" w:hAnsi="Times New Roman" w:cs="Times New Roman"/>
          <w:sz w:val="24"/>
          <w:szCs w:val="24"/>
        </w:rPr>
        <w:t>Зарегистрирован</w:t>
      </w:r>
      <w:proofErr w:type="gramEnd"/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 17.07.2025 № 82961)</w:t>
      </w:r>
    </w:p>
    <w:p w:rsidR="002B2542" w:rsidRPr="00BC62A2" w:rsidRDefault="002B2542" w:rsidP="00BC62A2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2.1.6.</w:t>
      </w:r>
      <w:r w:rsidRPr="00BC62A2">
        <w:rPr>
          <w:rFonts w:ascii="Times New Roman" w:eastAsia="Calibri" w:hAnsi="Times New Roman" w:cs="Times New Roman"/>
          <w:sz w:val="24"/>
          <w:szCs w:val="24"/>
        </w:rPr>
        <w:tab/>
        <w:t>Приказа Министерства просвещения Российской Федерации от 09.10.2024 № 704 "О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образования" (</w:t>
      </w:r>
      <w:proofErr w:type="gramStart"/>
      <w:r w:rsidRPr="00BC62A2">
        <w:rPr>
          <w:rFonts w:ascii="Times New Roman" w:eastAsia="Calibri" w:hAnsi="Times New Roman" w:cs="Times New Roman"/>
          <w:sz w:val="24"/>
          <w:szCs w:val="24"/>
        </w:rPr>
        <w:t>Зарегистрирован</w:t>
      </w:r>
      <w:proofErr w:type="gramEnd"/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 11.02.2025 № 81220)</w:t>
      </w:r>
    </w:p>
    <w:p w:rsidR="004A44F6" w:rsidRPr="00BC62A2" w:rsidRDefault="004A44F6" w:rsidP="00BC62A2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  <w:highlight w:val="white"/>
        </w:rPr>
        <w:t>Приказа Министерства просвещения Российской Федерации №1028 от 27.12.2023</w:t>
      </w:r>
      <w:proofErr w:type="gramStart"/>
      <w:r w:rsidRPr="00BC62A2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О</w:t>
      </w:r>
      <w:proofErr w:type="gramEnd"/>
      <w:r w:rsidRPr="00BC62A2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Письма Министерства просвещения РФ от 15 февраля 2022 г. № АЗ 113/03 «О направлении методических рекомендаций»;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(в ред. от 11.12.2020г);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Приказа Министерства образования и науки Российской Федерации от 17.05. 2012 года № 413 «Об утверждении федерального государственного образовательного стандарта среднего общего образования» (в ред. от 11.12.2020г.);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Приказа Министерства просвещения России от 12.08.2022 г. за № 732 «О внесении изменений в федеральный государственный образовательный стандарт среднего общего образования», утвержденного приказом Министерства образования и науки РФ от 17.05.2012г за № 413;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Письма Министерства просвещения Российской Федерации от 18.05.2023 № 371 "Об утверждении федеральной образовательной программы среднего общего образования" (</w:t>
      </w:r>
      <w:proofErr w:type="gramStart"/>
      <w:r w:rsidRPr="00BC62A2">
        <w:rPr>
          <w:rFonts w:ascii="Times New Roman" w:eastAsia="Calibri" w:hAnsi="Times New Roman" w:cs="Times New Roman"/>
          <w:sz w:val="24"/>
          <w:szCs w:val="24"/>
        </w:rPr>
        <w:t>Зарегистрирован</w:t>
      </w:r>
      <w:proofErr w:type="gramEnd"/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 12.07.2023 № 74228)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программы общего образования» в ред. от 01.02.2012 года № 74;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Приказа Министерства образования и науки Российской Федерации от 28.08.2020 года № 442 «Об утверждении порядка организации и осуществления образовательной деятельности </w:t>
      </w:r>
      <w:r w:rsidRPr="00BC62A2">
        <w:rPr>
          <w:rFonts w:ascii="Times New Roman" w:eastAsia="Calibri" w:hAnsi="Times New Roman" w:cs="Times New Roman"/>
          <w:sz w:val="24"/>
          <w:szCs w:val="24"/>
        </w:rPr>
        <w:lastRenderedPageBreak/>
        <w:t>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Приказа Министерства образования и науки Российской Федерации от 19.12. 2014 года № 1598 «Об утверждении федерального государственного образовательного стандарта начального общего образования </w:t>
      </w:r>
      <w:proofErr w:type="gramStart"/>
      <w:r w:rsidRPr="00BC62A2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 с ограниченными возможностями здоровья»;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Приказа Министерства образования и науки Российской Федерации от 19.12.2014года № 1599 «Об утверждении федерального государственного образовательного стандарта образования </w:t>
      </w:r>
      <w:proofErr w:type="gramStart"/>
      <w:r w:rsidRPr="00BC62A2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 с умственной отсталостью (интеллектуальными нарушениями)»;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BC62A2">
        <w:rPr>
          <w:rFonts w:ascii="Times New Roman" w:eastAsia="Calibri" w:hAnsi="Times New Roman" w:cs="Times New Roman"/>
          <w:sz w:val="24"/>
          <w:szCs w:val="24"/>
        </w:rPr>
        <w:t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  <w:proofErr w:type="gramEnd"/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Приказа Министерства просвещения РФ от 17.03. 2020 года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  <w:shd w:val="clear" w:color="auto" w:fill="FFD821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:rsidR="004A44F6" w:rsidRPr="00BC62A2" w:rsidRDefault="004A44F6" w:rsidP="00BC62A2">
      <w:pPr>
        <w:numPr>
          <w:ilvl w:val="2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:rsidR="004A44F6" w:rsidRPr="00BC62A2" w:rsidRDefault="004A44F6" w:rsidP="00BC62A2">
      <w:pPr>
        <w:widowControl w:val="0"/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44F6" w:rsidRPr="00BC62A2" w:rsidRDefault="004A44F6" w:rsidP="00BC62A2">
      <w:pPr>
        <w:numPr>
          <w:ilvl w:val="1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C62A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Учебный план сформирован в соответствии с требованиями законодательных актов Тюменского региона:</w:t>
      </w:r>
    </w:p>
    <w:p w:rsidR="004A44F6" w:rsidRPr="00BC62A2" w:rsidRDefault="004A44F6" w:rsidP="00BC62A2">
      <w:pPr>
        <w:widowControl w:val="0"/>
        <w:numPr>
          <w:ilvl w:val="2"/>
          <w:numId w:val="8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</w:t>
      </w:r>
      <w:proofErr w:type="spellStart"/>
      <w:r w:rsidRPr="00BC62A2">
        <w:rPr>
          <w:rFonts w:ascii="Times New Roman" w:eastAsia="Calibri" w:hAnsi="Times New Roman" w:cs="Times New Roman"/>
          <w:sz w:val="24"/>
          <w:szCs w:val="24"/>
        </w:rPr>
        <w:t>рп</w:t>
      </w:r>
      <w:proofErr w:type="spellEnd"/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 (№ 575 от 31.05.2017 года);</w:t>
      </w:r>
    </w:p>
    <w:p w:rsidR="004A44F6" w:rsidRPr="00BC62A2" w:rsidRDefault="004A44F6" w:rsidP="00BC62A2">
      <w:pPr>
        <w:widowControl w:val="0"/>
        <w:numPr>
          <w:ilvl w:val="2"/>
          <w:numId w:val="8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BC62A2">
        <w:rPr>
          <w:rFonts w:ascii="Times New Roman" w:eastAsia="Calibri" w:hAnsi="Times New Roman" w:cs="Times New Roman"/>
          <w:sz w:val="24"/>
          <w:szCs w:val="24"/>
        </w:rPr>
        <w:t>Постановления Правительства Тюменской области от 16.10. 2013 года № 439-п 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  <w:proofErr w:type="gramEnd"/>
    </w:p>
    <w:p w:rsidR="004A44F6" w:rsidRPr="00BC62A2" w:rsidRDefault="004A44F6" w:rsidP="00BC62A2">
      <w:pPr>
        <w:widowControl w:val="0"/>
        <w:numPr>
          <w:ilvl w:val="2"/>
          <w:numId w:val="8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Приказа Департамента образования и науки Тюменской области за № 726 – 1/ОД «Об утверждении плана мероприятий по введению федеральных государственных образовательных </w:t>
      </w:r>
      <w:r w:rsidRPr="00BC62A2">
        <w:rPr>
          <w:rFonts w:ascii="Times New Roman" w:eastAsia="Calibri" w:hAnsi="Times New Roman" w:cs="Times New Roman"/>
          <w:sz w:val="24"/>
          <w:szCs w:val="24"/>
        </w:rPr>
        <w:lastRenderedPageBreak/>
        <w:t>стандартов» от 08.10.2021года;</w:t>
      </w:r>
    </w:p>
    <w:p w:rsidR="004A44F6" w:rsidRPr="00BC62A2" w:rsidRDefault="004A44F6" w:rsidP="00BC62A2">
      <w:pPr>
        <w:widowControl w:val="0"/>
        <w:numPr>
          <w:ilvl w:val="2"/>
          <w:numId w:val="8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:rsidR="004A44F6" w:rsidRPr="00BC62A2" w:rsidRDefault="004A44F6" w:rsidP="00BC62A2">
      <w:pPr>
        <w:numPr>
          <w:ilvl w:val="1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C62A2">
        <w:rPr>
          <w:rFonts w:ascii="Times New Roman" w:eastAsia="Calibri" w:hAnsi="Times New Roman" w:cs="Times New Roman"/>
          <w:b/>
          <w:sz w:val="24"/>
          <w:szCs w:val="24"/>
        </w:rPr>
        <w:t>Учебный план сформирован в соответствии с требованиями внутренних законодательных актов общеобразовательного учреждения:</w:t>
      </w:r>
    </w:p>
    <w:p w:rsidR="00353ED2" w:rsidRPr="00BC62A2" w:rsidRDefault="00353ED2" w:rsidP="00BC62A2">
      <w:pPr>
        <w:pStyle w:val="aa"/>
        <w:numPr>
          <w:ilvl w:val="2"/>
          <w:numId w:val="8"/>
        </w:numPr>
        <w:spacing w:line="240" w:lineRule="auto"/>
        <w:ind w:left="86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Устава </w:t>
      </w:r>
      <w:r w:rsidRPr="00BC62A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Муниципального автономного общеобразовательного учреждения </w:t>
      </w:r>
      <w:proofErr w:type="spellStart"/>
      <w:r w:rsidRPr="00BC62A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Черемшанская</w:t>
      </w:r>
      <w:proofErr w:type="spellEnd"/>
      <w:r w:rsidRPr="00BC62A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средняя общеобразовательная школа</w:t>
      </w:r>
      <w:r w:rsidRPr="00BC62A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r w:rsidRPr="00BC62A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утвержденного приказом </w:t>
      </w:r>
      <w:r w:rsidRPr="00BC62A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отдела образования администрации</w:t>
      </w:r>
      <w:r w:rsidRPr="00BC62A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BC62A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Ишимского</w:t>
      </w:r>
      <w:proofErr w:type="spellEnd"/>
      <w:r w:rsidRPr="00BC62A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муниципального района, Тюменской области,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08.06.2016 г. № 89</w:t>
      </w:r>
    </w:p>
    <w:p w:rsidR="00353ED2" w:rsidRPr="00BC62A2" w:rsidRDefault="00353ED2" w:rsidP="00BC62A2">
      <w:pPr>
        <w:numPr>
          <w:ilvl w:val="2"/>
          <w:numId w:val="8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i/>
          <w:color w:val="000000"/>
          <w:kern w:val="2"/>
          <w:sz w:val="24"/>
          <w:szCs w:val="24"/>
        </w:rPr>
      </w:pPr>
      <w:r w:rsidRPr="00BC62A2">
        <w:rPr>
          <w:rFonts w:ascii="Times New Roman" w:eastAsia="Calibri" w:hAnsi="Times New Roman" w:cs="Times New Roman"/>
          <w:kern w:val="2"/>
          <w:sz w:val="24"/>
          <w:szCs w:val="24"/>
        </w:rPr>
        <w:t xml:space="preserve">Основной образовательной программы начального общего, основного общего, среднего общего образования, принятой Педагогическим советом </w:t>
      </w:r>
      <w:proofErr w:type="spellStart"/>
      <w:r w:rsidRPr="00BC62A2">
        <w:rPr>
          <w:rFonts w:ascii="Times New Roman" w:eastAsia="Calibri" w:hAnsi="Times New Roman" w:cs="Times New Roman"/>
          <w:kern w:val="2"/>
          <w:sz w:val="24"/>
          <w:szCs w:val="24"/>
        </w:rPr>
        <w:t>Плешковской</w:t>
      </w:r>
      <w:proofErr w:type="spellEnd"/>
      <w:r w:rsidRPr="00BC62A2">
        <w:rPr>
          <w:rFonts w:ascii="Times New Roman" w:eastAsia="Calibri" w:hAnsi="Times New Roman" w:cs="Times New Roman"/>
          <w:kern w:val="2"/>
          <w:sz w:val="24"/>
          <w:szCs w:val="24"/>
        </w:rPr>
        <w:t xml:space="preserve"> СОШ, протокол №1 от 29.08.2025, утвержденной приказом директора </w:t>
      </w:r>
      <w:r w:rsidRPr="00BC62A2">
        <w:rPr>
          <w:rFonts w:ascii="Times New Roman" w:eastAsia="Calibri" w:hAnsi="Times New Roman" w:cs="Times New Roman"/>
          <w:color w:val="000000"/>
          <w:kern w:val="2"/>
          <w:sz w:val="24"/>
          <w:szCs w:val="24"/>
        </w:rPr>
        <w:t xml:space="preserve">№ 123 от «29» августа 2025 г.; с учетом изменений утвержденных приказом директора </w:t>
      </w:r>
      <w:r w:rsidRPr="00BC62A2">
        <w:rPr>
          <w:rFonts w:ascii="Times New Roman" w:eastAsia="Calibri" w:hAnsi="Times New Roman" w:cs="Times New Roman"/>
          <w:bCs/>
          <w:color w:val="000000"/>
          <w:kern w:val="2"/>
          <w:sz w:val="24"/>
          <w:szCs w:val="24"/>
        </w:rPr>
        <w:t>«О внесении изменений в основную образовательную программу начального общего образования» №223 от 30.08.2024</w:t>
      </w:r>
      <w:r w:rsidRPr="00BC62A2">
        <w:rPr>
          <w:rFonts w:ascii="Times New Roman" w:eastAsia="Calibri" w:hAnsi="Times New Roman" w:cs="Times New Roman"/>
          <w:color w:val="000000"/>
          <w:kern w:val="2"/>
          <w:sz w:val="24"/>
          <w:szCs w:val="24"/>
        </w:rPr>
        <w:t xml:space="preserve"> </w:t>
      </w:r>
    </w:p>
    <w:p w:rsidR="00353ED2" w:rsidRPr="00BC62A2" w:rsidRDefault="00353ED2" w:rsidP="00BC62A2">
      <w:pPr>
        <w:numPr>
          <w:ilvl w:val="2"/>
          <w:numId w:val="8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FF0000"/>
          <w:kern w:val="2"/>
          <w:sz w:val="24"/>
          <w:szCs w:val="24"/>
        </w:rPr>
      </w:pPr>
      <w:r w:rsidRPr="00BC62A2">
        <w:rPr>
          <w:rFonts w:ascii="Times New Roman" w:eastAsia="Calibri" w:hAnsi="Times New Roman" w:cs="Times New Roman"/>
          <w:kern w:val="2"/>
          <w:sz w:val="24"/>
          <w:szCs w:val="24"/>
        </w:rPr>
        <w:t xml:space="preserve">Положения о формах, периодичности, порядке текущего контроля успеваемости и промежуточной аттестации обучающихся МАОУ </w:t>
      </w:r>
      <w:proofErr w:type="spellStart"/>
      <w:r w:rsidRPr="00BC62A2">
        <w:rPr>
          <w:rFonts w:ascii="Times New Roman" w:eastAsia="Calibri" w:hAnsi="Times New Roman" w:cs="Times New Roman"/>
          <w:kern w:val="2"/>
          <w:sz w:val="24"/>
          <w:szCs w:val="24"/>
        </w:rPr>
        <w:t>Черемшанская</w:t>
      </w:r>
      <w:proofErr w:type="spellEnd"/>
      <w:r w:rsidRPr="00BC62A2">
        <w:rPr>
          <w:rFonts w:ascii="Times New Roman" w:eastAsia="Calibri" w:hAnsi="Times New Roman" w:cs="Times New Roman"/>
          <w:kern w:val="2"/>
          <w:sz w:val="24"/>
          <w:szCs w:val="24"/>
        </w:rPr>
        <w:t xml:space="preserve"> СОШ, </w:t>
      </w:r>
      <w:proofErr w:type="spellStart"/>
      <w:r w:rsidRPr="00BC62A2">
        <w:rPr>
          <w:rFonts w:ascii="Times New Roman" w:eastAsia="Calibri" w:hAnsi="Times New Roman" w:cs="Times New Roman"/>
          <w:color w:val="000000"/>
          <w:kern w:val="2"/>
          <w:sz w:val="24"/>
          <w:szCs w:val="24"/>
        </w:rPr>
        <w:t>протоко</w:t>
      </w:r>
      <w:proofErr w:type="spellEnd"/>
      <w:r w:rsidRPr="00BC62A2">
        <w:rPr>
          <w:rFonts w:ascii="Times New Roman" w:eastAsia="Calibri" w:hAnsi="Times New Roman" w:cs="Times New Roman"/>
          <w:color w:val="000000"/>
          <w:kern w:val="2"/>
          <w:sz w:val="24"/>
          <w:szCs w:val="24"/>
        </w:rPr>
        <w:t xml:space="preserve"> № 5 от 28.08.2022,приказ директора № 1164\2 от 22.08.2022.</w:t>
      </w:r>
    </w:p>
    <w:p w:rsidR="00353ED2" w:rsidRPr="00BC62A2" w:rsidRDefault="00353ED2" w:rsidP="00BC62A2">
      <w:pPr>
        <w:pStyle w:val="aa"/>
        <w:numPr>
          <w:ilvl w:val="2"/>
          <w:numId w:val="8"/>
        </w:numPr>
        <w:tabs>
          <w:tab w:val="left" w:pos="0"/>
          <w:tab w:val="left" w:pos="142"/>
        </w:tabs>
        <w:spacing w:after="0" w:line="240" w:lineRule="auto"/>
        <w:ind w:left="8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Правила приема учащихся в МАОУ </w:t>
      </w:r>
      <w:proofErr w:type="spellStart"/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Черемшанская</w:t>
      </w:r>
      <w:proofErr w:type="spellEnd"/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от 01.04.2025г. за №55/11;</w:t>
      </w:r>
    </w:p>
    <w:p w:rsidR="00353ED2" w:rsidRPr="00BC62A2" w:rsidRDefault="00353ED2" w:rsidP="00BC62A2">
      <w:pPr>
        <w:pStyle w:val="aa"/>
        <w:numPr>
          <w:ilvl w:val="2"/>
          <w:numId w:val="8"/>
        </w:numPr>
        <w:tabs>
          <w:tab w:val="left" w:pos="0"/>
          <w:tab w:val="left" w:pos="142"/>
        </w:tabs>
        <w:spacing w:after="0" w:line="240" w:lineRule="auto"/>
        <w:ind w:left="8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Положения о комиссии по урегулированию споров между участниками образовательных отношений в МАОУ </w:t>
      </w:r>
      <w:proofErr w:type="spellStart"/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Черемшанская</w:t>
      </w:r>
      <w:proofErr w:type="spellEnd"/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 от 31.08.2017 за №158/5;</w:t>
      </w:r>
    </w:p>
    <w:p w:rsidR="00353ED2" w:rsidRPr="00BC62A2" w:rsidRDefault="00353ED2" w:rsidP="00BC62A2">
      <w:pPr>
        <w:pStyle w:val="aa"/>
        <w:numPr>
          <w:ilvl w:val="2"/>
          <w:numId w:val="8"/>
        </w:numPr>
        <w:tabs>
          <w:tab w:val="left" w:pos="0"/>
          <w:tab w:val="left" w:pos="142"/>
        </w:tabs>
        <w:spacing w:after="0" w:line="240" w:lineRule="auto"/>
        <w:ind w:left="8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</w:t>
      </w:r>
      <w:r w:rsidRPr="00BC62A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;</w:t>
      </w:r>
    </w:p>
    <w:p w:rsidR="00353ED2" w:rsidRPr="00BC62A2" w:rsidRDefault="00353ED2" w:rsidP="00BC62A2">
      <w:pPr>
        <w:numPr>
          <w:ilvl w:val="2"/>
          <w:numId w:val="8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FF0000"/>
          <w:kern w:val="2"/>
          <w:sz w:val="24"/>
          <w:szCs w:val="24"/>
        </w:rPr>
      </w:pPr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Положения о </w:t>
      </w:r>
      <w:proofErr w:type="gramStart"/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пропускном</w:t>
      </w:r>
      <w:proofErr w:type="gramEnd"/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внутри объектовом режимах, утвержденного приказом от 01.01.2021 за № б/</w:t>
      </w:r>
      <w:proofErr w:type="spellStart"/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spellEnd"/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53ED2" w:rsidRPr="00BC62A2" w:rsidRDefault="00353ED2" w:rsidP="00BC62A2">
      <w:pPr>
        <w:pStyle w:val="aa"/>
        <w:numPr>
          <w:ilvl w:val="2"/>
          <w:numId w:val="8"/>
        </w:numPr>
        <w:tabs>
          <w:tab w:val="left" w:pos="0"/>
          <w:tab w:val="left" w:pos="142"/>
        </w:tabs>
        <w:spacing w:after="0" w:line="240" w:lineRule="auto"/>
        <w:ind w:left="8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сформирован во исполнение осуществления образовательной деятельности на основании:</w:t>
      </w:r>
    </w:p>
    <w:p w:rsidR="00353ED2" w:rsidRPr="00BC62A2" w:rsidRDefault="00353ED2" w:rsidP="00BC62A2">
      <w:pPr>
        <w:tabs>
          <w:tab w:val="left" w:pos="0"/>
          <w:tab w:val="left" w:pos="142"/>
        </w:tabs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Свидетельства о государственной аккредитации от 03.10.2014 за № 0202, выданного Департаментом по лицензированию  государственной аккредитации надзору и контролю в сфере образования Тюменской области серии 72</w:t>
      </w:r>
      <w:proofErr w:type="gramStart"/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</w:t>
      </w:r>
      <w:proofErr w:type="gramEnd"/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01 № 0000195;</w:t>
      </w:r>
    </w:p>
    <w:p w:rsidR="00353ED2" w:rsidRPr="00BC62A2" w:rsidRDefault="00353ED2" w:rsidP="00BC62A2">
      <w:pPr>
        <w:tabs>
          <w:tab w:val="left" w:pos="0"/>
          <w:tab w:val="left" w:pos="142"/>
        </w:tabs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Лицензии на осуществление образовательной деятельности, выданной Департаментом по лицензированию  государственной аккредитации надзору и контролю в сфере образования № 212 от 26.05.2015г. серии 72 Л 01 № 0001258 (приказ № 509/ОД от 26.05.2015г.) с приложением № 1 серии 72 </w:t>
      </w:r>
      <w:proofErr w:type="gramStart"/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01 № 0002244.</w:t>
      </w:r>
    </w:p>
    <w:p w:rsidR="00353ED2" w:rsidRPr="00BC62A2" w:rsidRDefault="00353ED2" w:rsidP="00BC62A2">
      <w:pPr>
        <w:tabs>
          <w:tab w:val="left" w:pos="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A44F6" w:rsidRPr="00BC62A2" w:rsidRDefault="004A44F6" w:rsidP="00BC62A2">
      <w:pPr>
        <w:tabs>
          <w:tab w:val="left" w:pos="0"/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4A44F6" w:rsidRPr="00BC62A2" w:rsidRDefault="004A44F6" w:rsidP="00BC62A2">
      <w:pPr>
        <w:numPr>
          <w:ilvl w:val="0"/>
          <w:numId w:val="8"/>
        </w:numPr>
        <w:tabs>
          <w:tab w:val="left" w:pos="0"/>
          <w:tab w:val="left" w:pos="142"/>
        </w:tabs>
        <w:spacing w:after="0" w:line="240" w:lineRule="auto"/>
        <w:contextualSpacing/>
        <w:outlineLvl w:val="0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bookmarkStart w:id="4" w:name="__RefHeading___525"/>
      <w:bookmarkEnd w:id="4"/>
      <w:r w:rsidRPr="00BC62A2">
        <w:rPr>
          <w:rFonts w:ascii="Times New Roman" w:eastAsia="Calibri" w:hAnsi="Times New Roman" w:cs="Times New Roman"/>
          <w:b/>
          <w:sz w:val="24"/>
          <w:szCs w:val="24"/>
        </w:rPr>
        <w:t>Режим</w:t>
      </w:r>
      <w:r w:rsidRPr="00BC62A2">
        <w:rPr>
          <w:rFonts w:ascii="Times New Roman" w:eastAsia="Calibri" w:hAnsi="Times New Roman" w:cs="Times New Roman"/>
          <w:b/>
          <w:spacing w:val="-4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b/>
          <w:sz w:val="24"/>
          <w:szCs w:val="24"/>
        </w:rPr>
        <w:t>работы</w:t>
      </w:r>
      <w:r w:rsidRPr="00BC62A2">
        <w:rPr>
          <w:rFonts w:ascii="Times New Roman" w:eastAsia="Calibri" w:hAnsi="Times New Roman" w:cs="Times New Roman"/>
          <w:b/>
          <w:spacing w:val="-3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b/>
          <w:sz w:val="24"/>
          <w:szCs w:val="24"/>
        </w:rPr>
        <w:t>общеобразовательной организации</w:t>
      </w:r>
    </w:p>
    <w:p w:rsidR="004A44F6" w:rsidRPr="00BC62A2" w:rsidRDefault="004A44F6" w:rsidP="00BC62A2">
      <w:pPr>
        <w:widowControl w:val="0"/>
        <w:numPr>
          <w:ilvl w:val="1"/>
          <w:numId w:val="8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 Режим работы образовательной организации регламентирован Годовым календарным учебным графиком (утвержден Приказом директора №</w:t>
      </w:r>
      <w:r w:rsidRPr="00BC62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220 от «28» августа 2024г.) </w:t>
      </w:r>
      <w:r w:rsidRPr="00BC62A2">
        <w:rPr>
          <w:rFonts w:ascii="Times New Roman" w:eastAsia="Calibri" w:hAnsi="Times New Roman" w:cs="Times New Roman"/>
          <w:sz w:val="24"/>
          <w:szCs w:val="24"/>
        </w:rPr>
        <w:t>разработанного с учетом Федерального календарного учебного графика (ФООП</w:t>
      </w:r>
      <w:proofErr w:type="gramStart"/>
      <w:r w:rsidRPr="00BC62A2">
        <w:rPr>
          <w:rFonts w:ascii="Times New Roman" w:eastAsia="Calibri" w:hAnsi="Times New Roman" w:cs="Times New Roman"/>
          <w:sz w:val="24"/>
          <w:szCs w:val="24"/>
        </w:rPr>
        <w:t>).;</w:t>
      </w:r>
      <w:proofErr w:type="gramEnd"/>
    </w:p>
    <w:p w:rsidR="004A44F6" w:rsidRPr="00BC62A2" w:rsidRDefault="00BA0A5D" w:rsidP="00BC62A2">
      <w:pPr>
        <w:widowControl w:val="0"/>
        <w:numPr>
          <w:ilvl w:val="1"/>
          <w:numId w:val="8"/>
        </w:numPr>
        <w:tabs>
          <w:tab w:val="left" w:pos="0"/>
          <w:tab w:val="left" w:pos="142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В 2025-2026</w:t>
      </w:r>
      <w:r w:rsidR="004A44F6" w:rsidRPr="00BC62A2">
        <w:rPr>
          <w:rFonts w:ascii="Times New Roman" w:eastAsia="Calibri" w:hAnsi="Times New Roman" w:cs="Times New Roman"/>
          <w:sz w:val="24"/>
          <w:szCs w:val="24"/>
        </w:rPr>
        <w:t xml:space="preserve"> учебном году учебные занятия проводятся по 5-дневной учебной неделе и только в первую смену; </w:t>
      </w:r>
    </w:p>
    <w:p w:rsidR="004A44F6" w:rsidRPr="00BC62A2" w:rsidRDefault="004A44F6" w:rsidP="00BC62A2">
      <w:pPr>
        <w:widowControl w:val="0"/>
        <w:numPr>
          <w:ilvl w:val="1"/>
          <w:numId w:val="8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Количество часов, отведённых на освоение обучающимися учебного плана в совокупности, не превышает величину недельной образовательной нагрузки, установленную СанПиН 2.4.2.2821-10. </w:t>
      </w:r>
    </w:p>
    <w:p w:rsidR="004A44F6" w:rsidRPr="00BC62A2" w:rsidRDefault="004A44F6" w:rsidP="00BC62A2">
      <w:pPr>
        <w:numPr>
          <w:ilvl w:val="1"/>
          <w:numId w:val="8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В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соответствии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с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Санитарными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правилами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СП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2.4.3648-20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«Санитарн</w:t>
      </w:r>
      <w:proofErr w:type="gramStart"/>
      <w:r w:rsidRPr="00BC62A2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эпидемиологические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требования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к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организациям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воспитания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и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обучения,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отдыха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и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оздоровления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детей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и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молодежи»,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утвержденных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постановлением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Главного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государственного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санитарного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врача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Российской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Федерации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от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28.09.2020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№</w:t>
      </w:r>
      <w:r w:rsidRPr="00BC62A2">
        <w:rPr>
          <w:rFonts w:ascii="Times New Roman" w:eastAsia="Calibri" w:hAnsi="Times New Roman" w:cs="Times New Roman"/>
          <w:spacing w:val="60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28</w:t>
      </w:r>
      <w:r w:rsidRPr="00BC62A2">
        <w:rPr>
          <w:rFonts w:ascii="Times New Roman" w:eastAsia="Calibri" w:hAnsi="Times New Roman" w:cs="Times New Roman"/>
          <w:spacing w:val="60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и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СанПиН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1.2.3685-21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«Гигиенические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нормативы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и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требования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к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обеспечению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безопасности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и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(или)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безвредности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для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человека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факторов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среды</w:t>
      </w:r>
      <w:r w:rsidRPr="00BC62A2">
        <w:rPr>
          <w:rFonts w:ascii="Times New Roman" w:eastAsia="Calibri" w:hAnsi="Times New Roman" w:cs="Times New Roman"/>
          <w:spacing w:val="6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обитания»,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утвержденных постановлением Главного </w:t>
      </w:r>
      <w:r w:rsidRPr="00BC62A2">
        <w:rPr>
          <w:rFonts w:ascii="Times New Roman" w:eastAsia="Calibri" w:hAnsi="Times New Roman" w:cs="Times New Roman"/>
          <w:sz w:val="24"/>
          <w:szCs w:val="24"/>
        </w:rPr>
        <w:lastRenderedPageBreak/>
        <w:t>государственного санитарного врача Российской</w:t>
      </w:r>
      <w:r w:rsidRPr="00BC62A2">
        <w:rPr>
          <w:rFonts w:ascii="Times New Roman" w:eastAsia="Calibri" w:hAnsi="Times New Roman" w:cs="Times New Roman"/>
          <w:spacing w:val="-57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Федерации</w:t>
      </w:r>
      <w:r w:rsidRPr="00BC62A2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от</w:t>
      </w:r>
      <w:r w:rsidRPr="00BC62A2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28.01.2021</w:t>
      </w:r>
      <w:r w:rsidRPr="00BC62A2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№</w:t>
      </w:r>
      <w:r w:rsidRPr="00BC62A2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2</w:t>
      </w:r>
      <w:r w:rsidRPr="00BC62A2">
        <w:rPr>
          <w:rFonts w:ascii="Times New Roman" w:eastAsia="Calibri" w:hAnsi="Times New Roman" w:cs="Times New Roman"/>
          <w:spacing w:val="9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проведение</w:t>
      </w:r>
      <w:r w:rsidRPr="00BC62A2">
        <w:rPr>
          <w:rFonts w:ascii="Times New Roman" w:eastAsia="Calibri" w:hAnsi="Times New Roman" w:cs="Times New Roman"/>
          <w:spacing w:val="3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«нулевых»</w:t>
      </w:r>
      <w:r w:rsidRPr="00BC62A2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уроков</w:t>
      </w:r>
      <w:r w:rsidRPr="00BC62A2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в</w:t>
      </w:r>
      <w:r w:rsidRPr="00BC62A2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школе не</w:t>
      </w:r>
      <w:r w:rsidRPr="00BC62A2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допускается.</w:t>
      </w:r>
    </w:p>
    <w:p w:rsidR="004A44F6" w:rsidRPr="00BC62A2" w:rsidRDefault="004A44F6" w:rsidP="00BC62A2">
      <w:pPr>
        <w:numPr>
          <w:ilvl w:val="0"/>
          <w:numId w:val="8"/>
        </w:numPr>
        <w:tabs>
          <w:tab w:val="left" w:pos="0"/>
          <w:tab w:val="left" w:pos="142"/>
        </w:tabs>
        <w:spacing w:after="0" w:line="240" w:lineRule="auto"/>
        <w:contextualSpacing/>
        <w:outlineLvl w:val="0"/>
        <w:rPr>
          <w:rFonts w:ascii="Times New Roman" w:eastAsia="Calibri" w:hAnsi="Times New Roman" w:cs="Times New Roman"/>
          <w:sz w:val="24"/>
          <w:szCs w:val="24"/>
        </w:rPr>
      </w:pPr>
      <w:bookmarkStart w:id="5" w:name="__RefHeading___526"/>
      <w:bookmarkEnd w:id="5"/>
      <w:r w:rsidRPr="00BC62A2">
        <w:rPr>
          <w:rFonts w:ascii="Times New Roman" w:eastAsia="Calibri" w:hAnsi="Times New Roman" w:cs="Times New Roman"/>
          <w:sz w:val="24"/>
          <w:szCs w:val="24"/>
        </w:rPr>
        <w:t>Регламентирование учебного процесса</w:t>
      </w:r>
    </w:p>
    <w:p w:rsidR="004A44F6" w:rsidRPr="00BC62A2" w:rsidRDefault="004A44F6" w:rsidP="00BC62A2">
      <w:pPr>
        <w:widowControl w:val="0"/>
        <w:numPr>
          <w:ilvl w:val="1"/>
          <w:numId w:val="8"/>
        </w:numPr>
        <w:tabs>
          <w:tab w:val="left" w:pos="0"/>
          <w:tab w:val="left" w:pos="142"/>
          <w:tab w:val="left" w:pos="899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Количество часов, отведенных на освоение обучающимися учебного плана </w:t>
      </w:r>
      <w:proofErr w:type="spellStart"/>
      <w:r w:rsidR="004275D0" w:rsidRPr="00BC62A2">
        <w:rPr>
          <w:rFonts w:ascii="Times New Roman" w:eastAsia="Calibri" w:hAnsi="Times New Roman" w:cs="Times New Roman"/>
          <w:sz w:val="24"/>
          <w:szCs w:val="24"/>
        </w:rPr>
        <w:t>Плешковской</w:t>
      </w:r>
      <w:proofErr w:type="spellEnd"/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 СОШ, состоящего из обязательной части и части, формируемой участниками образовательного процесса, не превышает величину недельной образовательной нагрузки.</w:t>
      </w:r>
    </w:p>
    <w:p w:rsidR="004A44F6" w:rsidRPr="00BC62A2" w:rsidRDefault="004A44F6" w:rsidP="00BC62A2">
      <w:pPr>
        <w:widowControl w:val="0"/>
        <w:numPr>
          <w:ilvl w:val="1"/>
          <w:numId w:val="8"/>
        </w:numPr>
        <w:tabs>
          <w:tab w:val="left" w:pos="0"/>
          <w:tab w:val="left" w:pos="142"/>
          <w:tab w:val="left" w:pos="899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Продолжительность рабочей недели с понедельника по</w:t>
      </w:r>
      <w:r w:rsidRPr="00BC62A2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пятн</w:t>
      </w:r>
      <w:r w:rsidRPr="00BC62A2">
        <w:rPr>
          <w:rFonts w:ascii="Times New Roman" w:eastAsia="Calibri" w:hAnsi="Times New Roman" w:cs="Times New Roman"/>
          <w:color w:val="000000"/>
          <w:sz w:val="24"/>
          <w:szCs w:val="24"/>
        </w:rPr>
        <w:t>ицу (начало занятий с</w:t>
      </w:r>
      <w:r w:rsidRPr="00BC62A2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color w:val="000000"/>
          <w:sz w:val="24"/>
          <w:szCs w:val="24"/>
        </w:rPr>
        <w:t>8.</w:t>
      </w:r>
      <w:r w:rsidR="004275D0" w:rsidRPr="00BC62A2">
        <w:rPr>
          <w:rFonts w:ascii="Times New Roman" w:eastAsia="Calibri" w:hAnsi="Times New Roman" w:cs="Times New Roman"/>
          <w:color w:val="000000"/>
          <w:sz w:val="24"/>
          <w:szCs w:val="24"/>
        </w:rPr>
        <w:t>30</w:t>
      </w:r>
      <w:r w:rsidRPr="00BC62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часов, окончание занятий в 1</w:t>
      </w:r>
      <w:r w:rsidR="004275D0" w:rsidRPr="00BC62A2">
        <w:rPr>
          <w:rFonts w:ascii="Times New Roman" w:eastAsia="Calibri" w:hAnsi="Times New Roman" w:cs="Times New Roman"/>
          <w:color w:val="000000"/>
          <w:sz w:val="24"/>
          <w:szCs w:val="24"/>
        </w:rPr>
        <w:t>5.00</w:t>
      </w:r>
      <w:r w:rsidRPr="00BC62A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часов</w:t>
      </w:r>
      <w:r w:rsidRPr="00BC62A2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4A44F6" w:rsidRPr="00BC62A2" w:rsidRDefault="004A44F6" w:rsidP="00BC62A2">
      <w:pPr>
        <w:widowControl w:val="0"/>
        <w:numPr>
          <w:ilvl w:val="1"/>
          <w:numId w:val="8"/>
        </w:numPr>
        <w:tabs>
          <w:tab w:val="left" w:pos="0"/>
          <w:tab w:val="left" w:pos="142"/>
          <w:tab w:val="left" w:pos="899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Учебный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год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делится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на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четверти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(1-9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классы),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и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полугодия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(10-11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классы),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являющиеся периодами, за которые выставляются отметки за текущее освоение образовательной</w:t>
      </w:r>
      <w:r w:rsidRPr="00BC62A2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программы.</w:t>
      </w:r>
    </w:p>
    <w:p w:rsidR="004A44F6" w:rsidRPr="00BC62A2" w:rsidRDefault="00584DA8" w:rsidP="00BC62A2">
      <w:pPr>
        <w:widowControl w:val="0"/>
        <w:numPr>
          <w:ilvl w:val="1"/>
          <w:numId w:val="8"/>
        </w:numPr>
        <w:tabs>
          <w:tab w:val="left" w:pos="0"/>
          <w:tab w:val="left" w:pos="142"/>
          <w:tab w:val="left" w:pos="899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BC62A2">
        <w:rPr>
          <w:rFonts w:ascii="Times New Roman" w:eastAsia="Calibri" w:hAnsi="Times New Roman" w:cs="Times New Roman"/>
          <w:sz w:val="24"/>
          <w:szCs w:val="24"/>
        </w:rPr>
        <w:t>Учебная нагрузка педагогических работников определяется с учетом количества часов по учебному плану, рабочим программам учебных предметов и образовательной программе в соответствии с Приказом Министерства просвещения Российской Федерации от 4 апреля 2025 года N 269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</w:t>
      </w:r>
      <w:proofErr w:type="gramEnd"/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4A44F6" w:rsidRPr="00BC62A2">
        <w:rPr>
          <w:rFonts w:ascii="Times New Roman" w:eastAsia="Calibri" w:hAnsi="Times New Roman" w:cs="Times New Roman"/>
          <w:sz w:val="24"/>
          <w:szCs w:val="24"/>
        </w:rPr>
        <w:t xml:space="preserve">Максимальная аудиторная нагрузка обучающихся соответствует </w:t>
      </w:r>
      <w:proofErr w:type="gramStart"/>
      <w:r w:rsidR="004A44F6" w:rsidRPr="00BC62A2">
        <w:rPr>
          <w:rFonts w:ascii="Times New Roman" w:eastAsia="Calibri" w:hAnsi="Times New Roman" w:cs="Times New Roman"/>
          <w:sz w:val="24"/>
          <w:szCs w:val="24"/>
        </w:rPr>
        <w:t>нормативным</w:t>
      </w:r>
      <w:proofErr w:type="gramEnd"/>
      <w:r w:rsidR="004A44F6" w:rsidRPr="00BC62A2">
        <w:rPr>
          <w:rFonts w:ascii="Times New Roman" w:eastAsia="Calibri" w:hAnsi="Times New Roman" w:cs="Times New Roman"/>
          <w:sz w:val="24"/>
          <w:szCs w:val="24"/>
        </w:rPr>
        <w:t xml:space="preserve"> требования СанПин 1.2.3685-21 «Гигиенические нормативы и требования к обеспечению безопасности и (или) безвредности для человека факторов среды обитания» и составляет: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2" w:type="dxa"/>
          <w:right w:w="51" w:type="dxa"/>
        </w:tblCellMar>
        <w:tblLook w:val="04A0"/>
      </w:tblPr>
      <w:tblGrid>
        <w:gridCol w:w="3585"/>
        <w:gridCol w:w="574"/>
        <w:gridCol w:w="570"/>
      </w:tblGrid>
      <w:tr w:rsidR="00584DA8" w:rsidRPr="00BC62A2" w:rsidTr="004A44F6">
        <w:trPr>
          <w:trHeight w:val="333"/>
        </w:trPr>
        <w:tc>
          <w:tcPr>
            <w:tcW w:w="3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4DA8" w:rsidRPr="00BC62A2" w:rsidRDefault="00584DA8" w:rsidP="00BC62A2">
            <w:pPr>
              <w:tabs>
                <w:tab w:val="left" w:pos="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Классы 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4DA8" w:rsidRPr="00BC62A2" w:rsidRDefault="00584DA8" w:rsidP="00BC62A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4DA8" w:rsidRPr="00BC62A2" w:rsidRDefault="00584DA8" w:rsidP="00BC62A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584DA8" w:rsidRPr="00BC62A2" w:rsidTr="004A44F6">
        <w:trPr>
          <w:trHeight w:val="816"/>
        </w:trPr>
        <w:tc>
          <w:tcPr>
            <w:tcW w:w="3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4DA8" w:rsidRPr="00BC62A2" w:rsidRDefault="00584DA8" w:rsidP="00BC62A2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 более допустимого предела аудиторной учебной нагрузки в часах при 5 дневной учебной недели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4DA8" w:rsidRPr="00BC62A2" w:rsidRDefault="00584DA8" w:rsidP="00BC62A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84DA8" w:rsidRPr="00BC62A2" w:rsidRDefault="00584DA8" w:rsidP="00BC62A2">
            <w:pPr>
              <w:tabs>
                <w:tab w:val="left" w:pos="0"/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C62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</w:tbl>
    <w:p w:rsidR="004A44F6" w:rsidRPr="00BC62A2" w:rsidRDefault="004A44F6" w:rsidP="00BC62A2">
      <w:pPr>
        <w:tabs>
          <w:tab w:val="left" w:pos="142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№1: </w:t>
      </w:r>
    </w:p>
    <w:p w:rsidR="004A44F6" w:rsidRPr="00BC62A2" w:rsidRDefault="004A44F6" w:rsidP="00BC62A2">
      <w:pPr>
        <w:tabs>
          <w:tab w:val="left" w:pos="0"/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Допустимая предельная недельная нагрузка внеурочных занятий для 1</w:t>
      </w:r>
      <w:r w:rsidR="00584DA8"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˗ 11</w:t>
      </w:r>
      <w:r w:rsidRPr="00BC62A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классов </w:t>
      </w:r>
      <w:proofErr w:type="spellStart"/>
      <w:r w:rsidR="004275D0"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Плешковской</w:t>
      </w:r>
      <w:proofErr w:type="spellEnd"/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СОШ, не превышает 10 часов;</w:t>
      </w:r>
    </w:p>
    <w:p w:rsidR="004A44F6" w:rsidRPr="00BC62A2" w:rsidRDefault="004A44F6" w:rsidP="00BC62A2">
      <w:pPr>
        <w:tabs>
          <w:tab w:val="left" w:pos="0"/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Примечание № 2: </w:t>
      </w:r>
    </w:p>
    <w:p w:rsidR="004A44F6" w:rsidRPr="00BC62A2" w:rsidRDefault="004A44F6" w:rsidP="00BC62A2">
      <w:pPr>
        <w:tabs>
          <w:tab w:val="left" w:pos="0"/>
          <w:tab w:val="left" w:pos="142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недельная нагрузка обучающихся равномерно распределена в течение учебной недели, при этом объем максимально допустимой дневной нагрузки составляет: для 10 -11</w:t>
      </w:r>
      <w:r w:rsidRPr="00BC62A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классов не более 7 уроков; </w:t>
      </w:r>
      <w:proofErr w:type="gramEnd"/>
    </w:p>
    <w:p w:rsidR="004A44F6" w:rsidRPr="00BC62A2" w:rsidRDefault="004A44F6" w:rsidP="00BC62A2">
      <w:pPr>
        <w:numPr>
          <w:ilvl w:val="1"/>
          <w:numId w:val="8"/>
        </w:numPr>
        <w:tabs>
          <w:tab w:val="left" w:pos="0"/>
          <w:tab w:val="left" w:pos="142"/>
        </w:tabs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Продолжительность учебных периодов (четвертей):</w:t>
      </w:r>
    </w:p>
    <w:p w:rsidR="004A44F6" w:rsidRPr="00BC62A2" w:rsidRDefault="004A44F6" w:rsidP="00BC62A2">
      <w:pPr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</w:t>
      </w:r>
      <w:r w:rsidR="00584DA8"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ельность учебного года 34 недели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4A44F6" w:rsidRPr="00BC62A2" w:rsidRDefault="004A44F6" w:rsidP="00BC62A2">
      <w:pPr>
        <w:tabs>
          <w:tab w:val="left" w:pos="0"/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A44F6" w:rsidRPr="00BC62A2" w:rsidRDefault="004A44F6" w:rsidP="00BC62A2">
      <w:pPr>
        <w:numPr>
          <w:ilvl w:val="0"/>
          <w:numId w:val="8"/>
        </w:numPr>
        <w:tabs>
          <w:tab w:val="left" w:pos="0"/>
        </w:tabs>
        <w:spacing w:after="0" w:line="240" w:lineRule="auto"/>
        <w:ind w:left="0" w:firstLine="0"/>
        <w:contextualSpacing/>
        <w:outlineLvl w:val="0"/>
        <w:rPr>
          <w:rFonts w:ascii="Times New Roman" w:eastAsia="Calibri" w:hAnsi="Times New Roman" w:cs="Times New Roman"/>
          <w:sz w:val="24"/>
          <w:szCs w:val="24"/>
        </w:rPr>
      </w:pPr>
      <w:bookmarkStart w:id="6" w:name="__RefHeading___527"/>
      <w:bookmarkEnd w:id="6"/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Календарный учебный график для </w:t>
      </w:r>
      <w:r w:rsidR="004275D0" w:rsidRPr="00BC62A2">
        <w:rPr>
          <w:rFonts w:ascii="Times New Roman" w:eastAsia="Calibri" w:hAnsi="Times New Roman" w:cs="Times New Roman"/>
          <w:sz w:val="24"/>
          <w:szCs w:val="24"/>
        </w:rPr>
        <w:t>С</w:t>
      </w:r>
      <w:r w:rsidRPr="00BC62A2">
        <w:rPr>
          <w:rFonts w:ascii="Times New Roman" w:eastAsia="Calibri" w:hAnsi="Times New Roman" w:cs="Times New Roman"/>
          <w:sz w:val="24"/>
          <w:szCs w:val="24"/>
        </w:rPr>
        <w:t>ОО на 202</w:t>
      </w:r>
      <w:r w:rsidR="004275D0" w:rsidRPr="00BC62A2">
        <w:rPr>
          <w:rFonts w:ascii="Times New Roman" w:eastAsia="Calibri" w:hAnsi="Times New Roman" w:cs="Times New Roman"/>
          <w:sz w:val="24"/>
          <w:szCs w:val="24"/>
        </w:rPr>
        <w:t>5</w:t>
      </w:r>
      <w:r w:rsidRPr="00BC62A2">
        <w:rPr>
          <w:rFonts w:ascii="Times New Roman" w:eastAsia="Calibri" w:hAnsi="Times New Roman" w:cs="Times New Roman"/>
          <w:sz w:val="24"/>
          <w:szCs w:val="24"/>
        </w:rPr>
        <w:t>/2</w:t>
      </w:r>
      <w:r w:rsidR="004275D0" w:rsidRPr="00BC62A2">
        <w:rPr>
          <w:rFonts w:ascii="Times New Roman" w:eastAsia="Calibri" w:hAnsi="Times New Roman" w:cs="Times New Roman"/>
          <w:sz w:val="24"/>
          <w:szCs w:val="24"/>
        </w:rPr>
        <w:t>6</w:t>
      </w:r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 учебный год (пятидневная учебная неделя)</w:t>
      </w:r>
    </w:p>
    <w:tbl>
      <w:tblPr>
        <w:tblStyle w:val="ac"/>
        <w:tblW w:w="5624" w:type="pct"/>
        <w:tblInd w:w="-601" w:type="dxa"/>
        <w:tblLook w:val="04A0"/>
      </w:tblPr>
      <w:tblGrid>
        <w:gridCol w:w="1340"/>
        <w:gridCol w:w="2519"/>
        <w:gridCol w:w="1553"/>
        <w:gridCol w:w="1729"/>
        <w:gridCol w:w="1553"/>
        <w:gridCol w:w="2709"/>
      </w:tblGrid>
      <w:tr w:rsidR="00353ED2" w:rsidRPr="00BC62A2" w:rsidTr="00D8165E">
        <w:tc>
          <w:tcPr>
            <w:tcW w:w="587" w:type="pct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Четверти</w:t>
            </w:r>
          </w:p>
        </w:tc>
        <w:tc>
          <w:tcPr>
            <w:tcW w:w="1104" w:type="pct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четверти</w:t>
            </w:r>
          </w:p>
        </w:tc>
        <w:tc>
          <w:tcPr>
            <w:tcW w:w="681" w:type="pct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758" w:type="pct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Каникулы</w:t>
            </w:r>
          </w:p>
        </w:tc>
        <w:tc>
          <w:tcPr>
            <w:tcW w:w="681" w:type="pct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Количество дней каникул</w:t>
            </w:r>
          </w:p>
        </w:tc>
        <w:tc>
          <w:tcPr>
            <w:tcW w:w="1188" w:type="pct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Дополнительные каникулы для обучающихся 1 классов и 1-4 классов КРО</w:t>
            </w:r>
          </w:p>
        </w:tc>
      </w:tr>
      <w:tr w:rsidR="00353ED2" w:rsidRPr="00BC62A2" w:rsidTr="00D8165E">
        <w:tc>
          <w:tcPr>
            <w:tcW w:w="587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1104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01.09.2025 – 24.10.2025</w:t>
            </w:r>
          </w:p>
        </w:tc>
        <w:tc>
          <w:tcPr>
            <w:tcW w:w="681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758" w:type="pct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Осенние 25.10.2025 – 04.11.2025 </w:t>
            </w:r>
            <w:proofErr w:type="gramStart"/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с учетом праздничных дней 3 и 4 ноября)</w:t>
            </w:r>
          </w:p>
        </w:tc>
        <w:tc>
          <w:tcPr>
            <w:tcW w:w="681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9 дней</w:t>
            </w:r>
          </w:p>
        </w:tc>
        <w:tc>
          <w:tcPr>
            <w:tcW w:w="1188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53ED2" w:rsidRPr="00BC62A2" w:rsidTr="00D8165E">
        <w:tc>
          <w:tcPr>
            <w:tcW w:w="587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</w:tc>
        <w:tc>
          <w:tcPr>
            <w:tcW w:w="1104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05.11.2025 – 30.12.2025</w:t>
            </w:r>
          </w:p>
        </w:tc>
        <w:tc>
          <w:tcPr>
            <w:tcW w:w="681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8 недель </w:t>
            </w:r>
          </w:p>
        </w:tc>
        <w:tc>
          <w:tcPr>
            <w:tcW w:w="758" w:type="pct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Зимние 31.12.2025– 11.01.2026</w:t>
            </w:r>
          </w:p>
        </w:tc>
        <w:tc>
          <w:tcPr>
            <w:tcW w:w="681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12 дней</w:t>
            </w:r>
          </w:p>
        </w:tc>
        <w:tc>
          <w:tcPr>
            <w:tcW w:w="1188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53ED2" w:rsidRPr="00BC62A2" w:rsidTr="00D8165E">
        <w:tc>
          <w:tcPr>
            <w:tcW w:w="587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</w:tc>
        <w:tc>
          <w:tcPr>
            <w:tcW w:w="1104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12.01.2026 – </w:t>
            </w:r>
            <w:r w:rsidRPr="00BC62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27.03.2026</w:t>
            </w:r>
          </w:p>
        </w:tc>
        <w:tc>
          <w:tcPr>
            <w:tcW w:w="681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11 недель </w:t>
            </w:r>
          </w:p>
        </w:tc>
        <w:tc>
          <w:tcPr>
            <w:tcW w:w="758" w:type="pct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Весенние </w:t>
            </w:r>
            <w:r w:rsidRPr="00BC62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28.03.2026 – 05.04.2026</w:t>
            </w:r>
          </w:p>
        </w:tc>
        <w:tc>
          <w:tcPr>
            <w:tcW w:w="681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 дней</w:t>
            </w:r>
          </w:p>
        </w:tc>
        <w:tc>
          <w:tcPr>
            <w:tcW w:w="1188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16.02.2026 – 22.02.2026 </w:t>
            </w:r>
            <w:r w:rsidRPr="00BC62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(7 дней)</w:t>
            </w:r>
          </w:p>
        </w:tc>
      </w:tr>
      <w:tr w:rsidR="00353ED2" w:rsidRPr="00BC62A2" w:rsidTr="00D8165E">
        <w:tc>
          <w:tcPr>
            <w:tcW w:w="587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четверть</w:t>
            </w:r>
          </w:p>
        </w:tc>
        <w:tc>
          <w:tcPr>
            <w:tcW w:w="1104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06.04.2026 – 26.05.2026</w:t>
            </w:r>
          </w:p>
        </w:tc>
        <w:tc>
          <w:tcPr>
            <w:tcW w:w="681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758" w:type="pct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Летние 27.05.2026 – 31.08.2026</w:t>
            </w:r>
          </w:p>
        </w:tc>
        <w:tc>
          <w:tcPr>
            <w:tcW w:w="681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8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53ED2" w:rsidRPr="00BC62A2" w:rsidTr="00D8165E">
        <w:tc>
          <w:tcPr>
            <w:tcW w:w="587" w:type="pct"/>
            <w:vAlign w:val="center"/>
          </w:tcPr>
          <w:p w:rsidR="00353ED2" w:rsidRPr="00BC62A2" w:rsidRDefault="00353ED2" w:rsidP="00BC62A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104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34 недели </w:t>
            </w:r>
          </w:p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(для 1 классов 33 недели)</w:t>
            </w:r>
          </w:p>
        </w:tc>
        <w:tc>
          <w:tcPr>
            <w:tcW w:w="681" w:type="pct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8" w:type="pct"/>
            <w:vAlign w:val="center"/>
          </w:tcPr>
          <w:p w:rsidR="00353ED2" w:rsidRPr="00BC62A2" w:rsidRDefault="00353ED2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84DA8" w:rsidRPr="00BC62A2" w:rsidRDefault="00584DA8" w:rsidP="00BC62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584DA8" w:rsidRPr="00BC62A2" w:rsidRDefault="00584DA8" w:rsidP="00BC62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A44F6" w:rsidRPr="00BC62A2" w:rsidRDefault="004A44F6" w:rsidP="00BC62A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проведения государственной (ит</w:t>
      </w:r>
      <w:r w:rsidR="00584DA8"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оговой) аттестации для 11</w:t>
      </w:r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 устанавливаются Федеральной службой по надзору в сфере образования и науки (Рособрнадзор).</w:t>
      </w:r>
    </w:p>
    <w:p w:rsidR="004A44F6" w:rsidRPr="00BC62A2" w:rsidRDefault="004A44F6" w:rsidP="00BC62A2">
      <w:pPr>
        <w:tabs>
          <w:tab w:val="left" w:pos="0"/>
        </w:tabs>
        <w:spacing w:after="0" w:line="240" w:lineRule="auto"/>
        <w:contextualSpacing/>
        <w:outlineLvl w:val="0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4A44F6" w:rsidRPr="00BC62A2" w:rsidRDefault="004A44F6" w:rsidP="00BC62A2">
      <w:pPr>
        <w:widowControl w:val="0"/>
        <w:numPr>
          <w:ilvl w:val="1"/>
          <w:numId w:val="8"/>
        </w:numPr>
        <w:spacing w:after="0" w:line="240" w:lineRule="auto"/>
        <w:ind w:left="0" w:right="128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Календарный учебный график </w:t>
      </w:r>
      <w:proofErr w:type="spellStart"/>
      <w:r w:rsidR="004275D0"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Плешковской</w:t>
      </w:r>
      <w:proofErr w:type="spellEnd"/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 составлен на основе Федерального</w:t>
      </w:r>
      <w:r w:rsidRPr="00BC62A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календарного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учебного графика</w:t>
      </w:r>
      <w:r w:rsidRPr="00BC62A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учетом</w:t>
      </w:r>
      <w:r w:rsidRPr="00BC62A2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мнений участников</w:t>
      </w:r>
      <w:r w:rsidRPr="00BC62A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образовательных </w:t>
      </w:r>
      <w:r w:rsidRPr="00BC62A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отношений.</w:t>
      </w:r>
    </w:p>
    <w:p w:rsidR="004A44F6" w:rsidRPr="00BC62A2" w:rsidRDefault="004A44F6" w:rsidP="00BC62A2">
      <w:pPr>
        <w:widowControl w:val="0"/>
        <w:numPr>
          <w:ilvl w:val="1"/>
          <w:numId w:val="8"/>
        </w:numPr>
        <w:spacing w:after="0" w:line="240" w:lineRule="auto"/>
        <w:ind w:left="0" w:right="128" w:firstLine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Календарный учебный график определяет плановые перерывы при получении начального общего образования для отдыха и иных социальных целей (далее - каникулы):</w:t>
      </w:r>
    </w:p>
    <w:p w:rsidR="004A44F6" w:rsidRPr="00BC62A2" w:rsidRDefault="004A44F6" w:rsidP="00BC62A2">
      <w:pPr>
        <w:widowControl w:val="0"/>
        <w:numPr>
          <w:ilvl w:val="0"/>
          <w:numId w:val="10"/>
        </w:numPr>
        <w:tabs>
          <w:tab w:val="left" w:pos="284"/>
          <w:tab w:val="left" w:pos="851"/>
        </w:tabs>
        <w:spacing w:before="1"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даты</w:t>
      </w:r>
      <w:r w:rsidRPr="00BC62A2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начала</w:t>
      </w:r>
      <w:r w:rsidRPr="00BC62A2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и</w:t>
      </w:r>
      <w:r w:rsidRPr="00BC62A2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окончания</w:t>
      </w:r>
      <w:r w:rsidRPr="00BC62A2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учебного</w:t>
      </w:r>
      <w:r w:rsidRPr="00BC62A2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года;</w:t>
      </w:r>
    </w:p>
    <w:p w:rsidR="004A44F6" w:rsidRPr="00BC62A2" w:rsidRDefault="004A44F6" w:rsidP="00BC62A2">
      <w:pPr>
        <w:widowControl w:val="0"/>
        <w:numPr>
          <w:ilvl w:val="0"/>
          <w:numId w:val="10"/>
        </w:numPr>
        <w:tabs>
          <w:tab w:val="left" w:pos="284"/>
          <w:tab w:val="left" w:pos="851"/>
        </w:tabs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продолжительность</w:t>
      </w:r>
      <w:r w:rsidRPr="00BC62A2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учебного</w:t>
      </w:r>
      <w:r w:rsidRPr="00BC62A2">
        <w:rPr>
          <w:rFonts w:ascii="Times New Roman" w:eastAsia="Calibri" w:hAnsi="Times New Roman" w:cs="Times New Roman"/>
          <w:spacing w:val="-9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pacing w:val="-2"/>
          <w:sz w:val="24"/>
          <w:szCs w:val="24"/>
        </w:rPr>
        <w:t>года;</w:t>
      </w:r>
    </w:p>
    <w:p w:rsidR="004A44F6" w:rsidRPr="00BC62A2" w:rsidRDefault="004A44F6" w:rsidP="00BC62A2">
      <w:pPr>
        <w:widowControl w:val="0"/>
        <w:numPr>
          <w:ilvl w:val="0"/>
          <w:numId w:val="10"/>
        </w:numPr>
        <w:tabs>
          <w:tab w:val="left" w:pos="284"/>
          <w:tab w:val="left" w:pos="851"/>
        </w:tabs>
        <w:spacing w:before="1" w:after="0" w:line="240" w:lineRule="auto"/>
        <w:ind w:left="0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сроки</w:t>
      </w:r>
      <w:r w:rsidRPr="00BC62A2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и</w:t>
      </w:r>
      <w:r w:rsidRPr="00BC62A2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продолжительность</w:t>
      </w:r>
      <w:r w:rsidRPr="00BC62A2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pacing w:val="-2"/>
          <w:sz w:val="24"/>
          <w:szCs w:val="24"/>
        </w:rPr>
        <w:t>каникул;</w:t>
      </w:r>
    </w:p>
    <w:p w:rsidR="004A44F6" w:rsidRPr="00BC62A2" w:rsidRDefault="004A44F6" w:rsidP="00BC62A2">
      <w:pPr>
        <w:widowControl w:val="0"/>
        <w:numPr>
          <w:ilvl w:val="0"/>
          <w:numId w:val="10"/>
        </w:numPr>
        <w:tabs>
          <w:tab w:val="left" w:pos="284"/>
          <w:tab w:val="left" w:pos="851"/>
        </w:tabs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сроки</w:t>
      </w:r>
      <w:r w:rsidRPr="00BC62A2">
        <w:rPr>
          <w:rFonts w:ascii="Times New Roman" w:eastAsia="Calibri" w:hAnsi="Times New Roman" w:cs="Times New Roman"/>
          <w:spacing w:val="-7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проведения</w:t>
      </w:r>
      <w:r w:rsidRPr="00BC62A2">
        <w:rPr>
          <w:rFonts w:ascii="Times New Roman" w:eastAsia="Calibri" w:hAnsi="Times New Roman" w:cs="Times New Roman"/>
          <w:spacing w:val="-8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z w:val="24"/>
          <w:szCs w:val="24"/>
        </w:rPr>
        <w:t>промежуточной</w:t>
      </w:r>
      <w:r w:rsidRPr="00BC62A2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BC62A2">
        <w:rPr>
          <w:rFonts w:ascii="Times New Roman" w:eastAsia="Calibri" w:hAnsi="Times New Roman" w:cs="Times New Roman"/>
          <w:spacing w:val="-2"/>
          <w:sz w:val="24"/>
          <w:szCs w:val="24"/>
        </w:rPr>
        <w:t>аттестации.</w:t>
      </w:r>
    </w:p>
    <w:p w:rsidR="004A44F6" w:rsidRPr="00BC62A2" w:rsidRDefault="004A44F6" w:rsidP="00BC62A2">
      <w:pPr>
        <w:widowControl w:val="0"/>
        <w:numPr>
          <w:ilvl w:val="1"/>
          <w:numId w:val="8"/>
        </w:numPr>
        <w:tabs>
          <w:tab w:val="left" w:pos="284"/>
          <w:tab w:val="left" w:pos="851"/>
        </w:tabs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:rsidR="004A44F6" w:rsidRPr="00BC62A2" w:rsidRDefault="004A44F6" w:rsidP="00BC62A2">
      <w:pPr>
        <w:widowControl w:val="0"/>
        <w:numPr>
          <w:ilvl w:val="1"/>
          <w:numId w:val="8"/>
        </w:numPr>
        <w:spacing w:after="0" w:line="240" w:lineRule="auto"/>
        <w:ind w:right="12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Дата начала и окончания учебного года:</w:t>
      </w:r>
    </w:p>
    <w:p w:rsidR="004A44F6" w:rsidRPr="00BC62A2" w:rsidRDefault="004A44F6" w:rsidP="00BC62A2">
      <w:pPr>
        <w:widowControl w:val="0"/>
        <w:tabs>
          <w:tab w:val="left" w:pos="1246"/>
        </w:tabs>
        <w:spacing w:before="5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Дата</w:t>
      </w:r>
      <w:r w:rsidRPr="00BC62A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начала</w:t>
      </w:r>
      <w:r w:rsidRPr="00BC62A2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учебного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584DA8"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года: 1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сентября</w:t>
      </w:r>
      <w:r w:rsidRPr="00BC62A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584DA8"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2025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года.</w:t>
      </w:r>
    </w:p>
    <w:p w:rsidR="002C5590" w:rsidRPr="00BC62A2" w:rsidRDefault="004A44F6" w:rsidP="00BC62A2">
      <w:pPr>
        <w:widowControl w:val="0"/>
        <w:tabs>
          <w:tab w:val="left" w:pos="124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Дата</w:t>
      </w:r>
      <w:r w:rsidRPr="00BC62A2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окончания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учебного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года: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="0004305E"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28</w:t>
      </w:r>
      <w:r w:rsidRPr="00BC62A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мая</w:t>
      </w:r>
      <w:r w:rsidRPr="00BC62A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="0004305E"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2026</w:t>
      </w:r>
      <w:r w:rsidRPr="00BC62A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BC62A2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года.</w:t>
      </w:r>
      <w:r w:rsidRPr="00BC62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2C5590" w:rsidRPr="00BC62A2" w:rsidRDefault="002C5590" w:rsidP="00BC62A2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590" w:rsidRPr="00BC62A2" w:rsidRDefault="0004305E" w:rsidP="00BC62A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C62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УЧЕБНЫЙ ПЛАН </w:t>
      </w:r>
      <w:r w:rsidR="004275D0" w:rsidRPr="00BC62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УНИВЕРСАЛЬНОГО</w:t>
      </w:r>
      <w:r w:rsidRPr="00BC62A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ПРОФИЛЯ СОО ПРИ ПЯТИДНЕВНОЙ УЧЕБНОЙ НЕДЕЛЕ</w:t>
      </w:r>
    </w:p>
    <w:p w:rsidR="002C5590" w:rsidRPr="00BC62A2" w:rsidRDefault="002C5590" w:rsidP="00BC62A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3844" w:rsidRPr="00BC62A2" w:rsidRDefault="003E3844" w:rsidP="00BC62A2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proofErr w:type="gramStart"/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Учебный план среднего общего образования </w:t>
      </w:r>
      <w:r w:rsidR="004275D0" w:rsidRPr="00BC62A2">
        <w:rPr>
          <w:rStyle w:val="markedcontent"/>
          <w:rFonts w:ascii="Times New Roman" w:hAnsi="Times New Roman" w:cs="Times New Roman"/>
          <w:sz w:val="24"/>
          <w:szCs w:val="24"/>
        </w:rPr>
        <w:t>СОШ</w:t>
      </w:r>
      <w:r w:rsidR="00F2625C"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>(далее - учебный план) для 10-11 классов</w:t>
      </w:r>
      <w:r w:rsidR="003C1C7B"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4275D0" w:rsidRPr="00BC62A2">
        <w:rPr>
          <w:rStyle w:val="markedcontent"/>
          <w:rFonts w:ascii="Times New Roman" w:hAnsi="Times New Roman" w:cs="Times New Roman"/>
          <w:sz w:val="24"/>
          <w:szCs w:val="24"/>
        </w:rPr>
        <w:t>универсальный</w:t>
      </w:r>
      <w:r w:rsidR="003C1C7B"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профиль (вариант 1)</w:t>
      </w: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>, реализующих основную образовательную программу среднего общего образования, соответствующую ФГОС СОО (</w:t>
      </w:r>
      <w:r w:rsidRPr="00BC62A2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>), фиксирует общий объём нагрузки, максимальный объём аудиторной нагрузки обучающихся, состав и структуру предметных областей, распределяет</w:t>
      </w:r>
      <w:proofErr w:type="gramEnd"/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учебное время, отводимое на их освоение по классам и учебным предметам.</w:t>
      </w:r>
    </w:p>
    <w:p w:rsidR="008A7D72" w:rsidRPr="00BC62A2" w:rsidRDefault="003E3844" w:rsidP="00BC62A2">
      <w:pPr>
        <w:pStyle w:val="HTML"/>
        <w:shd w:val="clear" w:color="auto" w:fill="FFFFFF"/>
        <w:ind w:left="57" w:right="5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Учебный план является частью образовательной программы </w:t>
      </w:r>
      <w:proofErr w:type="spellStart"/>
      <w:r w:rsidR="004275D0" w:rsidRPr="00BC62A2">
        <w:rPr>
          <w:rStyle w:val="markedcontent"/>
          <w:rFonts w:ascii="Times New Roman" w:hAnsi="Times New Roman" w:cs="Times New Roman"/>
          <w:sz w:val="24"/>
          <w:szCs w:val="24"/>
        </w:rPr>
        <w:t>Плешковской</w:t>
      </w:r>
      <w:proofErr w:type="spellEnd"/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4275D0" w:rsidRPr="00BC62A2">
        <w:rPr>
          <w:rStyle w:val="markedcontent"/>
          <w:rFonts w:ascii="Times New Roman" w:hAnsi="Times New Roman" w:cs="Times New Roman"/>
          <w:sz w:val="24"/>
          <w:szCs w:val="24"/>
        </w:rPr>
        <w:t>СОШ.</w:t>
      </w:r>
    </w:p>
    <w:p w:rsidR="008A7D72" w:rsidRPr="00BC62A2" w:rsidRDefault="008A7D72" w:rsidP="00BC62A2">
      <w:pPr>
        <w:pStyle w:val="HTML"/>
        <w:shd w:val="clear" w:color="auto" w:fill="FFFFFF"/>
        <w:ind w:left="57" w:right="5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C62A2">
        <w:rPr>
          <w:rFonts w:ascii="Times New Roman" w:hAnsi="Times New Roman" w:cs="Times New Roman"/>
          <w:sz w:val="24"/>
          <w:szCs w:val="24"/>
        </w:rPr>
        <w:t>Учебный план разработан в соответствии с требованиями ФГОС СОО, ФОП СОО, СП 2.4.3648-20, СанПиН 1.2.3685-21. Количество часов по предметам рассчитано на уровень образования с учетом максимальной общей нагрузки при пятидневной учебной неделе и 68 учебных недель за два учебных года.</w:t>
      </w:r>
    </w:p>
    <w:p w:rsidR="003E3844" w:rsidRPr="00BC62A2" w:rsidRDefault="003E3844" w:rsidP="00BC62A2">
      <w:pPr>
        <w:pStyle w:val="HTML"/>
        <w:shd w:val="clear" w:color="auto" w:fill="FFFFFF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BC62A2">
        <w:rPr>
          <w:rFonts w:ascii="Times New Roman" w:hAnsi="Times New Roman" w:cs="Times New Roman"/>
          <w:color w:val="000000"/>
          <w:sz w:val="24"/>
          <w:szCs w:val="24"/>
        </w:rPr>
        <w:t xml:space="preserve">Учебный план учитывает изменения </w:t>
      </w:r>
      <w:r w:rsidRPr="00BC62A2">
        <w:rPr>
          <w:rFonts w:ascii="Times New Roman" w:hAnsi="Times New Roman" w:cs="Times New Roman"/>
          <w:sz w:val="24"/>
          <w:szCs w:val="24"/>
        </w:rPr>
        <w:t>приказа Министерства просвещения российской Федерации от №</w:t>
      </w:r>
      <w:r w:rsidR="00D927A4" w:rsidRPr="00BC62A2">
        <w:rPr>
          <w:rFonts w:ascii="Times New Roman" w:hAnsi="Times New Roman" w:cs="Times New Roman"/>
          <w:sz w:val="24"/>
          <w:szCs w:val="24"/>
        </w:rPr>
        <w:t>704</w:t>
      </w:r>
      <w:r w:rsidR="008A7D72" w:rsidRPr="00BC62A2">
        <w:rPr>
          <w:rFonts w:ascii="Times New Roman" w:hAnsi="Times New Roman" w:cs="Times New Roman"/>
          <w:sz w:val="24"/>
          <w:szCs w:val="24"/>
        </w:rPr>
        <w:t xml:space="preserve"> </w:t>
      </w:r>
      <w:r w:rsidR="0050509C" w:rsidRPr="00BC62A2">
        <w:rPr>
          <w:rFonts w:ascii="Times New Roman" w:hAnsi="Times New Roman" w:cs="Times New Roman"/>
          <w:sz w:val="24"/>
          <w:szCs w:val="24"/>
        </w:rPr>
        <w:t xml:space="preserve">и др. приказов </w:t>
      </w:r>
      <w:proofErr w:type="spellStart"/>
      <w:r w:rsidR="0050509C" w:rsidRPr="00BC62A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50509C" w:rsidRPr="00BC62A2">
        <w:rPr>
          <w:rFonts w:ascii="Times New Roman" w:hAnsi="Times New Roman" w:cs="Times New Roman"/>
          <w:sz w:val="24"/>
          <w:szCs w:val="24"/>
        </w:rPr>
        <w:t xml:space="preserve"> </w:t>
      </w:r>
      <w:r w:rsidRPr="00BC62A2">
        <w:rPr>
          <w:rFonts w:ascii="Times New Roman" w:hAnsi="Times New Roman" w:cs="Times New Roman"/>
          <w:sz w:val="24"/>
          <w:szCs w:val="24"/>
        </w:rPr>
        <w:t>«О внесении изменений в некоторые приказы Министерства образования и науки приказа Министерства просвещения Российской Федерации</w:t>
      </w:r>
      <w:proofErr w:type="gramStart"/>
      <w:r w:rsidRPr="00BC62A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C62A2">
        <w:rPr>
          <w:rFonts w:ascii="Times New Roman" w:hAnsi="Times New Roman" w:cs="Times New Roman"/>
          <w:sz w:val="24"/>
          <w:szCs w:val="24"/>
        </w:rPr>
        <w:t xml:space="preserve"> касающиеся изменения ФОП НОО, ООО и СОО</w:t>
      </w:r>
      <w:r w:rsidR="00D927A4" w:rsidRPr="00BC62A2">
        <w:rPr>
          <w:rFonts w:ascii="Times New Roman" w:hAnsi="Times New Roman" w:cs="Times New Roman"/>
          <w:sz w:val="24"/>
          <w:szCs w:val="24"/>
        </w:rPr>
        <w:t>»</w:t>
      </w:r>
    </w:p>
    <w:p w:rsidR="008A7D72" w:rsidRPr="00BC62A2" w:rsidRDefault="008A7D72" w:rsidP="00BC62A2">
      <w:pPr>
        <w:pStyle w:val="HTML"/>
        <w:shd w:val="clear" w:color="auto" w:fill="FFFFFF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</w:p>
    <w:p w:rsidR="008A7D72" w:rsidRPr="00BC62A2" w:rsidRDefault="008A7D72" w:rsidP="00BC62A2">
      <w:pPr>
        <w:pStyle w:val="HTML"/>
        <w:shd w:val="clear" w:color="auto" w:fill="FFFFFF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BC62A2">
        <w:rPr>
          <w:rFonts w:ascii="Times New Roman" w:hAnsi="Times New Roman" w:cs="Times New Roman"/>
          <w:sz w:val="24"/>
          <w:szCs w:val="24"/>
        </w:rPr>
        <w:t xml:space="preserve">Время, отводимое на формируемую часть учебного плана, используется для </w:t>
      </w:r>
      <w:r w:rsidR="00D66705" w:rsidRPr="00BC62A2">
        <w:rPr>
          <w:rFonts w:ascii="Times New Roman" w:hAnsi="Times New Roman" w:cs="Times New Roman"/>
          <w:sz w:val="24"/>
          <w:szCs w:val="24"/>
        </w:rPr>
        <w:t>подготовки к будущей итоговой аттестации.</w:t>
      </w:r>
    </w:p>
    <w:p w:rsidR="008A7D72" w:rsidRPr="00BC62A2" w:rsidRDefault="008A7D72" w:rsidP="00BC62A2">
      <w:pPr>
        <w:pStyle w:val="HTML"/>
        <w:shd w:val="clear" w:color="auto" w:fill="FFFFFF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BC62A2">
        <w:rPr>
          <w:rFonts w:ascii="Times New Roman" w:hAnsi="Times New Roman" w:cs="Times New Roman"/>
          <w:sz w:val="24"/>
          <w:szCs w:val="24"/>
        </w:rPr>
        <w:t>На уровне СОО суммарный объем домашнего задания по всем предметам для каждого класса не превышает продолжительности выполнения 3,5 часа</w:t>
      </w:r>
      <w:proofErr w:type="gramStart"/>
      <w:r w:rsidRPr="00BC62A2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BC62A2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организацией осуществляется координация и контроль объема домашнего задания обучающихся каждого класса по всем предметам в соответствии с Гигиеническими нормативами.</w:t>
      </w:r>
    </w:p>
    <w:p w:rsidR="008A7D72" w:rsidRPr="00BC62A2" w:rsidRDefault="008A7D72" w:rsidP="00BC62A2">
      <w:pPr>
        <w:pStyle w:val="HTML"/>
        <w:shd w:val="clear" w:color="auto" w:fill="FFFFFF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BC62A2">
        <w:rPr>
          <w:rFonts w:ascii="Times New Roman" w:hAnsi="Times New Roman" w:cs="Times New Roman"/>
          <w:sz w:val="24"/>
          <w:szCs w:val="24"/>
        </w:rPr>
        <w:t>Домашнее задание на следующий урок задается на текущем уроке, дублируется в электронном журнале не позднее времени окончания учебного дня – 16.00. Для выполнения задания, требующего длительной подготовки (например, подготовка доклада, реферата, оформление презентации, заучивание стихотворений), предоставляется достаточное количество времени.</w:t>
      </w:r>
    </w:p>
    <w:p w:rsidR="008A7D72" w:rsidRPr="00BC62A2" w:rsidRDefault="008A7D72" w:rsidP="00BC62A2">
      <w:pPr>
        <w:pStyle w:val="HTML"/>
        <w:shd w:val="clear" w:color="auto" w:fill="FFFFFF"/>
        <w:ind w:left="57" w:right="57"/>
        <w:jc w:val="both"/>
        <w:rPr>
          <w:rFonts w:ascii="Times New Roman" w:hAnsi="Times New Roman" w:cs="Times New Roman"/>
          <w:sz w:val="24"/>
          <w:szCs w:val="24"/>
        </w:rPr>
      </w:pPr>
      <w:r w:rsidRPr="00BC62A2">
        <w:rPr>
          <w:rFonts w:ascii="Times New Roman" w:hAnsi="Times New Roman" w:cs="Times New Roman"/>
          <w:sz w:val="24"/>
          <w:szCs w:val="24"/>
        </w:rPr>
        <w:t>Использование электронных средств обучения в ходе реализации образовательной деятельности, включая выполнение домашних заданий, внеурочную деятельность, проводится в соответствии с Санитарн</w:t>
      </w:r>
      <w:proofErr w:type="gramStart"/>
      <w:r w:rsidRPr="00BC62A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BC62A2">
        <w:rPr>
          <w:rFonts w:ascii="Times New Roman" w:hAnsi="Times New Roman" w:cs="Times New Roman"/>
          <w:sz w:val="24"/>
          <w:szCs w:val="24"/>
        </w:rPr>
        <w:t xml:space="preserve"> эпидемиологическими требованиями и Гигиеническими нормативами</w:t>
      </w:r>
    </w:p>
    <w:p w:rsidR="003E3844" w:rsidRPr="00BC62A2" w:rsidRDefault="003E3844" w:rsidP="00BC62A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Учебный год в </w:t>
      </w:r>
      <w:proofErr w:type="spellStart"/>
      <w:r w:rsidR="00D66705" w:rsidRPr="00BC62A2">
        <w:rPr>
          <w:rStyle w:val="markedcontent"/>
          <w:rFonts w:ascii="Times New Roman" w:hAnsi="Times New Roman" w:cs="Times New Roman"/>
          <w:sz w:val="24"/>
          <w:szCs w:val="24"/>
        </w:rPr>
        <w:t>Плешковской</w:t>
      </w:r>
      <w:proofErr w:type="spellEnd"/>
      <w:r w:rsidR="00D66705"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СОШ</w:t>
      </w:r>
      <w:r w:rsidR="00F2625C"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начинается </w:t>
      </w:r>
      <w:r w:rsidRPr="00BC62A2">
        <w:rPr>
          <w:rFonts w:ascii="Times New Roman" w:hAnsi="Times New Roman" w:cs="Times New Roman"/>
          <w:sz w:val="24"/>
          <w:szCs w:val="24"/>
        </w:rPr>
        <w:t xml:space="preserve">01.09.2024 </w:t>
      </w: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и заканчивается </w:t>
      </w:r>
      <w:r w:rsidRPr="00BC62A2">
        <w:rPr>
          <w:rFonts w:ascii="Times New Roman" w:hAnsi="Times New Roman" w:cs="Times New Roman"/>
          <w:sz w:val="24"/>
          <w:szCs w:val="24"/>
        </w:rPr>
        <w:t>согласно КУГ</w:t>
      </w:r>
      <w:r w:rsidR="00F2625C" w:rsidRPr="00BC62A2">
        <w:rPr>
          <w:rFonts w:ascii="Times New Roman" w:hAnsi="Times New Roman" w:cs="Times New Roman"/>
          <w:sz w:val="24"/>
          <w:szCs w:val="24"/>
        </w:rPr>
        <w:t>.</w:t>
      </w:r>
    </w:p>
    <w:p w:rsidR="003E3844" w:rsidRPr="00BC62A2" w:rsidRDefault="003E3844" w:rsidP="00BC62A2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Продолжительность учебного года в 10-11 классах составляет 34 учебные недели. </w:t>
      </w:r>
    </w:p>
    <w:p w:rsidR="003E3844" w:rsidRPr="00BC62A2" w:rsidRDefault="003E3844" w:rsidP="00BC62A2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>Учебные занятия для учащихся 10-11 классов проводятся по5-ти дневной учебной неделе.</w:t>
      </w:r>
    </w:p>
    <w:p w:rsidR="003E3844" w:rsidRPr="00BC62A2" w:rsidRDefault="003E3844" w:rsidP="00BC62A2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>Максимальный объем аудиторной нагрузки обу</w:t>
      </w:r>
      <w:r w:rsidR="00F2625C"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чающихся в неделю составляет в </w:t>
      </w: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>10 классе – 34 часа, в  11 классе – 34 часа.</w:t>
      </w:r>
      <w:proofErr w:type="gramStart"/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3E3844" w:rsidRPr="00BC62A2" w:rsidRDefault="003E3844" w:rsidP="00BC62A2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3E3844" w:rsidRPr="00BC62A2" w:rsidRDefault="003E3844" w:rsidP="00BC62A2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3E3844" w:rsidRPr="00BC62A2" w:rsidRDefault="003E3844" w:rsidP="00BC62A2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r w:rsidR="00D66705" w:rsidRPr="00BC62A2">
        <w:rPr>
          <w:rStyle w:val="markedcontent"/>
          <w:rFonts w:ascii="Times New Roman" w:hAnsi="Times New Roman" w:cs="Times New Roman"/>
          <w:sz w:val="24"/>
          <w:szCs w:val="24"/>
        </w:rPr>
        <w:t>Плешковской</w:t>
      </w:r>
      <w:proofErr w:type="spellEnd"/>
      <w:r w:rsidR="00F2625C"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>средн</w:t>
      </w:r>
      <w:r w:rsidR="00D66705" w:rsidRPr="00BC62A2">
        <w:rPr>
          <w:rStyle w:val="markedcontent"/>
          <w:rFonts w:ascii="Times New Roman" w:hAnsi="Times New Roman" w:cs="Times New Roman"/>
          <w:sz w:val="24"/>
          <w:szCs w:val="24"/>
        </w:rPr>
        <w:t>ей</w:t>
      </w: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обще</w:t>
      </w:r>
      <w:r w:rsidR="00F2625C" w:rsidRPr="00BC62A2">
        <w:rPr>
          <w:rStyle w:val="markedcontent"/>
          <w:rFonts w:ascii="Times New Roman" w:hAnsi="Times New Roman" w:cs="Times New Roman"/>
          <w:sz w:val="24"/>
          <w:szCs w:val="24"/>
        </w:rPr>
        <w:t>образовательн</w:t>
      </w:r>
      <w:r w:rsidR="00D66705" w:rsidRPr="00BC62A2">
        <w:rPr>
          <w:rStyle w:val="markedcontent"/>
          <w:rFonts w:ascii="Times New Roman" w:hAnsi="Times New Roman" w:cs="Times New Roman"/>
          <w:sz w:val="24"/>
          <w:szCs w:val="24"/>
        </w:rPr>
        <w:t>ой</w:t>
      </w:r>
      <w:r w:rsidR="00F2625C"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школ</w:t>
      </w:r>
      <w:r w:rsidR="00D66705" w:rsidRPr="00BC62A2">
        <w:rPr>
          <w:rStyle w:val="markedcontent"/>
          <w:rFonts w:ascii="Times New Roman" w:hAnsi="Times New Roman" w:cs="Times New Roman"/>
          <w:sz w:val="24"/>
          <w:szCs w:val="24"/>
        </w:rPr>
        <w:t>е</w:t>
      </w:r>
      <w:r w:rsidR="00F2625C"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языком обучения является </w:t>
      </w:r>
      <w:r w:rsidRPr="00BC62A2">
        <w:rPr>
          <w:rFonts w:ascii="Times New Roman" w:hAnsi="Times New Roman" w:cs="Times New Roman"/>
          <w:sz w:val="24"/>
          <w:szCs w:val="24"/>
        </w:rPr>
        <w:t>русский язык.</w:t>
      </w:r>
    </w:p>
    <w:p w:rsidR="003E3844" w:rsidRPr="00BC62A2" w:rsidRDefault="003E3844" w:rsidP="00BC62A2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Промежуточная аттестация–процедура, проводимая с целью оценки качества освоения </w:t>
      </w:r>
      <w:proofErr w:type="gramStart"/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всего объема учебной дисциплины за учебный год (годовое оценивание).</w:t>
      </w:r>
    </w:p>
    <w:p w:rsidR="003E3844" w:rsidRPr="00BC62A2" w:rsidRDefault="003E3844" w:rsidP="00BC62A2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Промежуточная/годовая аттестация </w:t>
      </w:r>
      <w:proofErr w:type="gramStart"/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осуществляется в соответствии с календарным учебным графиком.</w:t>
      </w:r>
    </w:p>
    <w:p w:rsidR="003E3844" w:rsidRPr="00BC62A2" w:rsidRDefault="003E3844" w:rsidP="00BC62A2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color w:val="00B050"/>
          <w:sz w:val="24"/>
          <w:szCs w:val="24"/>
        </w:rPr>
      </w:pP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Все предметы обязательной части учебного плана оцениваются по полугодиям. </w:t>
      </w:r>
    </w:p>
    <w:p w:rsidR="003E3844" w:rsidRPr="00BC62A2" w:rsidRDefault="003E3844" w:rsidP="00BC62A2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br/>
        <w:t xml:space="preserve">текущего контроля успеваемости и промежуточной аттестации обучающихся </w:t>
      </w:r>
      <w:r w:rsidR="00F2625C"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МАОУ </w:t>
      </w:r>
      <w:proofErr w:type="spellStart"/>
      <w:r w:rsidR="00D66705" w:rsidRPr="00BC62A2">
        <w:rPr>
          <w:rStyle w:val="markedcontent"/>
          <w:rFonts w:ascii="Times New Roman" w:hAnsi="Times New Roman" w:cs="Times New Roman"/>
          <w:sz w:val="24"/>
          <w:szCs w:val="24"/>
        </w:rPr>
        <w:t>Черемшанская</w:t>
      </w:r>
      <w:proofErr w:type="spellEnd"/>
      <w:r w:rsidR="00D66705"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СО</w:t>
      </w:r>
      <w:proofErr w:type="gramStart"/>
      <w:r w:rsidR="00D66705" w:rsidRPr="00BC62A2">
        <w:rPr>
          <w:rStyle w:val="markedcontent"/>
          <w:rFonts w:ascii="Times New Roman" w:hAnsi="Times New Roman" w:cs="Times New Roman"/>
          <w:sz w:val="24"/>
          <w:szCs w:val="24"/>
        </w:rPr>
        <w:t>Ш-</w:t>
      </w:r>
      <w:proofErr w:type="gramEnd"/>
      <w:r w:rsidR="00D66705"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Плешковская СОШ.</w:t>
      </w:r>
    </w:p>
    <w:p w:rsidR="003E3844" w:rsidRPr="00BC62A2" w:rsidRDefault="003E3844" w:rsidP="00BC62A2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>Освоение образовательной программы среднего общего образования завершается итоговой аттестацией.</w:t>
      </w:r>
    </w:p>
    <w:p w:rsidR="004B5DC6" w:rsidRPr="00BC62A2" w:rsidRDefault="003E3844" w:rsidP="00BC62A2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>Нормативный срок освоения основной образовательной программы среднего общего образования составляет 2</w:t>
      </w:r>
      <w:r w:rsidR="00F2625C"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="002C5FA7" w:rsidRPr="00BC62A2">
        <w:rPr>
          <w:rStyle w:val="markedcontent"/>
          <w:rFonts w:ascii="Times New Roman" w:hAnsi="Times New Roman" w:cs="Times New Roman"/>
          <w:sz w:val="24"/>
          <w:szCs w:val="24"/>
        </w:rPr>
        <w:t>года.</w:t>
      </w:r>
    </w:p>
    <w:p w:rsidR="008A7D72" w:rsidRDefault="008A7D72" w:rsidP="00BC62A2">
      <w:pPr>
        <w:spacing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BC62A2" w:rsidRDefault="00BC62A2" w:rsidP="00BC62A2">
      <w:pPr>
        <w:spacing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BC62A2" w:rsidRDefault="00BC62A2" w:rsidP="00BC62A2">
      <w:pPr>
        <w:spacing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BC62A2" w:rsidRDefault="00BC62A2" w:rsidP="00BC62A2">
      <w:pPr>
        <w:spacing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BC62A2" w:rsidRDefault="00BC62A2" w:rsidP="00BC62A2">
      <w:pPr>
        <w:spacing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BC62A2" w:rsidRPr="00BC62A2" w:rsidRDefault="00BC62A2" w:rsidP="00BC62A2">
      <w:pPr>
        <w:spacing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4275D0" w:rsidRPr="00BC62A2" w:rsidRDefault="004275D0" w:rsidP="00BC62A2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t>УЧЕБНЫЙ ПЛАН</w:t>
      </w:r>
      <w:r w:rsidR="00D66705" w:rsidRPr="00BC62A2">
        <w:rPr>
          <w:rStyle w:val="markedcontent"/>
          <w:rFonts w:ascii="Times New Roman" w:hAnsi="Times New Roman" w:cs="Times New Roman"/>
          <w:sz w:val="24"/>
          <w:szCs w:val="24"/>
        </w:rPr>
        <w:t xml:space="preserve"> 10-11 классы</w:t>
      </w:r>
    </w:p>
    <w:p w:rsidR="004275D0" w:rsidRPr="00BC62A2" w:rsidRDefault="004275D0" w:rsidP="00BC62A2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tbl>
      <w:tblPr>
        <w:tblStyle w:val="ac"/>
        <w:tblW w:w="0" w:type="auto"/>
        <w:tblLook w:val="04A0"/>
      </w:tblPr>
      <w:tblGrid>
        <w:gridCol w:w="3159"/>
        <w:gridCol w:w="3369"/>
        <w:gridCol w:w="1805"/>
        <w:gridCol w:w="1805"/>
      </w:tblGrid>
      <w:tr w:rsidR="004275D0" w:rsidRPr="00BC62A2" w:rsidTr="004275D0">
        <w:tc>
          <w:tcPr>
            <w:tcW w:w="6000" w:type="dxa"/>
            <w:vMerge w:val="restart"/>
            <w:shd w:val="clear" w:color="auto" w:fill="D9D9D9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предмет/курс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4275D0" w:rsidRPr="00BC62A2" w:rsidTr="004275D0">
        <w:tc>
          <w:tcPr>
            <w:tcW w:w="3638" w:type="dxa"/>
            <w:vMerge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  <w:vMerge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shd w:val="clear" w:color="auto" w:fill="D9D9D9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10</w:t>
            </w:r>
          </w:p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(2025-2026)</w:t>
            </w:r>
          </w:p>
        </w:tc>
        <w:tc>
          <w:tcPr>
            <w:tcW w:w="0" w:type="dxa"/>
            <w:shd w:val="clear" w:color="auto" w:fill="D9D9D9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(2026-2027)</w:t>
            </w:r>
          </w:p>
        </w:tc>
      </w:tr>
      <w:tr w:rsidR="004275D0" w:rsidRPr="00BC62A2" w:rsidTr="004275D0">
        <w:tc>
          <w:tcPr>
            <w:tcW w:w="14552" w:type="dxa"/>
            <w:gridSpan w:val="4"/>
            <w:shd w:val="clear" w:color="auto" w:fill="FFFFB3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Обязательная часть</w:t>
            </w:r>
          </w:p>
        </w:tc>
      </w:tr>
      <w:tr w:rsidR="004275D0" w:rsidRPr="00BC62A2" w:rsidTr="004275D0">
        <w:tc>
          <w:tcPr>
            <w:tcW w:w="3638" w:type="dxa"/>
            <w:vMerge w:val="restart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275D0" w:rsidRPr="00BC62A2" w:rsidTr="004275D0">
        <w:tc>
          <w:tcPr>
            <w:tcW w:w="3638" w:type="dxa"/>
            <w:vMerge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275D0" w:rsidRPr="00BC62A2" w:rsidTr="004275D0"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275D0" w:rsidRPr="00BC62A2" w:rsidTr="004275D0">
        <w:tc>
          <w:tcPr>
            <w:tcW w:w="3638" w:type="dxa"/>
            <w:vMerge w:val="restart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275D0" w:rsidRPr="00BC62A2" w:rsidTr="004275D0">
        <w:tc>
          <w:tcPr>
            <w:tcW w:w="3638" w:type="dxa"/>
            <w:vMerge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75D0" w:rsidRPr="00BC62A2" w:rsidTr="004275D0">
        <w:tc>
          <w:tcPr>
            <w:tcW w:w="3638" w:type="dxa"/>
            <w:vMerge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75D0" w:rsidRPr="00BC62A2" w:rsidTr="004275D0">
        <w:tc>
          <w:tcPr>
            <w:tcW w:w="3638" w:type="dxa"/>
            <w:vMerge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75D0" w:rsidRPr="00BC62A2" w:rsidTr="004275D0">
        <w:tc>
          <w:tcPr>
            <w:tcW w:w="3638" w:type="dxa"/>
            <w:vMerge w:val="restart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275D0" w:rsidRPr="00BC62A2" w:rsidTr="004275D0">
        <w:tc>
          <w:tcPr>
            <w:tcW w:w="3638" w:type="dxa"/>
            <w:vMerge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275D0" w:rsidRPr="00BC62A2" w:rsidTr="004275D0">
        <w:tc>
          <w:tcPr>
            <w:tcW w:w="3638" w:type="dxa"/>
            <w:vMerge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75D0" w:rsidRPr="00BC62A2" w:rsidTr="004275D0">
        <w:tc>
          <w:tcPr>
            <w:tcW w:w="3638" w:type="dxa"/>
            <w:vMerge w:val="restart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gramEnd"/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275D0" w:rsidRPr="00BC62A2" w:rsidTr="004275D0">
        <w:tc>
          <w:tcPr>
            <w:tcW w:w="3638" w:type="dxa"/>
            <w:vMerge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75D0" w:rsidRPr="00BC62A2" w:rsidTr="004275D0">
        <w:tc>
          <w:tcPr>
            <w:tcW w:w="3638" w:type="dxa"/>
            <w:vMerge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75D0" w:rsidRPr="00BC62A2" w:rsidTr="004275D0"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275D0" w:rsidRPr="00BC62A2" w:rsidTr="004275D0"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75D0" w:rsidRPr="00BC62A2" w:rsidTr="004275D0"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-----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275D0" w:rsidRPr="00BC62A2" w:rsidTr="004275D0">
        <w:tc>
          <w:tcPr>
            <w:tcW w:w="7276" w:type="dxa"/>
            <w:gridSpan w:val="2"/>
            <w:shd w:val="clear" w:color="auto" w:fill="00FF00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29</w:t>
            </w:r>
          </w:p>
        </w:tc>
        <w:tc>
          <w:tcPr>
            <w:tcW w:w="3638" w:type="dxa"/>
            <w:shd w:val="clear" w:color="auto" w:fill="00FF00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4275D0" w:rsidRPr="00BC62A2" w:rsidTr="004275D0">
        <w:tc>
          <w:tcPr>
            <w:tcW w:w="14552" w:type="dxa"/>
            <w:gridSpan w:val="4"/>
            <w:shd w:val="clear" w:color="auto" w:fill="FFFFB3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4275D0" w:rsidRPr="00BC62A2" w:rsidTr="004275D0">
        <w:tc>
          <w:tcPr>
            <w:tcW w:w="7276" w:type="dxa"/>
            <w:gridSpan w:val="2"/>
            <w:shd w:val="clear" w:color="auto" w:fill="D9D9D9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  <w:shd w:val="clear" w:color="auto" w:fill="D9D9D9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5D0" w:rsidRPr="00BC62A2" w:rsidTr="004275D0">
        <w:tc>
          <w:tcPr>
            <w:tcW w:w="7276" w:type="dxa"/>
            <w:gridSpan w:val="2"/>
          </w:tcPr>
          <w:p w:rsidR="004275D0" w:rsidRPr="00BC62A2" w:rsidRDefault="00057CB7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75D0" w:rsidRPr="00BC62A2" w:rsidTr="004275D0">
        <w:tc>
          <w:tcPr>
            <w:tcW w:w="7276" w:type="dxa"/>
            <w:gridSpan w:val="2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по </w:t>
            </w:r>
            <w:proofErr w:type="gramStart"/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русском</w:t>
            </w:r>
            <w:proofErr w:type="gramEnd"/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 языку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275D0" w:rsidRPr="00BC62A2" w:rsidTr="004275D0">
        <w:tc>
          <w:tcPr>
            <w:tcW w:w="7276" w:type="dxa"/>
            <w:gridSpan w:val="2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Практикум по математике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275D0" w:rsidRPr="00BC62A2" w:rsidTr="004275D0">
        <w:tc>
          <w:tcPr>
            <w:tcW w:w="7276" w:type="dxa"/>
            <w:gridSpan w:val="2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Практикум по обществознанию</w:t>
            </w:r>
          </w:p>
        </w:tc>
        <w:tc>
          <w:tcPr>
            <w:tcW w:w="3638" w:type="dxa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275D0" w:rsidRPr="00BC62A2" w:rsidTr="004275D0">
        <w:tc>
          <w:tcPr>
            <w:tcW w:w="7276" w:type="dxa"/>
            <w:gridSpan w:val="2"/>
            <w:shd w:val="clear" w:color="auto" w:fill="00FF00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3638" w:type="dxa"/>
            <w:shd w:val="clear" w:color="auto" w:fill="00FF00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275D0" w:rsidRPr="00BC62A2" w:rsidTr="004275D0">
        <w:tc>
          <w:tcPr>
            <w:tcW w:w="7276" w:type="dxa"/>
            <w:gridSpan w:val="2"/>
            <w:shd w:val="clear" w:color="auto" w:fill="00FF00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34</w:t>
            </w:r>
          </w:p>
        </w:tc>
        <w:tc>
          <w:tcPr>
            <w:tcW w:w="3638" w:type="dxa"/>
            <w:shd w:val="clear" w:color="auto" w:fill="00FF00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4275D0" w:rsidRPr="00BC62A2" w:rsidTr="004275D0">
        <w:tc>
          <w:tcPr>
            <w:tcW w:w="7276" w:type="dxa"/>
            <w:gridSpan w:val="2"/>
            <w:shd w:val="clear" w:color="auto" w:fill="FCE3FC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34</w:t>
            </w:r>
          </w:p>
        </w:tc>
        <w:tc>
          <w:tcPr>
            <w:tcW w:w="3638" w:type="dxa"/>
            <w:shd w:val="clear" w:color="auto" w:fill="FCE3FC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4275D0" w:rsidRPr="00BC62A2" w:rsidTr="004275D0">
        <w:tc>
          <w:tcPr>
            <w:tcW w:w="7276" w:type="dxa"/>
            <w:gridSpan w:val="2"/>
            <w:shd w:val="clear" w:color="auto" w:fill="FCE3FC"/>
          </w:tcPr>
          <w:p w:rsidR="004275D0" w:rsidRPr="00BC62A2" w:rsidRDefault="004275D0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4275D0" w:rsidRPr="00C85016" w:rsidRDefault="004275D0" w:rsidP="00BC62A2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01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1156</w:t>
            </w:r>
          </w:p>
        </w:tc>
        <w:tc>
          <w:tcPr>
            <w:tcW w:w="3638" w:type="dxa"/>
            <w:shd w:val="clear" w:color="auto" w:fill="FCE3FC"/>
          </w:tcPr>
          <w:p w:rsidR="004275D0" w:rsidRPr="00BC62A2" w:rsidRDefault="004275D0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1156</w:t>
            </w:r>
          </w:p>
        </w:tc>
      </w:tr>
    </w:tbl>
    <w:p w:rsidR="004275D0" w:rsidRPr="00BC62A2" w:rsidRDefault="004275D0" w:rsidP="00BC62A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C62A2">
        <w:rPr>
          <w:rFonts w:ascii="Times New Roman" w:hAnsi="Times New Roman" w:cs="Times New Roman"/>
          <w:sz w:val="24"/>
          <w:szCs w:val="24"/>
        </w:rPr>
        <w:br w:type="page"/>
      </w:r>
    </w:p>
    <w:p w:rsidR="00D66705" w:rsidRPr="00BC62A2" w:rsidRDefault="00D66705" w:rsidP="00BC62A2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C62A2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>УЧЕБНЫЙ ПЛАН 11 класс</w:t>
      </w:r>
    </w:p>
    <w:p w:rsidR="00D66705" w:rsidRPr="00BC62A2" w:rsidRDefault="00D66705" w:rsidP="00BC62A2">
      <w:pPr>
        <w:spacing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95"/>
        <w:gridCol w:w="3400"/>
        <w:gridCol w:w="1772"/>
        <w:gridCol w:w="1771"/>
      </w:tblGrid>
      <w:tr w:rsidR="00D66705" w:rsidRPr="00BC62A2" w:rsidTr="00595334">
        <w:tc>
          <w:tcPr>
            <w:tcW w:w="4621" w:type="dxa"/>
            <w:vMerge w:val="restart"/>
            <w:shd w:val="clear" w:color="auto" w:fill="D9D9D9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4721" w:type="dxa"/>
            <w:vMerge w:val="restart"/>
            <w:shd w:val="clear" w:color="auto" w:fill="D9D9D9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предмет/курс</w:t>
            </w:r>
          </w:p>
        </w:tc>
        <w:tc>
          <w:tcPr>
            <w:tcW w:w="5426" w:type="dxa"/>
            <w:gridSpan w:val="2"/>
            <w:shd w:val="clear" w:color="auto" w:fill="D9D9D9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66705" w:rsidRPr="00BC62A2" w:rsidTr="00595334">
        <w:tc>
          <w:tcPr>
            <w:tcW w:w="4621" w:type="dxa"/>
            <w:vMerge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1" w:type="dxa"/>
            <w:vMerge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  <w:shd w:val="clear" w:color="auto" w:fill="D9D9D9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713" w:type="dxa"/>
            <w:shd w:val="clear" w:color="auto" w:fill="D9D9D9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11</w:t>
            </w:r>
          </w:p>
        </w:tc>
      </w:tr>
      <w:tr w:rsidR="00D66705" w:rsidRPr="00BC62A2" w:rsidTr="00595334">
        <w:tc>
          <w:tcPr>
            <w:tcW w:w="9342" w:type="dxa"/>
            <w:gridSpan w:val="2"/>
            <w:shd w:val="clear" w:color="auto" w:fill="FFFFB3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  <w:tc>
          <w:tcPr>
            <w:tcW w:w="2715" w:type="dxa"/>
            <w:shd w:val="clear" w:color="auto" w:fill="FFFFB3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2024-2025 </w:t>
            </w:r>
            <w:proofErr w:type="spellStart"/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уч.г</w:t>
            </w:r>
            <w:proofErr w:type="spellEnd"/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11" w:type="dxa"/>
            <w:shd w:val="clear" w:color="auto" w:fill="FFFFB3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2025-2026 </w:t>
            </w:r>
            <w:proofErr w:type="spellStart"/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уч.г</w:t>
            </w:r>
            <w:proofErr w:type="spellEnd"/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.</w:t>
            </w:r>
          </w:p>
        </w:tc>
      </w:tr>
      <w:tr w:rsidR="00D66705" w:rsidRPr="00BC62A2" w:rsidTr="00595334">
        <w:tc>
          <w:tcPr>
            <w:tcW w:w="4621" w:type="dxa"/>
            <w:vMerge w:val="restart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47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2</w:t>
            </w:r>
          </w:p>
        </w:tc>
      </w:tr>
      <w:tr w:rsidR="00D66705" w:rsidRPr="00BC62A2" w:rsidTr="00595334">
        <w:tc>
          <w:tcPr>
            <w:tcW w:w="4621" w:type="dxa"/>
            <w:vMerge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3</w:t>
            </w:r>
          </w:p>
        </w:tc>
      </w:tr>
      <w:tr w:rsidR="00D66705" w:rsidRPr="00BC62A2" w:rsidTr="00595334">
        <w:tc>
          <w:tcPr>
            <w:tcW w:w="46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47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3</w:t>
            </w:r>
          </w:p>
        </w:tc>
      </w:tr>
      <w:tr w:rsidR="00D66705" w:rsidRPr="00BC62A2" w:rsidTr="00595334">
        <w:tc>
          <w:tcPr>
            <w:tcW w:w="4621" w:type="dxa"/>
            <w:vMerge w:val="restart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47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Алгебра (углубленная)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3</w:t>
            </w:r>
          </w:p>
        </w:tc>
      </w:tr>
      <w:tr w:rsidR="00D66705" w:rsidRPr="00BC62A2" w:rsidTr="00595334">
        <w:tc>
          <w:tcPr>
            <w:tcW w:w="4621" w:type="dxa"/>
            <w:vMerge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Геометрия ((углубленная)</w:t>
            </w:r>
            <w:proofErr w:type="gramEnd"/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3</w:t>
            </w:r>
          </w:p>
        </w:tc>
      </w:tr>
      <w:tr w:rsidR="00D66705" w:rsidRPr="00BC62A2" w:rsidTr="00595334">
        <w:tc>
          <w:tcPr>
            <w:tcW w:w="4621" w:type="dxa"/>
            <w:vMerge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</w:t>
            </w:r>
          </w:p>
        </w:tc>
      </w:tr>
      <w:tr w:rsidR="00D66705" w:rsidRPr="00BC62A2" w:rsidTr="00595334">
        <w:tc>
          <w:tcPr>
            <w:tcW w:w="4621" w:type="dxa"/>
            <w:vMerge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</w:t>
            </w:r>
          </w:p>
        </w:tc>
      </w:tr>
      <w:tr w:rsidR="00D66705" w:rsidRPr="00BC62A2" w:rsidTr="00595334">
        <w:tc>
          <w:tcPr>
            <w:tcW w:w="4621" w:type="dxa"/>
            <w:vMerge w:val="restart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47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2</w:t>
            </w:r>
          </w:p>
        </w:tc>
      </w:tr>
      <w:tr w:rsidR="00D66705" w:rsidRPr="00BC62A2" w:rsidTr="00595334">
        <w:tc>
          <w:tcPr>
            <w:tcW w:w="4621" w:type="dxa"/>
            <w:vMerge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2</w:t>
            </w:r>
          </w:p>
        </w:tc>
      </w:tr>
      <w:tr w:rsidR="00D66705" w:rsidRPr="00BC62A2" w:rsidTr="00595334">
        <w:tc>
          <w:tcPr>
            <w:tcW w:w="4621" w:type="dxa"/>
            <w:vMerge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</w:t>
            </w:r>
          </w:p>
        </w:tc>
      </w:tr>
      <w:tr w:rsidR="00D66705" w:rsidRPr="00BC62A2" w:rsidTr="00595334">
        <w:tc>
          <w:tcPr>
            <w:tcW w:w="4621" w:type="dxa"/>
            <w:vMerge w:val="restart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gramEnd"/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47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2</w:t>
            </w:r>
          </w:p>
        </w:tc>
      </w:tr>
      <w:tr w:rsidR="00D66705" w:rsidRPr="00BC62A2" w:rsidTr="00595334">
        <w:tc>
          <w:tcPr>
            <w:tcW w:w="4621" w:type="dxa"/>
            <w:vMerge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</w:t>
            </w:r>
          </w:p>
        </w:tc>
      </w:tr>
      <w:tr w:rsidR="00D66705" w:rsidRPr="00BC62A2" w:rsidTr="00595334">
        <w:tc>
          <w:tcPr>
            <w:tcW w:w="4621" w:type="dxa"/>
            <w:vMerge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2</w:t>
            </w:r>
          </w:p>
        </w:tc>
      </w:tr>
      <w:tr w:rsidR="00D66705" w:rsidRPr="00BC62A2" w:rsidTr="00595334">
        <w:tc>
          <w:tcPr>
            <w:tcW w:w="46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7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2</w:t>
            </w:r>
          </w:p>
        </w:tc>
      </w:tr>
      <w:tr w:rsidR="00D66705" w:rsidRPr="00BC62A2" w:rsidTr="00595334">
        <w:tc>
          <w:tcPr>
            <w:tcW w:w="46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47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</w:t>
            </w:r>
          </w:p>
        </w:tc>
      </w:tr>
      <w:tr w:rsidR="00D66705" w:rsidRPr="00BC62A2" w:rsidTr="00595334">
        <w:tc>
          <w:tcPr>
            <w:tcW w:w="46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-----</w:t>
            </w:r>
          </w:p>
        </w:tc>
        <w:tc>
          <w:tcPr>
            <w:tcW w:w="4721" w:type="dxa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</w:t>
            </w:r>
          </w:p>
        </w:tc>
      </w:tr>
      <w:tr w:rsidR="00D66705" w:rsidRPr="00BC62A2" w:rsidTr="00595334">
        <w:tc>
          <w:tcPr>
            <w:tcW w:w="9342" w:type="dxa"/>
            <w:gridSpan w:val="2"/>
            <w:shd w:val="clear" w:color="auto" w:fill="00FF00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713" w:type="dxa"/>
            <w:shd w:val="clear" w:color="auto" w:fill="00FF00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713" w:type="dxa"/>
            <w:shd w:val="clear" w:color="auto" w:fill="00FF00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30</w:t>
            </w:r>
          </w:p>
        </w:tc>
      </w:tr>
      <w:tr w:rsidR="00D66705" w:rsidRPr="00BC62A2" w:rsidTr="00595334">
        <w:tc>
          <w:tcPr>
            <w:tcW w:w="14768" w:type="dxa"/>
            <w:gridSpan w:val="4"/>
            <w:shd w:val="clear" w:color="auto" w:fill="FFFFB3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D66705" w:rsidRPr="00BC62A2" w:rsidTr="00595334">
        <w:tc>
          <w:tcPr>
            <w:tcW w:w="9342" w:type="dxa"/>
            <w:gridSpan w:val="2"/>
            <w:shd w:val="clear" w:color="auto" w:fill="D9D9D9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2713" w:type="dxa"/>
            <w:shd w:val="clear" w:color="auto" w:fill="D9D9D9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3" w:type="dxa"/>
            <w:shd w:val="clear" w:color="auto" w:fill="D9D9D9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</w:p>
        </w:tc>
      </w:tr>
      <w:tr w:rsidR="00D66705" w:rsidRPr="00BC62A2" w:rsidTr="00595334">
        <w:tc>
          <w:tcPr>
            <w:tcW w:w="9342" w:type="dxa"/>
            <w:gridSpan w:val="2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Практикум ЕГЭ по русскому языку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</w:t>
            </w:r>
          </w:p>
        </w:tc>
      </w:tr>
      <w:tr w:rsidR="00D66705" w:rsidRPr="00BC62A2" w:rsidTr="00595334">
        <w:tc>
          <w:tcPr>
            <w:tcW w:w="9342" w:type="dxa"/>
            <w:gridSpan w:val="2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Практикум ЕГЭ по информатике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</w:t>
            </w:r>
          </w:p>
        </w:tc>
      </w:tr>
      <w:tr w:rsidR="00D66705" w:rsidRPr="00BC62A2" w:rsidTr="00595334">
        <w:tc>
          <w:tcPr>
            <w:tcW w:w="9342" w:type="dxa"/>
            <w:gridSpan w:val="2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13" w:type="dxa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</w:t>
            </w:r>
          </w:p>
        </w:tc>
      </w:tr>
      <w:tr w:rsidR="00D66705" w:rsidRPr="00BC62A2" w:rsidTr="00595334">
        <w:tc>
          <w:tcPr>
            <w:tcW w:w="9342" w:type="dxa"/>
            <w:gridSpan w:val="2"/>
            <w:shd w:val="clear" w:color="auto" w:fill="00FF00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713" w:type="dxa"/>
            <w:shd w:val="clear" w:color="auto" w:fill="00FF00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13" w:type="dxa"/>
            <w:shd w:val="clear" w:color="auto" w:fill="00FF00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3</w:t>
            </w:r>
          </w:p>
        </w:tc>
      </w:tr>
      <w:tr w:rsidR="00D66705" w:rsidRPr="00BC62A2" w:rsidTr="00595334">
        <w:tc>
          <w:tcPr>
            <w:tcW w:w="9342" w:type="dxa"/>
            <w:gridSpan w:val="2"/>
            <w:shd w:val="clear" w:color="auto" w:fill="00FF00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713" w:type="dxa"/>
            <w:shd w:val="clear" w:color="auto" w:fill="00FF00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713" w:type="dxa"/>
            <w:shd w:val="clear" w:color="auto" w:fill="00FF00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33</w:t>
            </w:r>
          </w:p>
        </w:tc>
      </w:tr>
      <w:tr w:rsidR="00D66705" w:rsidRPr="00BC62A2" w:rsidTr="00595334">
        <w:tc>
          <w:tcPr>
            <w:tcW w:w="9342" w:type="dxa"/>
            <w:gridSpan w:val="2"/>
            <w:shd w:val="clear" w:color="auto" w:fill="FCE3FC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2713" w:type="dxa"/>
            <w:shd w:val="clear" w:color="auto" w:fill="FCE3FC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713" w:type="dxa"/>
            <w:shd w:val="clear" w:color="auto" w:fill="FCE3FC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34</w:t>
            </w:r>
          </w:p>
        </w:tc>
      </w:tr>
      <w:tr w:rsidR="00D66705" w:rsidRPr="00BC62A2" w:rsidTr="00595334">
        <w:tc>
          <w:tcPr>
            <w:tcW w:w="9342" w:type="dxa"/>
            <w:gridSpan w:val="2"/>
            <w:shd w:val="clear" w:color="auto" w:fill="FCE3FC"/>
          </w:tcPr>
          <w:p w:rsidR="00D66705" w:rsidRPr="00BC62A2" w:rsidRDefault="00D66705" w:rsidP="00BC62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2713" w:type="dxa"/>
            <w:shd w:val="clear" w:color="auto" w:fill="FCE3FC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1156</w:t>
            </w:r>
          </w:p>
        </w:tc>
        <w:tc>
          <w:tcPr>
            <w:tcW w:w="2713" w:type="dxa"/>
            <w:shd w:val="clear" w:color="auto" w:fill="FCE3FC"/>
          </w:tcPr>
          <w:p w:rsidR="00D66705" w:rsidRPr="00BC62A2" w:rsidRDefault="00D66705" w:rsidP="00BC62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1122</w:t>
            </w:r>
          </w:p>
        </w:tc>
      </w:tr>
    </w:tbl>
    <w:p w:rsidR="00D66705" w:rsidRPr="00BC62A2" w:rsidRDefault="00D66705" w:rsidP="00BC62A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C62A2">
        <w:rPr>
          <w:rFonts w:ascii="Times New Roman" w:hAnsi="Times New Roman" w:cs="Times New Roman"/>
          <w:sz w:val="24"/>
          <w:szCs w:val="24"/>
        </w:rPr>
        <w:br w:type="page"/>
      </w:r>
    </w:p>
    <w:p w:rsidR="004275D0" w:rsidRPr="00BC62A2" w:rsidRDefault="004275D0" w:rsidP="00BC62A2">
      <w:pPr>
        <w:spacing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  <w:sectPr w:rsidR="004275D0" w:rsidRPr="00BC62A2">
          <w:pgSz w:w="11906" w:h="16838"/>
          <w:pgMar w:top="1134" w:right="850" w:bottom="1134" w:left="1134" w:header="708" w:footer="708" w:gutter="0"/>
          <w:cols w:space="720"/>
        </w:sectPr>
      </w:pPr>
    </w:p>
    <w:p w:rsidR="0050509C" w:rsidRPr="00BC62A2" w:rsidRDefault="0050509C" w:rsidP="00BC62A2">
      <w:pPr>
        <w:pStyle w:val="ConsPlusNormal"/>
        <w:spacing w:after="1"/>
        <w:rPr>
          <w:rFonts w:ascii="Times New Roman" w:hAnsi="Times New Roman" w:cs="Times New Roman"/>
          <w:sz w:val="24"/>
          <w:szCs w:val="24"/>
        </w:rPr>
      </w:pPr>
    </w:p>
    <w:p w:rsidR="0050509C" w:rsidRPr="00BC62A2" w:rsidRDefault="0050509C" w:rsidP="00BC62A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04305E" w:rsidRPr="00BC62A2" w:rsidRDefault="0004305E" w:rsidP="00BC62A2">
      <w:pPr>
        <w:spacing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0D6982" w:rsidRPr="00BC62A2" w:rsidRDefault="000D6982" w:rsidP="00BC62A2">
      <w:pPr>
        <w:spacing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0D6982" w:rsidRPr="00BC62A2" w:rsidRDefault="000D6982" w:rsidP="00BC62A2">
      <w:pPr>
        <w:spacing w:line="240" w:lineRule="auto"/>
        <w:jc w:val="center"/>
        <w:rPr>
          <w:rStyle w:val="markedcontent"/>
          <w:rFonts w:ascii="Times New Roman" w:hAnsi="Times New Roman" w:cs="Times New Roman"/>
          <w:b/>
          <w:sz w:val="24"/>
          <w:szCs w:val="24"/>
        </w:rPr>
      </w:pPr>
      <w:r w:rsidRPr="00BC62A2">
        <w:rPr>
          <w:rStyle w:val="markedcontent"/>
          <w:rFonts w:ascii="Times New Roman" w:hAnsi="Times New Roman" w:cs="Times New Roman"/>
          <w:b/>
          <w:sz w:val="24"/>
          <w:szCs w:val="24"/>
        </w:rPr>
        <w:t>7.</w:t>
      </w:r>
      <w:r w:rsidRPr="00BC62A2">
        <w:rPr>
          <w:rFonts w:ascii="Times New Roman" w:hAnsi="Times New Roman" w:cs="Times New Roman"/>
          <w:b/>
          <w:sz w:val="24"/>
          <w:szCs w:val="24"/>
        </w:rPr>
        <w:t xml:space="preserve"> Формы промежуточной аттестации 10 класс</w:t>
      </w:r>
    </w:p>
    <w:p w:rsidR="000D6982" w:rsidRPr="00BC62A2" w:rsidRDefault="000D6982" w:rsidP="00BC62A2">
      <w:pPr>
        <w:spacing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160" w:vertAnchor="text" w:horzAnchor="margin" w:tblpX="-176" w:tblpY="-19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8"/>
        <w:gridCol w:w="5525"/>
        <w:gridCol w:w="3755"/>
      </w:tblGrid>
      <w:tr w:rsidR="000D6982" w:rsidRPr="00BC62A2" w:rsidTr="000D6982">
        <w:trPr>
          <w:trHeight w:val="40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  <w:vAlign w:val="center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5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DBDB" w:themeFill="accent3" w:themeFillTint="66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проведения  </w:t>
            </w:r>
          </w:p>
        </w:tc>
      </w:tr>
      <w:tr w:rsidR="000D6982" w:rsidRPr="00BC62A2" w:rsidTr="000D6982">
        <w:trPr>
          <w:trHeight w:val="45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5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Индивидуальный проект</w:t>
            </w:r>
            <w:proofErr w:type="gramEnd"/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7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защита проектов</w:t>
            </w:r>
          </w:p>
        </w:tc>
      </w:tr>
      <w:tr w:rsidR="000D6982" w:rsidRPr="00BC62A2" w:rsidTr="000D6982">
        <w:trPr>
          <w:trHeight w:val="45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6982" w:rsidRPr="00BC62A2" w:rsidTr="000D6982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0D6982" w:rsidRPr="00BC62A2" w:rsidTr="000D6982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6982" w:rsidRPr="00BC62A2" w:rsidRDefault="004275D0" w:rsidP="00BC62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D6982" w:rsidRPr="00BC62A2">
              <w:rPr>
                <w:rFonts w:ascii="Times New Roman" w:hAnsi="Times New Roman" w:cs="Times New Roman"/>
                <w:sz w:val="24"/>
                <w:szCs w:val="24"/>
              </w:rPr>
              <w:t>ест</w:t>
            </w: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\ВПР</w:t>
            </w:r>
          </w:p>
        </w:tc>
      </w:tr>
      <w:tr w:rsidR="000D6982" w:rsidRPr="00BC62A2" w:rsidTr="000D6982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Литература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6982" w:rsidRPr="00BC62A2" w:rsidRDefault="004275D0" w:rsidP="00BC62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D6982" w:rsidRPr="00BC62A2">
              <w:rPr>
                <w:rFonts w:ascii="Times New Roman" w:hAnsi="Times New Roman" w:cs="Times New Roman"/>
                <w:sz w:val="24"/>
                <w:szCs w:val="24"/>
              </w:rPr>
              <w:t>очинение</w:t>
            </w: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\ВПР</w:t>
            </w:r>
          </w:p>
        </w:tc>
      </w:tr>
      <w:tr w:rsidR="000D6982" w:rsidRPr="00BC62A2" w:rsidTr="000D6982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6982" w:rsidRPr="00BC62A2" w:rsidRDefault="004275D0" w:rsidP="00BC62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D6982" w:rsidRPr="00BC62A2">
              <w:rPr>
                <w:rFonts w:ascii="Times New Roman" w:hAnsi="Times New Roman" w:cs="Times New Roman"/>
                <w:sz w:val="24"/>
                <w:szCs w:val="24"/>
              </w:rPr>
              <w:t>ест</w:t>
            </w: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\ВПР</w:t>
            </w:r>
          </w:p>
        </w:tc>
      </w:tr>
      <w:tr w:rsidR="000D6982" w:rsidRPr="00BC62A2" w:rsidTr="000D6982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Информатика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проект, выполненный на компьютере</w:t>
            </w:r>
          </w:p>
        </w:tc>
      </w:tr>
      <w:tr w:rsidR="000D6982" w:rsidRPr="00BC62A2" w:rsidTr="000D6982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Вероятность и статистика 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0D6982" w:rsidRPr="00BC62A2" w:rsidTr="000D6982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тест </w:t>
            </w:r>
          </w:p>
        </w:tc>
      </w:tr>
      <w:tr w:rsidR="000D6982" w:rsidRPr="00BC62A2" w:rsidTr="000D6982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Алгебра и начала математического анализа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4275D0" w:rsidRPr="00BC62A2">
              <w:rPr>
                <w:rFonts w:ascii="Times New Roman" w:hAnsi="Times New Roman" w:cs="Times New Roman"/>
                <w:sz w:val="24"/>
                <w:szCs w:val="24"/>
              </w:rPr>
              <w:t>\ВПР</w:t>
            </w:r>
          </w:p>
        </w:tc>
      </w:tr>
      <w:tr w:rsidR="000D6982" w:rsidRPr="00BC62A2" w:rsidTr="000D6982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Геометрия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смотр знаний «Геометрия на 5»</w:t>
            </w:r>
          </w:p>
        </w:tc>
      </w:tr>
      <w:tr w:rsidR="000D6982" w:rsidRPr="00BC62A2" w:rsidTr="000D6982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География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4275D0" w:rsidRPr="00BC62A2">
              <w:rPr>
                <w:rFonts w:ascii="Times New Roman" w:hAnsi="Times New Roman" w:cs="Times New Roman"/>
                <w:sz w:val="24"/>
                <w:szCs w:val="24"/>
              </w:rPr>
              <w:t>\ВПР</w:t>
            </w:r>
          </w:p>
        </w:tc>
      </w:tr>
      <w:tr w:rsidR="000D6982" w:rsidRPr="00BC62A2" w:rsidTr="000D6982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Иностранный язык\ английский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4275D0" w:rsidRPr="00BC62A2">
              <w:rPr>
                <w:rFonts w:ascii="Times New Roman" w:hAnsi="Times New Roman" w:cs="Times New Roman"/>
                <w:sz w:val="24"/>
                <w:szCs w:val="24"/>
              </w:rPr>
              <w:t>/ВПР</w:t>
            </w:r>
          </w:p>
        </w:tc>
      </w:tr>
      <w:tr w:rsidR="000D6982" w:rsidRPr="00BC62A2" w:rsidTr="000D6982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Биология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устное собеседование (по билетам)</w:t>
            </w:r>
            <w:r w:rsidR="004275D0" w:rsidRPr="00BC62A2">
              <w:rPr>
                <w:rFonts w:ascii="Times New Roman" w:hAnsi="Times New Roman" w:cs="Times New Roman"/>
                <w:sz w:val="24"/>
                <w:szCs w:val="24"/>
              </w:rPr>
              <w:t>/ВПР</w:t>
            </w:r>
          </w:p>
        </w:tc>
      </w:tr>
      <w:tr w:rsidR="000D6982" w:rsidRPr="00BC62A2" w:rsidTr="000D6982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4275D0" w:rsidRPr="00BC62A2">
              <w:rPr>
                <w:rFonts w:ascii="Times New Roman" w:hAnsi="Times New Roman" w:cs="Times New Roman"/>
                <w:sz w:val="24"/>
                <w:szCs w:val="24"/>
              </w:rPr>
              <w:t>/ВПР</w:t>
            </w:r>
          </w:p>
        </w:tc>
      </w:tr>
      <w:tr w:rsidR="000D6982" w:rsidRPr="00BC62A2" w:rsidTr="000D6982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Зачет </w:t>
            </w:r>
          </w:p>
        </w:tc>
      </w:tr>
      <w:tr w:rsidR="000D6982" w:rsidRPr="00BC62A2" w:rsidTr="000D6982">
        <w:trPr>
          <w:trHeight w:val="1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6982" w:rsidRPr="00BC62A2" w:rsidRDefault="000D6982" w:rsidP="00BC62A2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ОБЗР (военно-полевые сбор</w:t>
            </w:r>
            <w:proofErr w:type="gramStart"/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ы-</w:t>
            </w:r>
            <w:proofErr w:type="gramEnd"/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юноши)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6982" w:rsidRPr="00BC62A2" w:rsidRDefault="000D6982" w:rsidP="00BC6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eastAsia="Calibri" w:hAnsi="Times New Roman" w:cs="Times New Roman"/>
                <w:sz w:val="24"/>
                <w:szCs w:val="24"/>
              </w:rPr>
              <w:t>Устное собеседование (по билетам)</w:t>
            </w:r>
          </w:p>
        </w:tc>
      </w:tr>
    </w:tbl>
    <w:p w:rsidR="000D6982" w:rsidRPr="00BC62A2" w:rsidRDefault="000D6982" w:rsidP="00BC62A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6982" w:rsidRDefault="000D6982" w:rsidP="00BC62A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C62A2" w:rsidRDefault="00BC62A2" w:rsidP="00BC62A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C62A2" w:rsidRDefault="00BC62A2" w:rsidP="00BC62A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C62A2" w:rsidRDefault="00BC62A2" w:rsidP="00BC62A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C62A2" w:rsidRPr="00BC62A2" w:rsidRDefault="00BC62A2" w:rsidP="00BC62A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6982" w:rsidRPr="00BC62A2" w:rsidRDefault="000D6982" w:rsidP="00BC62A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305E" w:rsidRPr="00BC62A2" w:rsidRDefault="000D6982" w:rsidP="00BC62A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C62A2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8. </w:t>
      </w:r>
      <w:r w:rsidR="0004305E" w:rsidRPr="00BC62A2">
        <w:rPr>
          <w:rFonts w:ascii="Times New Roman" w:eastAsia="Calibri" w:hAnsi="Times New Roman" w:cs="Times New Roman"/>
          <w:b/>
          <w:sz w:val="24"/>
          <w:szCs w:val="24"/>
        </w:rPr>
        <w:t>ПЛАН</w:t>
      </w:r>
      <w:r w:rsidRPr="00BC62A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04305E" w:rsidRPr="00BC62A2">
        <w:rPr>
          <w:rFonts w:ascii="Times New Roman" w:eastAsia="Calibri" w:hAnsi="Times New Roman" w:cs="Times New Roman"/>
          <w:b/>
          <w:sz w:val="24"/>
          <w:szCs w:val="24"/>
        </w:rPr>
        <w:t>ВНЕУРОЧНОЙ ДЕЯТЕЛЬНОСТИ (недельный)</w:t>
      </w:r>
    </w:p>
    <w:p w:rsidR="0004305E" w:rsidRPr="00BC62A2" w:rsidRDefault="0004305E" w:rsidP="00BC62A2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Внеурочной деятельностью </w:t>
      </w:r>
      <w:proofErr w:type="gramStart"/>
      <w:r w:rsidRPr="00BC62A2">
        <w:rPr>
          <w:rFonts w:ascii="Times New Roman" w:eastAsia="Calibri" w:hAnsi="Times New Roman" w:cs="Times New Roman"/>
          <w:sz w:val="24"/>
          <w:szCs w:val="24"/>
        </w:rPr>
        <w:t>охвачены</w:t>
      </w:r>
      <w:proofErr w:type="gramEnd"/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 100% обучающихся </w:t>
      </w:r>
      <w:r w:rsidRPr="00BC62A2">
        <w:rPr>
          <w:rFonts w:ascii="Times New Roman" w:eastAsia="Calibri" w:hAnsi="Times New Roman" w:cs="Times New Roman"/>
          <w:b/>
          <w:sz w:val="24"/>
          <w:szCs w:val="24"/>
        </w:rPr>
        <w:t>10-11 классов</w:t>
      </w:r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gramStart"/>
      <w:r w:rsidRPr="00BC62A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Часы, отведенные на внеурочную деятельность, организованы в формах, отличных от урочных, предусматривающих проведение общественно полезных практик, исследовательской деятельности, реализации образовательных проектов, экскурсий, походов, соревнований, посещений театров, музеев и иные формы</w:t>
      </w:r>
      <w:proofErr w:type="gramEnd"/>
    </w:p>
    <w:p w:rsidR="0004305E" w:rsidRPr="00BC62A2" w:rsidRDefault="004275D0" w:rsidP="00BC62A2">
      <w:pPr>
        <w:spacing w:after="0" w:line="240" w:lineRule="auto"/>
        <w:ind w:right="5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62A2">
        <w:rPr>
          <w:rFonts w:ascii="Times New Roman" w:eastAsia="Calibri" w:hAnsi="Times New Roman" w:cs="Times New Roman"/>
          <w:bCs/>
          <w:sz w:val="24"/>
          <w:szCs w:val="24"/>
        </w:rPr>
        <w:t>Занятия</w:t>
      </w:r>
      <w:r w:rsidR="0004305E" w:rsidRPr="00BC62A2">
        <w:rPr>
          <w:rFonts w:ascii="Times New Roman" w:eastAsia="Calibri" w:hAnsi="Times New Roman" w:cs="Times New Roman"/>
          <w:sz w:val="24"/>
          <w:szCs w:val="24"/>
        </w:rPr>
        <w:t xml:space="preserve"> проводятся согласно расписанию с отражением в журнале внеурочной деятельности. В целях реализации программы духовно-нравственного развития в единстве урочной, внеурочной и внешкольной деятельности, в совместной педагогической работе школы, семьи и других институтов общества  5 часов внеурочной </w:t>
      </w:r>
      <w:proofErr w:type="spellStart"/>
      <w:r w:rsidR="0004305E" w:rsidRPr="00BC62A2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proofErr w:type="gramStart"/>
      <w:r w:rsidRPr="00BC62A2">
        <w:rPr>
          <w:rFonts w:ascii="Times New Roman" w:eastAsia="Calibri" w:hAnsi="Times New Roman" w:cs="Times New Roman"/>
          <w:sz w:val="24"/>
          <w:szCs w:val="24"/>
        </w:rPr>
        <w:t>,з</w:t>
      </w:r>
      <w:proofErr w:type="gramEnd"/>
      <w:r w:rsidRPr="00BC62A2">
        <w:rPr>
          <w:rFonts w:ascii="Times New Roman" w:eastAsia="Calibri" w:hAnsi="Times New Roman" w:cs="Times New Roman"/>
          <w:sz w:val="24"/>
          <w:szCs w:val="24"/>
        </w:rPr>
        <w:t>анятия</w:t>
      </w:r>
      <w:proofErr w:type="spellEnd"/>
      <w:r w:rsidRPr="00BC62A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4305E" w:rsidRPr="00BC62A2">
        <w:rPr>
          <w:rFonts w:ascii="Times New Roman" w:eastAsia="Calibri" w:hAnsi="Times New Roman" w:cs="Times New Roman"/>
          <w:sz w:val="24"/>
          <w:szCs w:val="24"/>
        </w:rPr>
        <w:t>могут быть реализованы как в течение учебной недели, так и в период каникул за счет реализации плана воспитательной работы школы.</w:t>
      </w:r>
    </w:p>
    <w:p w:rsidR="0004305E" w:rsidRPr="00BC62A2" w:rsidRDefault="0004305E" w:rsidP="00BC62A2">
      <w:pPr>
        <w:spacing w:after="0" w:line="240" w:lineRule="auto"/>
        <w:ind w:right="57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4305E" w:rsidRPr="00BC62A2" w:rsidRDefault="0004305E" w:rsidP="00BC62A2">
      <w:pPr>
        <w:spacing w:after="0" w:line="240" w:lineRule="auto"/>
        <w:ind w:right="5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D6982" w:rsidRPr="00BC62A2" w:rsidRDefault="000D6982" w:rsidP="00BC62A2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4305E" w:rsidRPr="00BC62A2" w:rsidRDefault="0004305E" w:rsidP="00BC62A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305E" w:rsidRPr="00BC62A2" w:rsidRDefault="0004305E" w:rsidP="00BC62A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305E" w:rsidRPr="00BC62A2" w:rsidRDefault="0004305E" w:rsidP="00BC62A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4EEB" w:rsidRPr="00BC62A2" w:rsidRDefault="00AF4EEB" w:rsidP="00BC62A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C62A2">
        <w:rPr>
          <w:rFonts w:ascii="Times New Roman" w:hAnsi="Times New Roman" w:cs="Times New Roman"/>
          <w:b/>
          <w:sz w:val="24"/>
          <w:szCs w:val="24"/>
        </w:rPr>
        <w:t>План внеурочной деятельности (недельный)</w:t>
      </w:r>
    </w:p>
    <w:p w:rsidR="00AF4EEB" w:rsidRPr="00BC62A2" w:rsidRDefault="00AF4EEB" w:rsidP="00BC62A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C62A2">
        <w:rPr>
          <w:rFonts w:ascii="Times New Roman" w:hAnsi="Times New Roman" w:cs="Times New Roman"/>
          <w:sz w:val="24"/>
          <w:szCs w:val="24"/>
        </w:rPr>
        <w:t xml:space="preserve">Филиал муниципального автономного общеобразовательного учреждения </w:t>
      </w:r>
      <w:proofErr w:type="spellStart"/>
      <w:r w:rsidRPr="00BC62A2">
        <w:rPr>
          <w:rFonts w:ascii="Times New Roman" w:hAnsi="Times New Roman" w:cs="Times New Roman"/>
          <w:sz w:val="24"/>
          <w:szCs w:val="24"/>
        </w:rPr>
        <w:t>Черемшанская</w:t>
      </w:r>
      <w:proofErr w:type="spellEnd"/>
      <w:r w:rsidRPr="00BC62A2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– Плешковская СОШ</w:t>
      </w:r>
    </w:p>
    <w:tbl>
      <w:tblPr>
        <w:tblStyle w:val="ac"/>
        <w:tblW w:w="0" w:type="auto"/>
        <w:tblLook w:val="04A0"/>
      </w:tblPr>
      <w:tblGrid>
        <w:gridCol w:w="5086"/>
        <w:gridCol w:w="2554"/>
        <w:gridCol w:w="2498"/>
      </w:tblGrid>
      <w:tr w:rsidR="00AF4EEB" w:rsidRPr="00BC62A2" w:rsidTr="00595334">
        <w:tc>
          <w:tcPr>
            <w:tcW w:w="7276" w:type="dxa"/>
            <w:vMerge w:val="restart"/>
            <w:shd w:val="clear" w:color="auto" w:fill="D9D9D9"/>
          </w:tcPr>
          <w:p w:rsidR="00AF4EEB" w:rsidRPr="00BC62A2" w:rsidRDefault="00AF4EEB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AF4EEB" w:rsidRPr="00BC62A2" w:rsidRDefault="00AF4EEB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76" w:type="dxa"/>
            <w:gridSpan w:val="2"/>
            <w:shd w:val="clear" w:color="auto" w:fill="D9D9D9"/>
          </w:tcPr>
          <w:p w:rsidR="00AF4EEB" w:rsidRPr="00BC62A2" w:rsidRDefault="00AF4EEB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AF4EEB" w:rsidRPr="00BC62A2" w:rsidTr="00595334">
        <w:tc>
          <w:tcPr>
            <w:tcW w:w="7276" w:type="dxa"/>
            <w:vMerge/>
          </w:tcPr>
          <w:p w:rsidR="00AF4EEB" w:rsidRPr="00BC62A2" w:rsidRDefault="00AF4EEB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38" w:type="dxa"/>
            <w:shd w:val="clear" w:color="auto" w:fill="D9D9D9"/>
          </w:tcPr>
          <w:p w:rsidR="00AF4EEB" w:rsidRPr="00BC62A2" w:rsidRDefault="00AF4EEB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 w:rsidR="00AF4EEB" w:rsidRPr="00BC62A2" w:rsidRDefault="00AF4EEB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AF4EEB" w:rsidRPr="00BC62A2" w:rsidTr="00595334">
        <w:tc>
          <w:tcPr>
            <w:tcW w:w="7276" w:type="dxa"/>
          </w:tcPr>
          <w:p w:rsidR="00AF4EEB" w:rsidRPr="00BC62A2" w:rsidRDefault="00AF4EEB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"Росси</w:t>
            </w:r>
            <w:proofErr w:type="gramStart"/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 мои горизонты"</w:t>
            </w:r>
          </w:p>
        </w:tc>
        <w:tc>
          <w:tcPr>
            <w:tcW w:w="3638" w:type="dxa"/>
          </w:tcPr>
          <w:p w:rsidR="00AF4EEB" w:rsidRPr="00BC62A2" w:rsidRDefault="00AF4EEB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AF4EEB" w:rsidRPr="00BC62A2" w:rsidRDefault="00AF4EEB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4EEB" w:rsidRPr="00BC62A2" w:rsidTr="00595334">
        <w:tc>
          <w:tcPr>
            <w:tcW w:w="7276" w:type="dxa"/>
          </w:tcPr>
          <w:p w:rsidR="00AF4EEB" w:rsidRPr="00BC62A2" w:rsidRDefault="00AF4EEB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"Разговоры о </w:t>
            </w:r>
            <w:proofErr w:type="gramStart"/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638" w:type="dxa"/>
          </w:tcPr>
          <w:p w:rsidR="00AF4EEB" w:rsidRPr="00BC62A2" w:rsidRDefault="00AF4EEB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AF4EEB" w:rsidRPr="00BC62A2" w:rsidRDefault="00AF4EEB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4EEB" w:rsidRPr="00BC62A2" w:rsidTr="00595334">
        <w:tc>
          <w:tcPr>
            <w:tcW w:w="7276" w:type="dxa"/>
          </w:tcPr>
          <w:p w:rsidR="00AF4EEB" w:rsidRPr="00BC62A2" w:rsidRDefault="00AF4EEB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по читательской  грамотности "Учимся для жизни"  </w:t>
            </w:r>
          </w:p>
        </w:tc>
        <w:tc>
          <w:tcPr>
            <w:tcW w:w="3638" w:type="dxa"/>
          </w:tcPr>
          <w:p w:rsidR="00AF4EEB" w:rsidRPr="00BC62A2" w:rsidRDefault="00AF4EEB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AF4EEB" w:rsidRPr="00BC62A2" w:rsidRDefault="00AF4EEB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4EEB" w:rsidRPr="00BC62A2" w:rsidTr="00595334">
        <w:tc>
          <w:tcPr>
            <w:tcW w:w="7276" w:type="dxa"/>
          </w:tcPr>
          <w:p w:rsidR="00AF4EEB" w:rsidRPr="00BC62A2" w:rsidRDefault="00AF4EEB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секции </w:t>
            </w:r>
          </w:p>
        </w:tc>
        <w:tc>
          <w:tcPr>
            <w:tcW w:w="3638" w:type="dxa"/>
          </w:tcPr>
          <w:p w:rsidR="00AF4EEB" w:rsidRPr="00BC62A2" w:rsidRDefault="00AF4EEB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AF4EEB" w:rsidRPr="00BC62A2" w:rsidRDefault="00AF4EEB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4EEB" w:rsidRPr="00BC62A2" w:rsidTr="00595334">
        <w:tc>
          <w:tcPr>
            <w:tcW w:w="7276" w:type="dxa"/>
          </w:tcPr>
          <w:p w:rsidR="00AF4EEB" w:rsidRPr="00BC62A2" w:rsidRDefault="00AF4EEB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Проект "Билет в будущее"</w:t>
            </w:r>
          </w:p>
        </w:tc>
        <w:tc>
          <w:tcPr>
            <w:tcW w:w="3638" w:type="dxa"/>
          </w:tcPr>
          <w:p w:rsidR="00AF4EEB" w:rsidRPr="00BC62A2" w:rsidRDefault="00AF4EEB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38" w:type="dxa"/>
          </w:tcPr>
          <w:p w:rsidR="00AF4EEB" w:rsidRPr="00BC62A2" w:rsidRDefault="00AF4EEB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F4EEB" w:rsidRPr="00BC62A2" w:rsidTr="00595334">
        <w:tc>
          <w:tcPr>
            <w:tcW w:w="7276" w:type="dxa"/>
            <w:shd w:val="clear" w:color="auto" w:fill="00FF00"/>
          </w:tcPr>
          <w:p w:rsidR="00AF4EEB" w:rsidRPr="00BC62A2" w:rsidRDefault="00AF4EEB" w:rsidP="00BC6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AF4EEB" w:rsidRPr="00BC62A2" w:rsidRDefault="00AF4EEB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38" w:type="dxa"/>
            <w:shd w:val="clear" w:color="auto" w:fill="00FF00"/>
          </w:tcPr>
          <w:p w:rsidR="00AF4EEB" w:rsidRPr="00BC62A2" w:rsidRDefault="00AF4EEB" w:rsidP="00BC62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62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AF4EEB" w:rsidRPr="00BC62A2" w:rsidRDefault="00AF4EEB" w:rsidP="00BC62A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4305E" w:rsidRPr="00BC62A2" w:rsidRDefault="0004305E" w:rsidP="00BC62A2">
      <w:pPr>
        <w:spacing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  <w:sectPr w:rsidR="0004305E" w:rsidRPr="00BC62A2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747616" w:rsidRPr="00BC62A2" w:rsidRDefault="00747616" w:rsidP="00BC62A2">
      <w:pPr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747616" w:rsidRPr="00BC62A2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7DF2" w:rsidRDefault="009F7DF2" w:rsidP="00CB1DC3">
      <w:pPr>
        <w:spacing w:after="0" w:line="240" w:lineRule="auto"/>
      </w:pPr>
      <w:r>
        <w:separator/>
      </w:r>
    </w:p>
  </w:endnote>
  <w:endnote w:type="continuationSeparator" w:id="0">
    <w:p w:rsidR="009F7DF2" w:rsidRDefault="009F7DF2" w:rsidP="00CB1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7DF2" w:rsidRDefault="009F7DF2" w:rsidP="00CB1DC3">
      <w:pPr>
        <w:spacing w:after="0" w:line="240" w:lineRule="auto"/>
      </w:pPr>
      <w:r>
        <w:separator/>
      </w:r>
    </w:p>
  </w:footnote>
  <w:footnote w:type="continuationSeparator" w:id="0">
    <w:p w:rsidR="009F7DF2" w:rsidRDefault="009F7DF2" w:rsidP="00CB1D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E5616"/>
    <w:multiLevelType w:val="multilevel"/>
    <w:tmpl w:val="C0CE1ACA"/>
    <w:lvl w:ilvl="0">
      <w:start w:val="1"/>
      <w:numFmt w:val="bullet"/>
      <w:lvlText w:val=""/>
      <w:lvlJc w:val="left"/>
      <w:pPr>
        <w:ind w:left="1647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ind w:left="2367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308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80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52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24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96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68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407" w:hanging="360"/>
      </w:pPr>
      <w:rPr>
        <w:rFonts w:ascii="Wingdings" w:hAnsi="Wingdings"/>
      </w:rPr>
    </w:lvl>
  </w:abstractNum>
  <w:abstractNum w:abstractNumId="1">
    <w:nsid w:val="0D936C88"/>
    <w:multiLevelType w:val="multilevel"/>
    <w:tmpl w:val="2F900EAE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1146" w:hanging="720"/>
      </w:pPr>
      <w:rPr>
        <w:color w:val="000000" w:themeColor="text1"/>
      </w:r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">
    <w:nsid w:val="1EEA27E2"/>
    <w:multiLevelType w:val="multilevel"/>
    <w:tmpl w:val="76923CF6"/>
    <w:lvl w:ilvl="0">
      <w:start w:val="1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color w:val="000000"/>
      </w:rPr>
    </w:lvl>
  </w:abstractNum>
  <w:abstractNum w:abstractNumId="3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520251AA"/>
    <w:multiLevelType w:val="multilevel"/>
    <w:tmpl w:val="585E637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hAnsi="Times New Roman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7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D0E213E"/>
    <w:multiLevelType w:val="multilevel"/>
    <w:tmpl w:val="F9E2E37A"/>
    <w:lvl w:ilvl="0">
      <w:numFmt w:val="bullet"/>
      <w:lvlText w:val=""/>
      <w:lvlJc w:val="left"/>
      <w:pPr>
        <w:ind w:left="1112" w:hanging="286"/>
      </w:pPr>
      <w:rPr>
        <w:rFonts w:ascii="Symbol" w:hAnsi="Symbol"/>
        <w:b w:val="0"/>
        <w:i w:val="0"/>
        <w:spacing w:val="0"/>
        <w:sz w:val="24"/>
      </w:rPr>
    </w:lvl>
    <w:lvl w:ilvl="1">
      <w:numFmt w:val="bullet"/>
      <w:lvlText w:val="•"/>
      <w:lvlJc w:val="left"/>
      <w:pPr>
        <w:ind w:left="1996" w:hanging="286"/>
      </w:pPr>
    </w:lvl>
    <w:lvl w:ilvl="2">
      <w:numFmt w:val="bullet"/>
      <w:lvlText w:val="•"/>
      <w:lvlJc w:val="left"/>
      <w:pPr>
        <w:ind w:left="2873" w:hanging="286"/>
      </w:pPr>
    </w:lvl>
    <w:lvl w:ilvl="3">
      <w:numFmt w:val="bullet"/>
      <w:lvlText w:val="•"/>
      <w:lvlJc w:val="left"/>
      <w:pPr>
        <w:ind w:left="3749" w:hanging="286"/>
      </w:pPr>
    </w:lvl>
    <w:lvl w:ilvl="4">
      <w:numFmt w:val="bullet"/>
      <w:lvlText w:val="•"/>
      <w:lvlJc w:val="left"/>
      <w:pPr>
        <w:ind w:left="4626" w:hanging="286"/>
      </w:pPr>
    </w:lvl>
    <w:lvl w:ilvl="5">
      <w:numFmt w:val="bullet"/>
      <w:lvlText w:val="•"/>
      <w:lvlJc w:val="left"/>
      <w:pPr>
        <w:ind w:left="5503" w:hanging="286"/>
      </w:pPr>
    </w:lvl>
    <w:lvl w:ilvl="6">
      <w:numFmt w:val="bullet"/>
      <w:lvlText w:val="•"/>
      <w:lvlJc w:val="left"/>
      <w:pPr>
        <w:ind w:left="6379" w:hanging="286"/>
      </w:pPr>
    </w:lvl>
    <w:lvl w:ilvl="7">
      <w:numFmt w:val="bullet"/>
      <w:lvlText w:val="•"/>
      <w:lvlJc w:val="left"/>
      <w:pPr>
        <w:ind w:left="7256" w:hanging="286"/>
      </w:pPr>
    </w:lvl>
    <w:lvl w:ilvl="8">
      <w:numFmt w:val="bullet"/>
      <w:lvlText w:val="•"/>
      <w:lvlJc w:val="left"/>
      <w:pPr>
        <w:ind w:left="8133" w:hanging="286"/>
      </w:pPr>
    </w:lvl>
  </w:abstractNum>
  <w:abstractNum w:abstractNumId="9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9"/>
  </w:num>
  <w:num w:numId="4">
    <w:abstractNumId w:val="7"/>
  </w:num>
  <w:num w:numId="5">
    <w:abstractNumId w:val="5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B3E28"/>
    <w:rsid w:val="00007DBB"/>
    <w:rsid w:val="0004305E"/>
    <w:rsid w:val="00043BF2"/>
    <w:rsid w:val="000454DE"/>
    <w:rsid w:val="00052FF9"/>
    <w:rsid w:val="00054BF3"/>
    <w:rsid w:val="00057CB7"/>
    <w:rsid w:val="000A07A9"/>
    <w:rsid w:val="000C3476"/>
    <w:rsid w:val="000D6982"/>
    <w:rsid w:val="000E20C7"/>
    <w:rsid w:val="000E5524"/>
    <w:rsid w:val="000F4598"/>
    <w:rsid w:val="0010613A"/>
    <w:rsid w:val="00112D88"/>
    <w:rsid w:val="001155D0"/>
    <w:rsid w:val="001440F4"/>
    <w:rsid w:val="0015448F"/>
    <w:rsid w:val="001A682B"/>
    <w:rsid w:val="001A68E1"/>
    <w:rsid w:val="001A75C4"/>
    <w:rsid w:val="001A779A"/>
    <w:rsid w:val="001B1213"/>
    <w:rsid w:val="001B4302"/>
    <w:rsid w:val="001D1614"/>
    <w:rsid w:val="001F70F0"/>
    <w:rsid w:val="00217E91"/>
    <w:rsid w:val="00224750"/>
    <w:rsid w:val="00226645"/>
    <w:rsid w:val="00270402"/>
    <w:rsid w:val="00284FF2"/>
    <w:rsid w:val="00297A59"/>
    <w:rsid w:val="002A12FF"/>
    <w:rsid w:val="002A3E9C"/>
    <w:rsid w:val="002A5D25"/>
    <w:rsid w:val="002B2542"/>
    <w:rsid w:val="002C24D6"/>
    <w:rsid w:val="002C3030"/>
    <w:rsid w:val="002C5590"/>
    <w:rsid w:val="002C5FA7"/>
    <w:rsid w:val="002D3BB8"/>
    <w:rsid w:val="002E245D"/>
    <w:rsid w:val="002F787C"/>
    <w:rsid w:val="00304E84"/>
    <w:rsid w:val="0030678A"/>
    <w:rsid w:val="0031079C"/>
    <w:rsid w:val="00321939"/>
    <w:rsid w:val="00344318"/>
    <w:rsid w:val="00353ED2"/>
    <w:rsid w:val="00360F77"/>
    <w:rsid w:val="003746B2"/>
    <w:rsid w:val="00374FEA"/>
    <w:rsid w:val="003963BA"/>
    <w:rsid w:val="003A7E5F"/>
    <w:rsid w:val="003C1C7B"/>
    <w:rsid w:val="003C7983"/>
    <w:rsid w:val="003E0864"/>
    <w:rsid w:val="003E3844"/>
    <w:rsid w:val="003E44D9"/>
    <w:rsid w:val="003E617D"/>
    <w:rsid w:val="004002DE"/>
    <w:rsid w:val="004141D3"/>
    <w:rsid w:val="0041494E"/>
    <w:rsid w:val="004168CD"/>
    <w:rsid w:val="004275D0"/>
    <w:rsid w:val="00432399"/>
    <w:rsid w:val="0043527D"/>
    <w:rsid w:val="004457FE"/>
    <w:rsid w:val="00446614"/>
    <w:rsid w:val="00454E15"/>
    <w:rsid w:val="00463360"/>
    <w:rsid w:val="004652A1"/>
    <w:rsid w:val="00467EF7"/>
    <w:rsid w:val="00473B54"/>
    <w:rsid w:val="004A44F6"/>
    <w:rsid w:val="004A5E74"/>
    <w:rsid w:val="004B1542"/>
    <w:rsid w:val="004B42E2"/>
    <w:rsid w:val="004B5DC6"/>
    <w:rsid w:val="004E028C"/>
    <w:rsid w:val="004E2FF3"/>
    <w:rsid w:val="004E4A78"/>
    <w:rsid w:val="00502D31"/>
    <w:rsid w:val="00503382"/>
    <w:rsid w:val="0050509C"/>
    <w:rsid w:val="00540C47"/>
    <w:rsid w:val="00543B77"/>
    <w:rsid w:val="005472C1"/>
    <w:rsid w:val="00564E8B"/>
    <w:rsid w:val="00584DA8"/>
    <w:rsid w:val="005B15BC"/>
    <w:rsid w:val="005B6062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942C6"/>
    <w:rsid w:val="006A6072"/>
    <w:rsid w:val="006B04EA"/>
    <w:rsid w:val="006B6902"/>
    <w:rsid w:val="006C21C9"/>
    <w:rsid w:val="006D6035"/>
    <w:rsid w:val="006E1004"/>
    <w:rsid w:val="006F5219"/>
    <w:rsid w:val="007031A8"/>
    <w:rsid w:val="00747616"/>
    <w:rsid w:val="00752EAB"/>
    <w:rsid w:val="00753839"/>
    <w:rsid w:val="00771952"/>
    <w:rsid w:val="00777A15"/>
    <w:rsid w:val="00787163"/>
    <w:rsid w:val="00792B2B"/>
    <w:rsid w:val="007B406A"/>
    <w:rsid w:val="007B5622"/>
    <w:rsid w:val="007D3489"/>
    <w:rsid w:val="007E3674"/>
    <w:rsid w:val="007E7965"/>
    <w:rsid w:val="00803DB8"/>
    <w:rsid w:val="00804FE3"/>
    <w:rsid w:val="00806306"/>
    <w:rsid w:val="0081324A"/>
    <w:rsid w:val="00826F7F"/>
    <w:rsid w:val="008448FF"/>
    <w:rsid w:val="008632FA"/>
    <w:rsid w:val="008637C1"/>
    <w:rsid w:val="008829BA"/>
    <w:rsid w:val="008A7D72"/>
    <w:rsid w:val="008B3A73"/>
    <w:rsid w:val="008B4198"/>
    <w:rsid w:val="008E0553"/>
    <w:rsid w:val="008E1C66"/>
    <w:rsid w:val="00943325"/>
    <w:rsid w:val="00963708"/>
    <w:rsid w:val="00992609"/>
    <w:rsid w:val="0099304C"/>
    <w:rsid w:val="00996DF6"/>
    <w:rsid w:val="009B229E"/>
    <w:rsid w:val="009B6A45"/>
    <w:rsid w:val="009F18D3"/>
    <w:rsid w:val="009F4C94"/>
    <w:rsid w:val="009F7DF2"/>
    <w:rsid w:val="00A139CB"/>
    <w:rsid w:val="00A227C0"/>
    <w:rsid w:val="00A76A07"/>
    <w:rsid w:val="00A77598"/>
    <w:rsid w:val="00A96C90"/>
    <w:rsid w:val="00AA6584"/>
    <w:rsid w:val="00AB3E28"/>
    <w:rsid w:val="00AB6EA5"/>
    <w:rsid w:val="00AF4EEB"/>
    <w:rsid w:val="00AF55C5"/>
    <w:rsid w:val="00B078E7"/>
    <w:rsid w:val="00B409D3"/>
    <w:rsid w:val="00B47A20"/>
    <w:rsid w:val="00B47E19"/>
    <w:rsid w:val="00B47E63"/>
    <w:rsid w:val="00B527EC"/>
    <w:rsid w:val="00B54321"/>
    <w:rsid w:val="00B55BA0"/>
    <w:rsid w:val="00B645AA"/>
    <w:rsid w:val="00B64ADE"/>
    <w:rsid w:val="00B81C13"/>
    <w:rsid w:val="00B91E96"/>
    <w:rsid w:val="00BA0A5D"/>
    <w:rsid w:val="00BA255F"/>
    <w:rsid w:val="00BA6E11"/>
    <w:rsid w:val="00BB1B09"/>
    <w:rsid w:val="00BB5583"/>
    <w:rsid w:val="00BB6ED6"/>
    <w:rsid w:val="00BC62A2"/>
    <w:rsid w:val="00BE0CF4"/>
    <w:rsid w:val="00BE3D68"/>
    <w:rsid w:val="00BF0C5B"/>
    <w:rsid w:val="00C10C42"/>
    <w:rsid w:val="00C300D7"/>
    <w:rsid w:val="00C521EF"/>
    <w:rsid w:val="00C56831"/>
    <w:rsid w:val="00C70729"/>
    <w:rsid w:val="00C72A73"/>
    <w:rsid w:val="00C85016"/>
    <w:rsid w:val="00C91579"/>
    <w:rsid w:val="00CA594A"/>
    <w:rsid w:val="00CA5D63"/>
    <w:rsid w:val="00CA670E"/>
    <w:rsid w:val="00CB1DC3"/>
    <w:rsid w:val="00CB6C10"/>
    <w:rsid w:val="00CC58DE"/>
    <w:rsid w:val="00D0701D"/>
    <w:rsid w:val="00D07CCC"/>
    <w:rsid w:val="00D16267"/>
    <w:rsid w:val="00D213E7"/>
    <w:rsid w:val="00D339A5"/>
    <w:rsid w:val="00D52398"/>
    <w:rsid w:val="00D66705"/>
    <w:rsid w:val="00D8488E"/>
    <w:rsid w:val="00D927A4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3FDB"/>
    <w:rsid w:val="00E648BD"/>
    <w:rsid w:val="00E7055D"/>
    <w:rsid w:val="00E831EA"/>
    <w:rsid w:val="00E8602F"/>
    <w:rsid w:val="00EA1496"/>
    <w:rsid w:val="00EB48B8"/>
    <w:rsid w:val="00ED705C"/>
    <w:rsid w:val="00EE0C26"/>
    <w:rsid w:val="00F07930"/>
    <w:rsid w:val="00F22BB1"/>
    <w:rsid w:val="00F23C59"/>
    <w:rsid w:val="00F2625C"/>
    <w:rsid w:val="00F35982"/>
    <w:rsid w:val="00F41C65"/>
    <w:rsid w:val="00F47DBB"/>
    <w:rsid w:val="00F52570"/>
    <w:rsid w:val="00F60A00"/>
    <w:rsid w:val="00F70460"/>
    <w:rsid w:val="00F73DCA"/>
    <w:rsid w:val="00F75A7C"/>
    <w:rsid w:val="00F93659"/>
    <w:rsid w:val="00FB0716"/>
    <w:rsid w:val="00FB2281"/>
    <w:rsid w:val="00FB6518"/>
    <w:rsid w:val="00FC2435"/>
    <w:rsid w:val="00FD7A4F"/>
    <w:rsid w:val="00FE1E59"/>
    <w:rsid w:val="00FF7B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1">
    <w:name w:val="heading 1"/>
    <w:basedOn w:val="a"/>
    <w:next w:val="a"/>
    <w:link w:val="10"/>
    <w:uiPriority w:val="9"/>
    <w:qFormat/>
    <w:rsid w:val="000D698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link w:val="ab"/>
    <w:uiPriority w:val="1"/>
    <w:qFormat/>
    <w:rsid w:val="000C3476"/>
    <w:pPr>
      <w:ind w:left="720"/>
      <w:contextualSpacing/>
    </w:pPr>
  </w:style>
  <w:style w:type="table" w:styleId="ac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4B5D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4B5DC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50509C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Nonformat">
    <w:name w:val="ConsPlusNonformat"/>
    <w:rsid w:val="0050509C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50509C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Cell">
    <w:name w:val="ConsPlusCell"/>
    <w:rsid w:val="0050509C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50509C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Page">
    <w:name w:val="ConsPlusTitlePage"/>
    <w:rsid w:val="0050509C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50509C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50509C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styleId="ae">
    <w:name w:val="Hyperlink"/>
    <w:basedOn w:val="a0"/>
    <w:uiPriority w:val="99"/>
    <w:semiHidden/>
    <w:unhideWhenUsed/>
    <w:rsid w:val="00B47E63"/>
    <w:rPr>
      <w:color w:val="0563C1" w:themeColor="hyperlink"/>
      <w:u w:val="single"/>
    </w:rPr>
  </w:style>
  <w:style w:type="paragraph" w:styleId="af">
    <w:name w:val="header"/>
    <w:basedOn w:val="a"/>
    <w:link w:val="af0"/>
    <w:uiPriority w:val="99"/>
    <w:unhideWhenUsed/>
    <w:rsid w:val="00CB1D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CB1DC3"/>
  </w:style>
  <w:style w:type="paragraph" w:styleId="af1">
    <w:name w:val="footer"/>
    <w:basedOn w:val="a"/>
    <w:link w:val="af2"/>
    <w:uiPriority w:val="99"/>
    <w:unhideWhenUsed/>
    <w:rsid w:val="00CB1D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CB1DC3"/>
  </w:style>
  <w:style w:type="table" w:customStyle="1" w:styleId="11">
    <w:name w:val="Сетка таблицы1"/>
    <w:basedOn w:val="a1"/>
    <w:uiPriority w:val="39"/>
    <w:rsid w:val="000E5524"/>
    <w:pPr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8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c"/>
    <w:uiPriority w:val="39"/>
    <w:rsid w:val="004A44F6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uiPriority w:val="39"/>
    <w:rsid w:val="0004305E"/>
    <w:pPr>
      <w:spacing w:after="0" w:line="240" w:lineRule="auto"/>
    </w:pPr>
    <w:rPr>
      <w:rFonts w:ascii="Calibri" w:eastAsia="Calibri" w:hAnsi="Calibri" w:cs="Times New Roman"/>
      <w:color w:val="00000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D698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ab">
    <w:name w:val="Абзац списка Знак"/>
    <w:link w:val="aa"/>
    <w:uiPriority w:val="1"/>
    <w:locked/>
    <w:rsid w:val="00353ED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3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5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6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17</Pages>
  <Words>5415</Words>
  <Characters>30869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Максим Нененко</cp:lastModifiedBy>
  <cp:revision>45</cp:revision>
  <cp:lastPrinted>2025-08-13T05:30:00Z</cp:lastPrinted>
  <dcterms:created xsi:type="dcterms:W3CDTF">2023-04-17T10:37:00Z</dcterms:created>
  <dcterms:modified xsi:type="dcterms:W3CDTF">2025-09-09T10:54:00Z</dcterms:modified>
</cp:coreProperties>
</file>