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361" w:rsidRPr="00454D53" w:rsidRDefault="00427147" w:rsidP="002A2D61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7CB22CB0">
            <wp:extent cx="4872990" cy="6720840"/>
            <wp:effectExtent l="0" t="0" r="381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6"/>
                    <a:stretch/>
                  </pic:blipFill>
                  <pic:spPr bwMode="auto">
                    <a:xfrm>
                      <a:off x="0" y="0"/>
                      <a:ext cx="4872990" cy="672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85361" w:rsidRDefault="00E85361" w:rsidP="00FB31E9">
      <w:pPr>
        <w:jc w:val="both"/>
        <w:rPr>
          <w:b/>
        </w:rPr>
      </w:pPr>
    </w:p>
    <w:p w:rsidR="00FA38CF" w:rsidRDefault="00FA38CF" w:rsidP="00FA38CF">
      <w:pPr>
        <w:jc w:val="center"/>
      </w:pPr>
      <w:r w:rsidRPr="00BC7833">
        <w:rPr>
          <w:rStyle w:val="aff"/>
          <w:color w:val="000000"/>
        </w:rPr>
        <w:t>1.Пояснительная записка</w:t>
      </w:r>
    </w:p>
    <w:p w:rsidR="00E85361" w:rsidRDefault="00E85361" w:rsidP="00FB31E9">
      <w:pPr>
        <w:jc w:val="both"/>
        <w:rPr>
          <w:b/>
        </w:rPr>
      </w:pPr>
    </w:p>
    <w:p w:rsidR="00E85361" w:rsidRDefault="00E85361" w:rsidP="00FB31E9">
      <w:pPr>
        <w:jc w:val="both"/>
        <w:rPr>
          <w:color w:val="FF0000"/>
          <w:shd w:val="clear" w:color="auto" w:fill="FFFFFF"/>
        </w:rPr>
      </w:pPr>
      <w:r>
        <w:rPr>
          <w:b/>
        </w:rPr>
        <w:t xml:space="preserve">    </w:t>
      </w:r>
      <w:r w:rsidRPr="00A8018C">
        <w:t xml:space="preserve">Настоящая рабочая </w:t>
      </w:r>
      <w:proofErr w:type="gramStart"/>
      <w:r w:rsidRPr="00A8018C">
        <w:t>программа  разработана</w:t>
      </w:r>
      <w:proofErr w:type="gramEnd"/>
      <w:r w:rsidRPr="00A8018C">
        <w:t xml:space="preserve"> </w:t>
      </w:r>
      <w:r>
        <w:t>по внеурочной деятельности</w:t>
      </w:r>
      <w:r w:rsidRPr="001D1C42">
        <w:rPr>
          <w:b/>
        </w:rPr>
        <w:t xml:space="preserve"> </w:t>
      </w:r>
      <w:r w:rsidR="003D382C">
        <w:rPr>
          <w:b/>
        </w:rPr>
        <w:t>«</w:t>
      </w:r>
      <w:r w:rsidR="00C459D8">
        <w:rPr>
          <w:color w:val="000000"/>
        </w:rPr>
        <w:t>Моя информационная культура</w:t>
      </w:r>
      <w:r>
        <w:rPr>
          <w:b/>
          <w:lang w:eastAsia="en-US"/>
        </w:rPr>
        <w:t>»</w:t>
      </w:r>
      <w:r>
        <w:t xml:space="preserve"> составлена в соответствии с </w:t>
      </w:r>
      <w:r w:rsidRPr="00575293">
        <w:t>требованиями  Федерального  государственного  образовательного стандарта начального общего образования, на основе</w:t>
      </w:r>
      <w:r>
        <w:t xml:space="preserve"> программы</w:t>
      </w:r>
      <w:r w:rsidRPr="00B87AD7">
        <w:t xml:space="preserve"> </w:t>
      </w:r>
      <w:r w:rsidR="00D21C9C">
        <w:t xml:space="preserve">Н.И. </w:t>
      </w:r>
      <w:proofErr w:type="spellStart"/>
      <w:r w:rsidR="00D21C9C">
        <w:t>Гендиной</w:t>
      </w:r>
      <w:proofErr w:type="spellEnd"/>
      <w:r w:rsidR="00D21C9C">
        <w:t>, Е.В. Косолаповой</w:t>
      </w:r>
      <w:r w:rsidR="00D21C9C" w:rsidRPr="00C459D8">
        <w:rPr>
          <w:color w:val="FF0000"/>
        </w:rPr>
        <w:t xml:space="preserve"> </w:t>
      </w:r>
      <w:r w:rsidRPr="00D21C9C">
        <w:t>-</w:t>
      </w:r>
      <w:r w:rsidRPr="00D21C9C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Pr="00D21C9C">
        <w:rPr>
          <w:shd w:val="clear" w:color="auto" w:fill="FFFFFF"/>
        </w:rPr>
        <w:t>М.:</w:t>
      </w:r>
      <w:r w:rsidR="00D21C9C" w:rsidRPr="00D21C9C">
        <w:t xml:space="preserve"> </w:t>
      </w:r>
      <w:r w:rsidR="00D21C9C">
        <w:t>РШБА, 2021.</w:t>
      </w:r>
    </w:p>
    <w:p w:rsidR="00E85361" w:rsidRDefault="00E85361" w:rsidP="00310356">
      <w:pPr>
        <w:ind w:left="57" w:right="57" w:firstLine="280"/>
        <w:jc w:val="both"/>
        <w:rPr>
          <w:rStyle w:val="c0"/>
          <w:bCs/>
          <w:shd w:val="clear" w:color="auto" w:fill="FFFFFF"/>
        </w:rPr>
      </w:pPr>
      <w:r>
        <w:rPr>
          <w:rStyle w:val="c0"/>
          <w:bCs/>
          <w:shd w:val="clear" w:color="auto" w:fill="FFFFFF"/>
        </w:rPr>
        <w:t>Рабоч</w:t>
      </w:r>
      <w:r w:rsidR="00A34123">
        <w:rPr>
          <w:rStyle w:val="c0"/>
          <w:bCs/>
          <w:shd w:val="clear" w:color="auto" w:fill="FFFFFF"/>
        </w:rPr>
        <w:t>ая программа предназначена для 1</w:t>
      </w:r>
      <w:r>
        <w:rPr>
          <w:rStyle w:val="c0"/>
          <w:bCs/>
          <w:shd w:val="clear" w:color="auto" w:fill="FFFFFF"/>
        </w:rPr>
        <w:t xml:space="preserve"> класса.</w:t>
      </w:r>
    </w:p>
    <w:p w:rsidR="00E85361" w:rsidRDefault="00E85361" w:rsidP="00310356">
      <w:pPr>
        <w:ind w:left="57" w:right="57" w:firstLine="280"/>
        <w:jc w:val="both"/>
      </w:pPr>
      <w:r>
        <w:rPr>
          <w:rStyle w:val="c0"/>
          <w:bCs/>
          <w:shd w:val="clear" w:color="auto" w:fill="FFFFFF"/>
        </w:rPr>
        <w:t>Програ</w:t>
      </w:r>
      <w:r w:rsidR="00A34123">
        <w:rPr>
          <w:rStyle w:val="c0"/>
          <w:bCs/>
          <w:shd w:val="clear" w:color="auto" w:fill="FFFFFF"/>
        </w:rPr>
        <w:t>мма данного курса рассчитана в 1 классе на 33</w:t>
      </w:r>
      <w:r>
        <w:rPr>
          <w:rStyle w:val="c0"/>
          <w:bCs/>
          <w:shd w:val="clear" w:color="auto" w:fill="FFFFFF"/>
        </w:rPr>
        <w:t xml:space="preserve"> часа (</w:t>
      </w:r>
      <w:r w:rsidRPr="00A8018C">
        <w:t>1 час в неделю</w:t>
      </w:r>
      <w:r>
        <w:rPr>
          <w:rStyle w:val="c0"/>
          <w:bCs/>
          <w:shd w:val="clear" w:color="auto" w:fill="FFFFFF"/>
        </w:rPr>
        <w:t xml:space="preserve">), реализуемая в </w:t>
      </w:r>
      <w:r>
        <w:t>филиале</w:t>
      </w:r>
      <w:r w:rsidRPr="00D91D79">
        <w:t xml:space="preserve"> </w:t>
      </w:r>
      <w:r w:rsidRPr="00A8018C">
        <w:t xml:space="preserve">МАОУ </w:t>
      </w:r>
      <w:proofErr w:type="spellStart"/>
      <w:proofErr w:type="gramStart"/>
      <w:r w:rsidRPr="00A8018C">
        <w:t>Черемшанская</w:t>
      </w:r>
      <w:proofErr w:type="spellEnd"/>
      <w:r w:rsidRPr="00A8018C">
        <w:t xml:space="preserve">  СОШ</w:t>
      </w:r>
      <w:proofErr w:type="gramEnd"/>
      <w:r w:rsidR="00A34123">
        <w:t xml:space="preserve"> - </w:t>
      </w:r>
      <w:proofErr w:type="spellStart"/>
      <w:r w:rsidR="00A34123">
        <w:t>Первопесьяновская</w:t>
      </w:r>
      <w:proofErr w:type="spellEnd"/>
      <w:r w:rsidR="00A34123">
        <w:t xml:space="preserve"> СОШ в 2025-2026</w:t>
      </w:r>
      <w:r>
        <w:t xml:space="preserve"> учебном году.</w:t>
      </w:r>
    </w:p>
    <w:p w:rsidR="00E85361" w:rsidRDefault="00E85361" w:rsidP="00310356">
      <w:pPr>
        <w:ind w:left="57" w:right="57" w:firstLine="280"/>
        <w:jc w:val="both"/>
      </w:pPr>
      <w:r>
        <w:t>Организация процесса обучения регламентирована следующими нормативными документами:</w:t>
      </w:r>
    </w:p>
    <w:p w:rsidR="00E85361" w:rsidRDefault="00E85361" w:rsidP="00310356">
      <w:pPr>
        <w:ind w:left="57" w:right="57" w:firstLine="280"/>
        <w:jc w:val="both"/>
      </w:pPr>
      <w:r>
        <w:t>-Конституция Российской Федерации (ст.43-44)</w:t>
      </w:r>
    </w:p>
    <w:p w:rsidR="00E85361" w:rsidRDefault="00E85361" w:rsidP="00310356">
      <w:pPr>
        <w:ind w:left="57" w:right="57" w:firstLine="280"/>
        <w:jc w:val="both"/>
        <w:rPr>
          <w:bCs/>
        </w:rPr>
      </w:pPr>
      <w:r>
        <w:t>-</w:t>
      </w:r>
      <w:proofErr w:type="gramStart"/>
      <w:r>
        <w:rPr>
          <w:bCs/>
        </w:rPr>
        <w:t>Федеральный  закон</w:t>
      </w:r>
      <w:proofErr w:type="gramEnd"/>
      <w:r w:rsidRPr="00FE4760">
        <w:rPr>
          <w:bCs/>
        </w:rPr>
        <w:t xml:space="preserve"> «Об образовании в РФ»</w:t>
      </w:r>
      <w:r>
        <w:rPr>
          <w:bCs/>
        </w:rPr>
        <w:t xml:space="preserve"> от 29 декабря 2012 года  № 273-ФЗ</w:t>
      </w:r>
    </w:p>
    <w:p w:rsidR="00E85361" w:rsidRDefault="00E85361" w:rsidP="00310356">
      <w:pPr>
        <w:ind w:left="57" w:right="57" w:firstLine="280"/>
        <w:jc w:val="both"/>
      </w:pPr>
      <w:r>
        <w:rPr>
          <w:bCs/>
        </w:rPr>
        <w:t xml:space="preserve">-Приказы Министерства образования и науки </w:t>
      </w:r>
      <w:r>
        <w:t>Российской Федерации:</w:t>
      </w:r>
    </w:p>
    <w:p w:rsidR="00E85361" w:rsidRDefault="00E85361" w:rsidP="00310356">
      <w:pPr>
        <w:ind w:left="57" w:right="57" w:firstLine="280"/>
        <w:jc w:val="both"/>
        <w:rPr>
          <w:bCs/>
        </w:rPr>
      </w:pPr>
      <w:r>
        <w:rPr>
          <w:bCs/>
        </w:rPr>
        <w:t>-</w:t>
      </w:r>
      <w:r w:rsidRPr="00FE4760">
        <w:rPr>
          <w:bCs/>
        </w:rPr>
        <w:t xml:space="preserve"> от 06.10.2009 № 373 «Об утверждении и введении в действие Ф</w:t>
      </w:r>
      <w:r>
        <w:rPr>
          <w:bCs/>
        </w:rPr>
        <w:t>едерального государственного образовательного стандарта начального общего образования (</w:t>
      </w:r>
      <w:r w:rsidRPr="00FE4760">
        <w:rPr>
          <w:bCs/>
        </w:rPr>
        <w:t>изменение от 31.12.2015</w:t>
      </w:r>
      <w:r>
        <w:rPr>
          <w:bCs/>
        </w:rPr>
        <w:t>г.№ 1576)</w:t>
      </w:r>
    </w:p>
    <w:p w:rsidR="00E85361" w:rsidRDefault="00E85361" w:rsidP="00310356">
      <w:pPr>
        <w:ind w:left="57" w:right="57" w:firstLine="280"/>
        <w:jc w:val="both"/>
        <w:rPr>
          <w:bCs/>
        </w:rPr>
      </w:pPr>
      <w:r>
        <w:rPr>
          <w:bCs/>
        </w:rPr>
        <w:t xml:space="preserve">- от 26.11.2010 № </w:t>
      </w:r>
      <w:proofErr w:type="gramStart"/>
      <w:r>
        <w:rPr>
          <w:bCs/>
        </w:rPr>
        <w:t xml:space="preserve">1241 </w:t>
      </w:r>
      <w:r w:rsidRPr="00FE4760">
        <w:t xml:space="preserve"> </w:t>
      </w:r>
      <w:r w:rsidRPr="00FE4760">
        <w:rPr>
          <w:bCs/>
        </w:rPr>
        <w:t>«</w:t>
      </w:r>
      <w:proofErr w:type="gramEnd"/>
      <w:r w:rsidRPr="00FE4760">
        <w:rPr>
          <w:bCs/>
        </w:rPr>
        <w:t xml:space="preserve">О внесении изменений в </w:t>
      </w:r>
      <w:r>
        <w:rPr>
          <w:bCs/>
        </w:rPr>
        <w:t>федеральный государственный образовательный стандарт начального общего образования»,  утвержденный</w:t>
      </w:r>
      <w:r w:rsidRPr="00FE4760">
        <w:rPr>
          <w:bCs/>
        </w:rPr>
        <w:t xml:space="preserve"> приказом Министерства</w:t>
      </w:r>
      <w:r>
        <w:rPr>
          <w:bCs/>
        </w:rPr>
        <w:t xml:space="preserve"> образования и науки </w:t>
      </w:r>
      <w:r w:rsidRPr="00FE4760">
        <w:rPr>
          <w:bCs/>
        </w:rPr>
        <w:t xml:space="preserve"> </w:t>
      </w:r>
      <w:r>
        <w:t>Российской Федерации</w:t>
      </w:r>
      <w:r w:rsidRPr="00FE4760">
        <w:rPr>
          <w:bCs/>
        </w:rPr>
        <w:t xml:space="preserve"> </w:t>
      </w:r>
      <w:r>
        <w:rPr>
          <w:bCs/>
        </w:rPr>
        <w:t>от 6.10</w:t>
      </w:r>
      <w:r w:rsidRPr="00FE4760">
        <w:rPr>
          <w:bCs/>
        </w:rPr>
        <w:t xml:space="preserve"> 2009 года</w:t>
      </w:r>
      <w:r>
        <w:rPr>
          <w:bCs/>
        </w:rPr>
        <w:t xml:space="preserve"> № 373</w:t>
      </w:r>
    </w:p>
    <w:p w:rsidR="00FA38CF" w:rsidRPr="00C459D8" w:rsidRDefault="00C459D8" w:rsidP="00C459D8">
      <w:r>
        <w:rPr>
          <w:rStyle w:val="2"/>
          <w:iCs/>
          <w:color w:val="000000"/>
        </w:rPr>
        <w:t xml:space="preserve">        </w:t>
      </w:r>
      <w:r w:rsidR="00FA38CF" w:rsidRPr="00115520">
        <w:rPr>
          <w:rStyle w:val="2"/>
          <w:iCs/>
          <w:color w:val="000000"/>
        </w:rPr>
        <w:t>Цель</w:t>
      </w:r>
      <w:r w:rsidR="00FA38CF" w:rsidRPr="004107C4">
        <w:rPr>
          <w:bCs/>
          <w:spacing w:val="-3"/>
        </w:rPr>
        <w:t>:</w:t>
      </w:r>
      <w:r w:rsidRPr="00C459D8">
        <w:rPr>
          <w:rFonts w:eastAsia="Calibri"/>
        </w:rPr>
        <w:t xml:space="preserve"> </w:t>
      </w:r>
      <w:r w:rsidRPr="00175923">
        <w:rPr>
          <w:rFonts w:eastAsia="Calibri"/>
        </w:rPr>
        <w:t>облегчить положение учащегося как потребителя информации в условиях современного «информационного взрыва», научить его рациональным приемам поиска, анализа и синтеза информации, вооружить методикой «информационного самообслуживания», обеспечить его информационную безопасность, сформировать информационные качества, которые могут характеризовать личность учащегося как информационную.</w:t>
      </w:r>
    </w:p>
    <w:p w:rsidR="00FA38CF" w:rsidRDefault="00FA38CF" w:rsidP="00FA38CF">
      <w:pPr>
        <w:spacing w:line="276" w:lineRule="auto"/>
        <w:ind w:left="284"/>
        <w:jc w:val="both"/>
        <w:rPr>
          <w:b/>
          <w:spacing w:val="-3"/>
        </w:rPr>
      </w:pPr>
      <w:r w:rsidRPr="00ED2227">
        <w:rPr>
          <w:b/>
          <w:spacing w:val="-3"/>
        </w:rPr>
        <w:t>Задачи:</w:t>
      </w:r>
    </w:p>
    <w:p w:rsidR="006B3191" w:rsidRDefault="006B3191" w:rsidP="006B3191">
      <w:pPr>
        <w:pStyle w:val="afe"/>
        <w:numPr>
          <w:ilvl w:val="0"/>
          <w:numId w:val="4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рациональными приемами и способами самостоятельного поиска информации в соответствии с возникающими в ходе обучения задачами.</w:t>
      </w:r>
    </w:p>
    <w:p w:rsidR="006B3191" w:rsidRDefault="006B3191" w:rsidP="006B3191">
      <w:pPr>
        <w:pStyle w:val="afe"/>
        <w:numPr>
          <w:ilvl w:val="0"/>
          <w:numId w:val="4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Овладение методами аналитико-синтетической переработки информации.</w:t>
      </w:r>
    </w:p>
    <w:p w:rsidR="006B3191" w:rsidRDefault="006B3191" w:rsidP="006B3191">
      <w:pPr>
        <w:pStyle w:val="afe"/>
        <w:numPr>
          <w:ilvl w:val="0"/>
          <w:numId w:val="4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и практическое использование технологии подготовки и оформления результатов самостоятельной учебной и познавательной работы (подготовка сочинений, рассказов, писем и т.п.).</w:t>
      </w:r>
    </w:p>
    <w:p w:rsidR="006B3191" w:rsidRPr="006B3191" w:rsidRDefault="006B3191" w:rsidP="006B3191">
      <w:pPr>
        <w:pStyle w:val="afe"/>
        <w:numPr>
          <w:ilvl w:val="0"/>
          <w:numId w:val="4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Формирование информационной безопасности, способности противостоять влиянию «вредной» информации, развитие критического мышления и критического отношения к информации, овладение навыками критического анализа информации, в том числе поступающей из СМИ с целью защиты от возможности ее </w:t>
      </w:r>
      <w:proofErr w:type="spellStart"/>
      <w:r>
        <w:rPr>
          <w:rFonts w:ascii="Times New Roman" w:hAnsi="Times New Roman"/>
          <w:sz w:val="28"/>
          <w:szCs w:val="28"/>
        </w:rPr>
        <w:t>манипулятивного</w:t>
      </w:r>
      <w:proofErr w:type="spellEnd"/>
      <w:r>
        <w:rPr>
          <w:rFonts w:ascii="Times New Roman" w:hAnsi="Times New Roman"/>
          <w:sz w:val="28"/>
          <w:szCs w:val="28"/>
        </w:rPr>
        <w:t xml:space="preserve"> воздействия.</w:t>
      </w:r>
    </w:p>
    <w:p w:rsidR="00E85361" w:rsidRPr="00FA38CF" w:rsidRDefault="00FA38CF" w:rsidP="00FA38CF">
      <w:pPr>
        <w:ind w:right="283"/>
        <w:rPr>
          <w:b/>
        </w:rPr>
      </w:pPr>
      <w:r>
        <w:rPr>
          <w:b/>
        </w:rPr>
        <w:t xml:space="preserve">2. </w:t>
      </w:r>
      <w:r w:rsidRPr="00BB16B7">
        <w:rPr>
          <w:b/>
        </w:rPr>
        <w:t>Планируемые результаты освоения</w:t>
      </w:r>
      <w:r>
        <w:rPr>
          <w:b/>
        </w:rPr>
        <w:t xml:space="preserve"> курса:</w:t>
      </w:r>
    </w:p>
    <w:p w:rsidR="00E85361" w:rsidRDefault="00E85361" w:rsidP="00FE569C">
      <w:pPr>
        <w:rPr>
          <w:b/>
        </w:rPr>
      </w:pPr>
      <w:r w:rsidRPr="000D4037">
        <w:rPr>
          <w:b/>
        </w:rPr>
        <w:lastRenderedPageBreak/>
        <w:t>Личностные результаты</w:t>
      </w:r>
    </w:p>
    <w:p w:rsidR="00C459D8" w:rsidRDefault="00C459D8" w:rsidP="00FE569C">
      <w:pPr>
        <w:rPr>
          <w:b/>
        </w:rPr>
      </w:pPr>
    </w:p>
    <w:p w:rsidR="00C459D8" w:rsidRPr="000E20E3" w:rsidRDefault="00C459D8" w:rsidP="00C459D8">
      <w:pPr>
        <w:ind w:firstLine="708"/>
      </w:pPr>
      <w:r w:rsidRPr="000E20E3">
        <w:rPr>
          <w:color w:val="000000"/>
          <w:shd w:val="clear" w:color="auto" w:fill="FFFFFF"/>
        </w:rPr>
        <w:t>Личностные результаты имеют направленность на решен</w:t>
      </w:r>
      <w:r>
        <w:rPr>
          <w:color w:val="000000"/>
          <w:shd w:val="clear" w:color="auto" w:fill="FFFFFF"/>
        </w:rPr>
        <w:t xml:space="preserve">ие задач воспитания, </w:t>
      </w:r>
      <w:proofErr w:type="gramStart"/>
      <w:r>
        <w:rPr>
          <w:color w:val="000000"/>
          <w:shd w:val="clear" w:color="auto" w:fill="FFFFFF"/>
        </w:rPr>
        <w:t xml:space="preserve">развития и </w:t>
      </w:r>
      <w:r w:rsidRPr="000E20E3">
        <w:rPr>
          <w:color w:val="000000"/>
          <w:shd w:val="clear" w:color="auto" w:fill="FFFFFF"/>
        </w:rPr>
        <w:t>социализации</w:t>
      </w:r>
      <w:proofErr w:type="gramEnd"/>
      <w:r w:rsidRPr="000E20E3">
        <w:rPr>
          <w:color w:val="000000"/>
          <w:shd w:val="clear" w:color="auto" w:fill="FFFFFF"/>
        </w:rPr>
        <w:t xml:space="preserve"> обучающихся средствами предмета.</w:t>
      </w:r>
      <w:r w:rsidRPr="000E20E3">
        <w:t>, в части: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Патриотическое воспитание: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ценностное отношение к отечественному культурному, историческому и научному наследию; понимание значения информатики как науки в жизни современного общества; владение достоверной информацией о передовых мировых и отечественных достижениях в области информатики и информационных технологий; заинтересованность в научных знаниях о цифровой трансформации современного общества.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Духовно-нравственное воспитание: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в том числе в сети Интернет.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Гражданское воспитание: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представление о социальных нормах и правилах межличностных отношений в коллективе, в том числе в социальных сообществах; соблюдение правил безопасности, в том числе навыков безопасного поведения в интернет-среде; готовность к разно</w:t>
      </w:r>
      <w:r w:rsidRPr="000E20E3">
        <w:rPr>
          <w:color w:val="000000"/>
        </w:rPr>
        <w:softHyphen/>
        <w:t>образной совместной деятельности при выполнении учебных, познавательных задач, создании учебных проектов; стремление к взаимопониманию и взаимопомощи в процессе этой учебной деятельности; готовность оценивать своё поведение и поступки своих товарищей с позиции нравственных и правовых норм с учётом осознания последствий поступков.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Ценности научного познания: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proofErr w:type="spellStart"/>
      <w:r w:rsidRPr="000E20E3">
        <w:rPr>
          <w:color w:val="000000"/>
        </w:rPr>
        <w:t>сформированность</w:t>
      </w:r>
      <w:proofErr w:type="spellEnd"/>
      <w:r w:rsidRPr="000E20E3">
        <w:rPr>
          <w:color w:val="000000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интерес к обучению и познанию; любознательность; готовность и способность к самообразованию, осознанному выбору направленности и уровня обучения в дальнейшем;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proofErr w:type="spellStart"/>
      <w:r w:rsidRPr="000E20E3">
        <w:rPr>
          <w:color w:val="000000"/>
        </w:rPr>
        <w:t>сформированность</w:t>
      </w:r>
      <w:proofErr w:type="spellEnd"/>
      <w:r w:rsidRPr="000E20E3">
        <w:rPr>
          <w:color w:val="000000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Формирование культуры здоровья</w:t>
      </w:r>
      <w:r w:rsidRPr="000E20E3">
        <w:rPr>
          <w:color w:val="000000"/>
        </w:rPr>
        <w:t>:</w:t>
      </w:r>
    </w:p>
    <w:p w:rsidR="00C459D8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осознание ценности жизни; ответственное отношение к своему здоровью;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 (ИКТ).</w:t>
      </w:r>
    </w:p>
    <w:p w:rsidR="00C459D8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Трудовое воспитание: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lastRenderedPageBreak/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Экологическое воспитание: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осознание глобального характера экологических проблем и путей их решения, в том числе с учётом возможностей ИКТ.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Адаптация обучающегося к изменяющимся условиям социальной среды</w:t>
      </w:r>
      <w:r w:rsidRPr="000E20E3">
        <w:rPr>
          <w:color w:val="000000"/>
        </w:rPr>
        <w:t>:</w:t>
      </w:r>
    </w:p>
    <w:p w:rsidR="00E85361" w:rsidRPr="00C459D8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E85361" w:rsidRPr="000D4037" w:rsidRDefault="00E85361" w:rsidP="00FE569C">
      <w:pPr>
        <w:pStyle w:val="afe"/>
        <w:ind w:left="0" w:firstLine="414"/>
        <w:rPr>
          <w:rFonts w:ascii="Times New Roman" w:hAnsi="Times New Roman"/>
          <w:b/>
          <w:sz w:val="24"/>
          <w:szCs w:val="24"/>
        </w:rPr>
      </w:pPr>
      <w:proofErr w:type="spellStart"/>
      <w:r w:rsidRPr="000D4037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0D4037">
        <w:rPr>
          <w:rFonts w:ascii="Times New Roman" w:hAnsi="Times New Roman"/>
          <w:b/>
          <w:sz w:val="24"/>
          <w:szCs w:val="24"/>
        </w:rPr>
        <w:t xml:space="preserve"> результаты</w:t>
      </w:r>
    </w:p>
    <w:p w:rsidR="00E85361" w:rsidRDefault="00E85361" w:rsidP="00FE569C">
      <w:pPr>
        <w:rPr>
          <w:b/>
        </w:rPr>
      </w:pPr>
      <w:r w:rsidRPr="000D4037">
        <w:rPr>
          <w:b/>
        </w:rPr>
        <w:t>Регулятивные</w:t>
      </w:r>
    </w:p>
    <w:p w:rsidR="00A21B9E" w:rsidRDefault="00A21B9E" w:rsidP="00FE569C">
      <w:pPr>
        <w:rPr>
          <w:b/>
        </w:rPr>
      </w:pPr>
    </w:p>
    <w:p w:rsidR="00A21B9E" w:rsidRPr="00E11111" w:rsidRDefault="00A21B9E" w:rsidP="00A21B9E">
      <w:pPr>
        <w:pStyle w:val="afe"/>
        <w:numPr>
          <w:ilvl w:val="0"/>
          <w:numId w:val="36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Самоорганизация:</w:t>
      </w:r>
    </w:p>
    <w:p w:rsidR="00A21B9E" w:rsidRPr="00761384" w:rsidRDefault="00A21B9E" w:rsidP="00A21B9E">
      <w:pPr>
        <w:ind w:left="708"/>
      </w:pPr>
      <w:r w:rsidRPr="00761384">
        <w:t>выявлять в жизненных и учебных ситуациях проблемы, требующие решения;</w:t>
      </w:r>
    </w:p>
    <w:p w:rsidR="00A21B9E" w:rsidRPr="00761384" w:rsidRDefault="00A21B9E" w:rsidP="00A21B9E">
      <w:pPr>
        <w:ind w:left="708"/>
      </w:pPr>
      <w:r w:rsidRPr="00761384"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A21B9E" w:rsidRPr="00761384" w:rsidRDefault="00A21B9E" w:rsidP="00A21B9E">
      <w:pPr>
        <w:ind w:left="708"/>
      </w:pPr>
      <w:r w:rsidRPr="00761384">
        <w:t>самостоятельно составлять алгоритм решения задачи (или его часть), выбирать способ решения учебной задачи с учётом имеющихся ресурсов и собственных возможностей, аргументировать предлагаемые варианты решений;</w:t>
      </w:r>
    </w:p>
    <w:p w:rsidR="00A21B9E" w:rsidRPr="00761384" w:rsidRDefault="00A21B9E" w:rsidP="00A21B9E">
      <w:pPr>
        <w:ind w:left="708"/>
      </w:pPr>
      <w:r w:rsidRPr="00761384"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A21B9E" w:rsidRPr="00761384" w:rsidRDefault="00A21B9E" w:rsidP="00A21B9E">
      <w:pPr>
        <w:ind w:left="708"/>
      </w:pPr>
      <w:r w:rsidRPr="00761384">
        <w:t>делать выбор в условиях противоречивой информации и брать ответственность за решение.</w:t>
      </w:r>
    </w:p>
    <w:p w:rsidR="00A21B9E" w:rsidRPr="00E11111" w:rsidRDefault="00A21B9E" w:rsidP="00A21B9E">
      <w:pPr>
        <w:pStyle w:val="afe"/>
        <w:numPr>
          <w:ilvl w:val="0"/>
          <w:numId w:val="36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Самоконтроль:</w:t>
      </w:r>
    </w:p>
    <w:p w:rsidR="00A21B9E" w:rsidRPr="00761384" w:rsidRDefault="00A21B9E" w:rsidP="00A21B9E">
      <w:pPr>
        <w:ind w:left="708"/>
      </w:pPr>
      <w:r w:rsidRPr="00761384">
        <w:t xml:space="preserve">владеть способами самоконтроля, </w:t>
      </w:r>
      <w:proofErr w:type="spellStart"/>
      <w:r w:rsidRPr="00761384">
        <w:t>самомотивации</w:t>
      </w:r>
      <w:proofErr w:type="spellEnd"/>
      <w:r w:rsidRPr="00761384">
        <w:t xml:space="preserve"> и рефлексии;</w:t>
      </w:r>
    </w:p>
    <w:p w:rsidR="00A21B9E" w:rsidRPr="00761384" w:rsidRDefault="00A21B9E" w:rsidP="00A21B9E">
      <w:pPr>
        <w:ind w:left="708"/>
      </w:pPr>
      <w:r w:rsidRPr="00761384">
        <w:t>давать адекватную оценку ситуации и предлагать план её изменения;</w:t>
      </w:r>
    </w:p>
    <w:p w:rsidR="00A21B9E" w:rsidRPr="00761384" w:rsidRDefault="00A21B9E" w:rsidP="00A21B9E">
      <w:pPr>
        <w:ind w:left="708"/>
      </w:pPr>
      <w:r w:rsidRPr="00761384"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A21B9E" w:rsidRPr="00761384" w:rsidRDefault="00A21B9E" w:rsidP="00A21B9E">
      <w:pPr>
        <w:ind w:left="708"/>
      </w:pPr>
      <w:r w:rsidRPr="00761384">
        <w:t>объяснять причины достижения (</w:t>
      </w:r>
      <w:proofErr w:type="spellStart"/>
      <w:r w:rsidRPr="00761384">
        <w:t>недостижения</w:t>
      </w:r>
      <w:proofErr w:type="spellEnd"/>
      <w:r w:rsidRPr="00761384">
        <w:t>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A21B9E" w:rsidRPr="00761384" w:rsidRDefault="00A21B9E" w:rsidP="00A21B9E">
      <w:pPr>
        <w:ind w:left="708"/>
      </w:pPr>
      <w:r w:rsidRPr="00761384"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A21B9E" w:rsidRPr="00761384" w:rsidRDefault="00A21B9E" w:rsidP="00A21B9E">
      <w:pPr>
        <w:ind w:left="708"/>
      </w:pPr>
      <w:r w:rsidRPr="00761384">
        <w:t>оценивать соответствие результата цели и условиям.</w:t>
      </w:r>
    </w:p>
    <w:p w:rsidR="00A21B9E" w:rsidRPr="00E11111" w:rsidRDefault="00A21B9E" w:rsidP="00A21B9E">
      <w:pPr>
        <w:pStyle w:val="afe"/>
        <w:numPr>
          <w:ilvl w:val="0"/>
          <w:numId w:val="36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Эмоциональный интеллект:</w:t>
      </w:r>
    </w:p>
    <w:p w:rsidR="00A21B9E" w:rsidRDefault="00A21B9E" w:rsidP="00A21B9E">
      <w:pPr>
        <w:ind w:firstLine="708"/>
      </w:pPr>
      <w:r>
        <w:t>с</w:t>
      </w:r>
      <w:r w:rsidRPr="00761384">
        <w:t>тавить себя на место другого человека, понимать мотивы и намерения другого.</w:t>
      </w:r>
    </w:p>
    <w:p w:rsidR="00A21B9E" w:rsidRPr="005F0E6D" w:rsidRDefault="00A21B9E" w:rsidP="00A21B9E">
      <w:pPr>
        <w:ind w:firstLine="708"/>
        <w:rPr>
          <w:b/>
        </w:rPr>
      </w:pPr>
      <w:r w:rsidRPr="005F0E6D">
        <w:rPr>
          <w:b/>
        </w:rPr>
        <w:t>Совместная деятельность:</w:t>
      </w:r>
    </w:p>
    <w:p w:rsidR="00A21B9E" w:rsidRPr="00761384" w:rsidRDefault="00A21B9E" w:rsidP="00A21B9E">
      <w:pPr>
        <w:ind w:left="708"/>
      </w:pPr>
      <w:r w:rsidRPr="00761384">
        <w:lastRenderedPageBreak/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A21B9E" w:rsidRPr="00761384" w:rsidRDefault="00A21B9E" w:rsidP="00A21B9E">
      <w:pPr>
        <w:ind w:left="708"/>
      </w:pPr>
      <w:r w:rsidRPr="00761384"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A21B9E" w:rsidRPr="00761384" w:rsidRDefault="00A21B9E" w:rsidP="00A21B9E">
      <w:pPr>
        <w:ind w:left="708"/>
      </w:pPr>
      <w:r w:rsidRPr="00761384">
        <w:t xml:space="preserve">проявлять готовность руководить, выполнять поручения, подчиняться; </w:t>
      </w:r>
    </w:p>
    <w:p w:rsidR="00A21B9E" w:rsidRPr="00761384" w:rsidRDefault="00A21B9E" w:rsidP="00A21B9E">
      <w:pPr>
        <w:ind w:left="708"/>
      </w:pPr>
      <w:r w:rsidRPr="00761384">
        <w:t>выполнять правила совместной деятельности: справедливо распределять и оценивать работу каждого участника; считаться с наличи</w:t>
      </w:r>
      <w:r>
        <w:t xml:space="preserve">ем разных мнений; не допускать </w:t>
      </w:r>
      <w:r w:rsidRPr="00761384">
        <w:t xml:space="preserve">конфликтов, при их возникновении мирно разрешать без участия взрослого; </w:t>
      </w:r>
    </w:p>
    <w:p w:rsidR="00C459D8" w:rsidRDefault="00A21B9E" w:rsidP="00A21B9E">
      <w:pPr>
        <w:rPr>
          <w:b/>
        </w:rPr>
      </w:pPr>
      <w:r w:rsidRPr="00761384">
        <w:t>ответственно выполнять свою часть работы.</w:t>
      </w:r>
    </w:p>
    <w:p w:rsidR="00C459D8" w:rsidRDefault="00C459D8" w:rsidP="00FE569C">
      <w:pPr>
        <w:rPr>
          <w:b/>
        </w:rPr>
      </w:pPr>
    </w:p>
    <w:p w:rsidR="00E85361" w:rsidRDefault="00E85361" w:rsidP="00FE569C">
      <w:pPr>
        <w:rPr>
          <w:b/>
        </w:rPr>
      </w:pPr>
      <w:r w:rsidRPr="000D4037">
        <w:rPr>
          <w:b/>
        </w:rPr>
        <w:t>Познавательные</w:t>
      </w:r>
    </w:p>
    <w:p w:rsidR="00A21B9E" w:rsidRPr="005F0E6D" w:rsidRDefault="00A21B9E" w:rsidP="00A21B9E">
      <w:pPr>
        <w:pStyle w:val="afe"/>
        <w:numPr>
          <w:ilvl w:val="0"/>
          <w:numId w:val="37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Базовые логические действия</w:t>
      </w:r>
      <w:r>
        <w:rPr>
          <w:rFonts w:ascii="Times New Roman" w:hAnsi="Times New Roman"/>
          <w:sz w:val="24"/>
          <w:szCs w:val="24"/>
        </w:rPr>
        <w:t>:</w:t>
      </w:r>
    </w:p>
    <w:p w:rsidR="00A21B9E" w:rsidRPr="000E20E3" w:rsidRDefault="00A21B9E" w:rsidP="00A21B9E">
      <w:pPr>
        <w:pStyle w:val="afe"/>
        <w:numPr>
          <w:ilvl w:val="0"/>
          <w:numId w:val="3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A21B9E" w:rsidRPr="000E20E3" w:rsidRDefault="00A21B9E" w:rsidP="00A21B9E">
      <w:pPr>
        <w:pStyle w:val="afe"/>
        <w:numPr>
          <w:ilvl w:val="0"/>
          <w:numId w:val="3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A21B9E" w:rsidRPr="00E951D1" w:rsidRDefault="00A21B9E" w:rsidP="00A21B9E">
      <w:pPr>
        <w:pStyle w:val="afe"/>
        <w:numPr>
          <w:ilvl w:val="0"/>
          <w:numId w:val="3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21B9E" w:rsidRPr="00E11111" w:rsidRDefault="00A21B9E" w:rsidP="00A21B9E">
      <w:pPr>
        <w:pStyle w:val="afe"/>
        <w:numPr>
          <w:ilvl w:val="0"/>
          <w:numId w:val="37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Базовые исследовательские действия:</w:t>
      </w:r>
    </w:p>
    <w:p w:rsidR="00A21B9E" w:rsidRPr="000E20E3" w:rsidRDefault="00A21B9E" w:rsidP="00A21B9E">
      <w:pPr>
        <w:pStyle w:val="afe"/>
        <w:numPr>
          <w:ilvl w:val="0"/>
          <w:numId w:val="3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A21B9E" w:rsidRPr="000E20E3" w:rsidRDefault="00A21B9E" w:rsidP="00A21B9E">
      <w:pPr>
        <w:pStyle w:val="afe"/>
        <w:numPr>
          <w:ilvl w:val="0"/>
          <w:numId w:val="3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оценивать на применимость и достоверность информацию, полученную в ходе исследования;</w:t>
      </w:r>
    </w:p>
    <w:p w:rsidR="00A21B9E" w:rsidRPr="00E951D1" w:rsidRDefault="00A21B9E" w:rsidP="00A21B9E">
      <w:pPr>
        <w:pStyle w:val="afe"/>
        <w:numPr>
          <w:ilvl w:val="0"/>
          <w:numId w:val="3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A21B9E" w:rsidRPr="00E11111" w:rsidRDefault="00A21B9E" w:rsidP="00A21B9E">
      <w:pPr>
        <w:pStyle w:val="afe"/>
        <w:numPr>
          <w:ilvl w:val="0"/>
          <w:numId w:val="37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Работа с информацией:</w:t>
      </w:r>
    </w:p>
    <w:p w:rsidR="00A21B9E" w:rsidRPr="000E20E3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выявлять дефицит информации, данных, необходимых для решения поставленной задачи;</w:t>
      </w:r>
    </w:p>
    <w:p w:rsidR="00A21B9E" w:rsidRPr="000E20E3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A21B9E" w:rsidRPr="000E20E3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21B9E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A21B9E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E85361" w:rsidRPr="00A21B9E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эффективно запоминать</w:t>
      </w:r>
      <w:r>
        <w:rPr>
          <w:rFonts w:ascii="Times New Roman" w:hAnsi="Times New Roman"/>
          <w:sz w:val="24"/>
          <w:szCs w:val="24"/>
        </w:rPr>
        <w:t xml:space="preserve"> и систематизировать информацию.</w:t>
      </w:r>
    </w:p>
    <w:p w:rsidR="00E85361" w:rsidRDefault="00E85361" w:rsidP="00FE569C">
      <w:pPr>
        <w:rPr>
          <w:b/>
        </w:rPr>
      </w:pPr>
      <w:r w:rsidRPr="000D4037">
        <w:rPr>
          <w:b/>
        </w:rPr>
        <w:lastRenderedPageBreak/>
        <w:t>Коммуникативные</w:t>
      </w:r>
    </w:p>
    <w:p w:rsidR="00A21B9E" w:rsidRDefault="00A21B9E" w:rsidP="00FE569C">
      <w:pPr>
        <w:rPr>
          <w:b/>
        </w:rPr>
      </w:pPr>
    </w:p>
    <w:p w:rsidR="00A21B9E" w:rsidRPr="00E11111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E11111">
        <w:rPr>
          <w:bCs/>
          <w:iCs/>
          <w:color w:val="000000"/>
        </w:rPr>
        <w:t>Общение: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публично представлять результаты выполненного опыта (эксперимента, исследования, проекта);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A21B9E" w:rsidRPr="00E11111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E11111">
        <w:rPr>
          <w:bCs/>
          <w:iCs/>
          <w:color w:val="000000"/>
        </w:rPr>
        <w:t>Совместная деятельность (сотрудничество):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принимать цель совместной информационной деятельности по сбору, обработке, передаче, формализации информации;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 другими членами команды;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A21B9E" w:rsidRPr="006B3191" w:rsidRDefault="00A21B9E" w:rsidP="006B3191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C459D8" w:rsidRDefault="00C459D8" w:rsidP="00FE569C">
      <w:pPr>
        <w:rPr>
          <w:b/>
        </w:rPr>
      </w:pPr>
    </w:p>
    <w:p w:rsidR="00E85361" w:rsidRDefault="00E85361" w:rsidP="00FE569C">
      <w:pPr>
        <w:widowControl w:val="0"/>
        <w:rPr>
          <w:b/>
        </w:rPr>
      </w:pPr>
      <w:r w:rsidRPr="00891A5E">
        <w:rPr>
          <w:b/>
        </w:rPr>
        <w:t>Предметные результаты</w:t>
      </w:r>
    </w:p>
    <w:p w:rsidR="00C459D8" w:rsidRDefault="00C459D8" w:rsidP="00FE569C">
      <w:pPr>
        <w:widowControl w:val="0"/>
        <w:rPr>
          <w:b/>
        </w:rPr>
      </w:pPr>
    </w:p>
    <w:p w:rsidR="00A21B9E" w:rsidRPr="00E951D1" w:rsidRDefault="00A21B9E" w:rsidP="00A21B9E">
      <w:r w:rsidRPr="00E951D1">
        <w:t xml:space="preserve">К концу обучения в </w:t>
      </w:r>
      <w:r>
        <w:rPr>
          <w:b/>
        </w:rPr>
        <w:t>4</w:t>
      </w:r>
      <w:r w:rsidRPr="005F0E6D">
        <w:rPr>
          <w:b/>
        </w:rPr>
        <w:t xml:space="preserve"> классе</w:t>
      </w:r>
      <w:r w:rsidRPr="00E951D1">
        <w:t xml:space="preserve"> обучающийся научится:</w:t>
      </w:r>
    </w:p>
    <w:p w:rsidR="00A21B9E" w:rsidRPr="00C300AA" w:rsidRDefault="00A21B9E" w:rsidP="006B3191">
      <w:pPr>
        <w:numPr>
          <w:ilvl w:val="0"/>
          <w:numId w:val="41"/>
        </w:numPr>
        <w:spacing w:after="160" w:line="259" w:lineRule="auto"/>
        <w:ind w:hanging="1854"/>
        <w:rPr>
          <w:b/>
        </w:rPr>
      </w:pPr>
      <w:r w:rsidRPr="00C300AA">
        <w:t>формулировать, основываясь на тексте, простые выводы;</w:t>
      </w:r>
    </w:p>
    <w:p w:rsidR="00A21B9E" w:rsidRPr="00A21B9E" w:rsidRDefault="00A21B9E" w:rsidP="006B3191">
      <w:pPr>
        <w:numPr>
          <w:ilvl w:val="0"/>
          <w:numId w:val="41"/>
        </w:numPr>
        <w:spacing w:after="160" w:line="259" w:lineRule="auto"/>
        <w:ind w:hanging="1854"/>
        <w:rPr>
          <w:b/>
        </w:rPr>
      </w:pPr>
      <w:r w:rsidRPr="00C300AA">
        <w:t>преобразовывать информацию из сплошного текста в таблицу (дополнять таблицу информацией из текста);</w:t>
      </w:r>
    </w:p>
    <w:p w:rsidR="00A21B9E" w:rsidRPr="00A21B9E" w:rsidRDefault="00A21B9E" w:rsidP="006B3191">
      <w:pPr>
        <w:numPr>
          <w:ilvl w:val="0"/>
          <w:numId w:val="41"/>
        </w:numPr>
        <w:spacing w:after="160" w:line="259" w:lineRule="auto"/>
        <w:ind w:hanging="1854"/>
        <w:rPr>
          <w:b/>
        </w:rPr>
      </w:pPr>
      <w:r w:rsidRPr="00C300AA">
        <w:t>передавать собеседнику/партнеру важную для решаемой учебной задачи информацию, участвовать в диалоге при обсуждении прочитанного или прослушанного;</w:t>
      </w:r>
    </w:p>
    <w:p w:rsidR="00A21B9E" w:rsidRPr="00C300AA" w:rsidRDefault="00A21B9E" w:rsidP="006B3191">
      <w:pPr>
        <w:numPr>
          <w:ilvl w:val="0"/>
          <w:numId w:val="41"/>
        </w:numPr>
        <w:spacing w:after="160" w:line="259" w:lineRule="auto"/>
        <w:ind w:hanging="1854"/>
        <w:rPr>
          <w:b/>
        </w:rPr>
      </w:pPr>
      <w:r w:rsidRPr="00C300AA">
        <w:t>использовать полученный читательский опыт для обогащения чувственного опыта, высказ</w:t>
      </w:r>
      <w:r>
        <w:t xml:space="preserve">ывать оценочные суждения и свою </w:t>
      </w:r>
      <w:r w:rsidRPr="00C300AA">
        <w:t>точку зрения о прочитанном тексте;</w:t>
      </w:r>
    </w:p>
    <w:p w:rsidR="00A21B9E" w:rsidRPr="00C300AA" w:rsidRDefault="00A21B9E" w:rsidP="006B3191">
      <w:pPr>
        <w:numPr>
          <w:ilvl w:val="0"/>
          <w:numId w:val="41"/>
        </w:numPr>
        <w:spacing w:after="160" w:line="259" w:lineRule="auto"/>
        <w:ind w:hanging="1854"/>
        <w:rPr>
          <w:b/>
        </w:rPr>
      </w:pPr>
      <w:r w:rsidRPr="00C300AA">
        <w:t>на основе имеющихся знаний, жизненного опыта подвергать сомнению достоверность имеющейся информации, обнаруживать недостоверность получаемой информации, пробелы в информации и находить пути восполнения этих пробелов;</w:t>
      </w:r>
    </w:p>
    <w:p w:rsidR="00C459D8" w:rsidRPr="00FE4C96" w:rsidRDefault="00A21B9E" w:rsidP="006B3191">
      <w:pPr>
        <w:numPr>
          <w:ilvl w:val="0"/>
          <w:numId w:val="41"/>
        </w:numPr>
        <w:spacing w:after="160" w:line="259" w:lineRule="auto"/>
        <w:ind w:hanging="1854"/>
        <w:rPr>
          <w:b/>
        </w:rPr>
      </w:pPr>
      <w:r w:rsidRPr="00C300AA">
        <w:lastRenderedPageBreak/>
        <w:t>в процессе работы с одним или несколькими источниками выявлять содержащуюся в них противоречивую, конфликтную информацию.</w:t>
      </w:r>
    </w:p>
    <w:p w:rsidR="00E85361" w:rsidRPr="004A4E01" w:rsidRDefault="00FA38CF" w:rsidP="004A4E01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</w:rPr>
      </w:pPr>
      <w:r>
        <w:rPr>
          <w:b/>
        </w:rPr>
        <w:t>3.</w:t>
      </w:r>
      <w:r w:rsidR="00E85361" w:rsidRPr="00FA12CE">
        <w:rPr>
          <w:b/>
        </w:rPr>
        <w:t>Содержание курса внеурочной деятельности</w:t>
      </w:r>
      <w:r w:rsidR="00E85361">
        <w:rPr>
          <w:rFonts w:ascii="TimesNewRomanPSMT" w:hAnsi="TimesNewRomanPSMT" w:cs="TimesNewRomanPSMT"/>
        </w:rPr>
        <w:t xml:space="preserve"> </w:t>
      </w:r>
      <w:r w:rsidR="00E85361" w:rsidRPr="004A4E01">
        <w:rPr>
          <w:b/>
        </w:rPr>
        <w:t>с указанием форм организации и видов деятельности</w:t>
      </w:r>
    </w:p>
    <w:p w:rsidR="00E85361" w:rsidRPr="000D4037" w:rsidRDefault="00E85361" w:rsidP="00F8776D">
      <w:pPr>
        <w:jc w:val="center"/>
        <w:rPr>
          <w:b/>
          <w:bCs/>
        </w:rPr>
      </w:pPr>
    </w:p>
    <w:p w:rsidR="00E85361" w:rsidRDefault="00C459D8" w:rsidP="00FE569C">
      <w:pPr>
        <w:jc w:val="center"/>
        <w:rPr>
          <w:b/>
        </w:rPr>
      </w:pPr>
      <w:r>
        <w:rPr>
          <w:b/>
        </w:rPr>
        <w:t>1</w:t>
      </w:r>
      <w:r w:rsidR="00E85361" w:rsidRPr="00884D12">
        <w:rPr>
          <w:b/>
        </w:rPr>
        <w:t xml:space="preserve"> год обучения</w:t>
      </w:r>
    </w:p>
    <w:p w:rsidR="00E85361" w:rsidRPr="00F15593" w:rsidRDefault="00E85361" w:rsidP="00F15593">
      <w:pPr>
        <w:rPr>
          <w:u w:val="single"/>
        </w:rPr>
      </w:pPr>
      <w:r w:rsidRPr="00F15593">
        <w:rPr>
          <w:u w:val="single"/>
        </w:rPr>
        <w:t xml:space="preserve">Формы организации и виды деятельности. </w:t>
      </w:r>
    </w:p>
    <w:p w:rsidR="00567926" w:rsidRPr="00567926" w:rsidRDefault="00E85361" w:rsidP="00D21169">
      <w:pPr>
        <w:jc w:val="both"/>
        <w:rPr>
          <w:b/>
        </w:rPr>
      </w:pPr>
      <w:r>
        <w:t xml:space="preserve">           </w:t>
      </w:r>
      <w:r w:rsidRPr="005B41FE">
        <w:t>Основной формой работы являются учебные занятия. На занятиях предусматриваются следующие формы организации учебной деятельности: индивидуальная, фронтальная, коллективное творчество. Занятия включают в себя теоретическую часть и практическую деятельность обучающихся. Теоретическая часть дается в форме бесед с просмотром иллюстративного материала (с использованием компьютерных технологий). Изложение учебного материала имеет эмоционально – логическую последовательность, которая неизбежно приведет детей к высшей точке удивления и переживания. Дети учатся аккуратности, экономии материалов, точности исполнения работ, качественной обработке изделия. Особое внимание уделяется технике безопасности при работе с техническими средствами, которые разнообразят деятельность и повышают интерес детей. Многие задания программы предполагают разные виды коллективного творчества: работа в парах, в малых и больших группах, коллективный творческий проект.</w:t>
      </w:r>
      <w:r w:rsidRPr="000D4037">
        <w:rPr>
          <w:b/>
          <w:bCs/>
        </w:rPr>
        <w:t xml:space="preserve"> </w:t>
      </w:r>
    </w:p>
    <w:p w:rsidR="00FE4C96" w:rsidRDefault="00FE4C96" w:rsidP="00FE4C96">
      <w:pPr>
        <w:shd w:val="clear" w:color="auto" w:fill="FFFFFF"/>
        <w:ind w:right="19"/>
        <w:jc w:val="both"/>
        <w:rPr>
          <w:b/>
          <w:bCs/>
          <w:color w:val="000000"/>
        </w:rPr>
      </w:pPr>
    </w:p>
    <w:p w:rsidR="00567926" w:rsidRPr="00D21C9C" w:rsidRDefault="00567926" w:rsidP="00FE4C96">
      <w:pPr>
        <w:shd w:val="clear" w:color="auto" w:fill="FFFFFF"/>
        <w:ind w:right="19"/>
        <w:jc w:val="both"/>
        <w:rPr>
          <w:sz w:val="22"/>
          <w:szCs w:val="22"/>
        </w:rPr>
      </w:pPr>
      <w:r w:rsidRPr="00D21C9C">
        <w:rPr>
          <w:b/>
          <w:bCs/>
          <w:color w:val="000000"/>
          <w:sz w:val="22"/>
          <w:szCs w:val="22"/>
        </w:rPr>
        <w:t xml:space="preserve">РАЗДЕЛ </w:t>
      </w:r>
      <w:r w:rsidRPr="00D21C9C">
        <w:rPr>
          <w:b/>
          <w:bCs/>
          <w:color w:val="000000"/>
          <w:sz w:val="22"/>
          <w:szCs w:val="22"/>
          <w:lang w:val="en-US"/>
        </w:rPr>
        <w:t>I</w:t>
      </w:r>
      <w:r w:rsidRPr="00D21C9C">
        <w:rPr>
          <w:b/>
          <w:bCs/>
          <w:color w:val="000000"/>
          <w:sz w:val="22"/>
          <w:szCs w:val="22"/>
        </w:rPr>
        <w:t xml:space="preserve">. ИНФОРМАЦИОННЫЕ РЕСУРСЫ ОБЩЕСТВА И ИНФОРМАЦИОННАЯ </w:t>
      </w:r>
      <w:proofErr w:type="gramStart"/>
      <w:r w:rsidRPr="00D21C9C">
        <w:rPr>
          <w:b/>
          <w:bCs/>
          <w:color w:val="000000"/>
          <w:sz w:val="22"/>
          <w:szCs w:val="22"/>
        </w:rPr>
        <w:t>КУЛЬТУРА</w:t>
      </w:r>
      <w:r w:rsidR="00FE4C96" w:rsidRPr="00D21C9C">
        <w:rPr>
          <w:b/>
          <w:bCs/>
          <w:color w:val="000000"/>
          <w:sz w:val="22"/>
          <w:szCs w:val="22"/>
        </w:rPr>
        <w:t xml:space="preserve"> </w:t>
      </w:r>
      <w:r w:rsidR="006B3191" w:rsidRPr="00D21C9C">
        <w:rPr>
          <w:b/>
          <w:sz w:val="22"/>
          <w:szCs w:val="22"/>
        </w:rPr>
        <w:t>.</w:t>
      </w:r>
      <w:proofErr w:type="gramEnd"/>
      <w:r w:rsidR="006B3191" w:rsidRPr="00D21C9C">
        <w:rPr>
          <w:b/>
          <w:sz w:val="22"/>
          <w:szCs w:val="22"/>
        </w:rPr>
        <w:t xml:space="preserve"> (8 часов)</w:t>
      </w:r>
    </w:p>
    <w:p w:rsidR="00567926" w:rsidRPr="00C60BBF" w:rsidRDefault="00567926" w:rsidP="00C60BBF">
      <w:pPr>
        <w:shd w:val="clear" w:color="auto" w:fill="FFFFFF"/>
        <w:ind w:left="1253" w:right="883" w:firstLine="149"/>
        <w:jc w:val="both"/>
        <w:rPr>
          <w:b/>
          <w:bCs/>
          <w:color w:val="000000"/>
        </w:rPr>
      </w:pPr>
    </w:p>
    <w:p w:rsidR="00567926" w:rsidRPr="00C60BBF" w:rsidRDefault="00567926" w:rsidP="006B3191">
      <w:pPr>
        <w:shd w:val="clear" w:color="auto" w:fill="FFFFFF"/>
        <w:ind w:right="883" w:firstLine="149"/>
        <w:jc w:val="both"/>
      </w:pPr>
      <w:r w:rsidRPr="00C60BBF">
        <w:rPr>
          <w:b/>
          <w:bCs/>
          <w:color w:val="000000"/>
        </w:rPr>
        <w:t>Тема 1. Введение. Исходные понятия курса «Основы информационной культуры школьника»</w:t>
      </w:r>
    </w:p>
    <w:p w:rsidR="00567926" w:rsidRPr="00C60BBF" w:rsidRDefault="00567926" w:rsidP="00C60BBF">
      <w:pPr>
        <w:shd w:val="clear" w:color="auto" w:fill="FFFFFF"/>
        <w:ind w:left="34" w:firstLine="533"/>
        <w:jc w:val="both"/>
      </w:pPr>
      <w:r w:rsidRPr="00C60BBF">
        <w:rPr>
          <w:color w:val="000000"/>
        </w:rPr>
        <w:t>Цели и задачи курса «Основы информационной культуры личности». Место курса в системе общеобразовательной подготовки школьника. Практическая направленность курса. Структура и особенности изучения курса. Основные формы и условия успешной учебной работы по курсу. Рекомендуемая литература.</w:t>
      </w:r>
    </w:p>
    <w:p w:rsidR="00567926" w:rsidRPr="00C60BBF" w:rsidRDefault="00567926" w:rsidP="00C60BBF">
      <w:pPr>
        <w:shd w:val="clear" w:color="auto" w:fill="FFFFFF"/>
        <w:ind w:left="34" w:firstLine="533"/>
        <w:jc w:val="both"/>
      </w:pPr>
      <w:r w:rsidRPr="00C60BBF">
        <w:rPr>
          <w:color w:val="000000"/>
        </w:rPr>
        <w:t xml:space="preserve">Расширение представлений об информации. Виды информации по форме представления: текстовая, иконическая, идеографическая, аудиальная, тактильная, комплексная. Источники информации: книги, газеты, журналы; </w:t>
      </w:r>
      <w:proofErr w:type="spellStart"/>
      <w:r w:rsidRPr="00C60BBF">
        <w:rPr>
          <w:color w:val="000000"/>
        </w:rPr>
        <w:t>изоиздания</w:t>
      </w:r>
      <w:proofErr w:type="spellEnd"/>
      <w:r w:rsidRPr="00C60BBF">
        <w:rPr>
          <w:color w:val="000000"/>
        </w:rPr>
        <w:t xml:space="preserve">, фотографии, слайды; карты, ноты, чертежи, схемы; фонограммы, компакт-диски; документы, выполненные шрифтом Л. Брайля; звуковые кинофильмы, </w:t>
      </w:r>
      <w:r w:rsidRPr="00C60BBF">
        <w:rPr>
          <w:color w:val="000000"/>
          <w:lang w:val="en-US"/>
        </w:rPr>
        <w:t>CD</w:t>
      </w:r>
      <w:r w:rsidRPr="00C60BBF">
        <w:rPr>
          <w:color w:val="000000"/>
        </w:rPr>
        <w:t>-</w:t>
      </w:r>
      <w:r w:rsidRPr="00C60BBF">
        <w:rPr>
          <w:color w:val="000000"/>
          <w:lang w:val="en-US"/>
        </w:rPr>
        <w:t>ROM</w:t>
      </w:r>
      <w:r w:rsidRPr="00C60BBF">
        <w:rPr>
          <w:color w:val="000000"/>
        </w:rPr>
        <w:t>.</w:t>
      </w:r>
    </w:p>
    <w:p w:rsidR="00567926" w:rsidRPr="00C60BBF" w:rsidRDefault="00567926" w:rsidP="00C60BBF">
      <w:pPr>
        <w:shd w:val="clear" w:color="auto" w:fill="FFFFFF"/>
        <w:ind w:left="34" w:firstLine="533"/>
        <w:jc w:val="both"/>
      </w:pPr>
      <w:r w:rsidRPr="00C60BBF">
        <w:rPr>
          <w:color w:val="000000"/>
        </w:rPr>
        <w:t xml:space="preserve">Человек и информация. Роль компьютера и компьютерной информации в жизни общества и отдельного человека. Информированность. Ценность информации и цена </w:t>
      </w:r>
      <w:proofErr w:type="spellStart"/>
      <w:r w:rsidRPr="00C60BBF">
        <w:rPr>
          <w:color w:val="000000"/>
        </w:rPr>
        <w:t>неинформированности</w:t>
      </w:r>
      <w:proofErr w:type="spellEnd"/>
      <w:r w:rsidRPr="00C60BBF">
        <w:rPr>
          <w:color w:val="000000"/>
        </w:rPr>
        <w:t>.</w:t>
      </w:r>
    </w:p>
    <w:p w:rsidR="00567926" w:rsidRPr="00C60BBF" w:rsidRDefault="00567926" w:rsidP="00C60BBF">
      <w:pPr>
        <w:shd w:val="clear" w:color="auto" w:fill="FFFFFF"/>
        <w:ind w:left="34" w:firstLine="533"/>
        <w:jc w:val="both"/>
        <w:rPr>
          <w:b/>
          <w:bCs/>
          <w:color w:val="000000"/>
        </w:rPr>
      </w:pPr>
      <w:r w:rsidRPr="00C60BBF">
        <w:rPr>
          <w:color w:val="000000"/>
        </w:rPr>
        <w:t>Состав и структура знаний, умений и навыков, определяющих уровень информационной культуры учащегося пятого класса. Роль информационной культуры в обеспечении эффективной учебно-познавательной деятельности младшего подростка.</w:t>
      </w:r>
    </w:p>
    <w:p w:rsidR="00567926" w:rsidRPr="00C60BBF" w:rsidRDefault="00567926" w:rsidP="006B3191">
      <w:pPr>
        <w:shd w:val="clear" w:color="auto" w:fill="FFFFFF"/>
        <w:ind w:left="1800" w:right="883" w:hanging="1800"/>
        <w:jc w:val="both"/>
      </w:pPr>
      <w:r w:rsidRPr="00C60BBF">
        <w:rPr>
          <w:b/>
          <w:bCs/>
          <w:color w:val="000000"/>
        </w:rPr>
        <w:t xml:space="preserve">Тема 1.2. </w:t>
      </w:r>
      <w:proofErr w:type="spellStart"/>
      <w:r w:rsidRPr="00C60BBF">
        <w:rPr>
          <w:b/>
          <w:bCs/>
          <w:color w:val="000000"/>
        </w:rPr>
        <w:t>Первичныe</w:t>
      </w:r>
      <w:proofErr w:type="spellEnd"/>
      <w:r w:rsidRPr="00C60BBF">
        <w:rPr>
          <w:b/>
          <w:bCs/>
          <w:color w:val="000000"/>
        </w:rPr>
        <w:t xml:space="preserve"> документы как составная часть информационных ресурсов общества</w:t>
      </w:r>
    </w:p>
    <w:p w:rsidR="00567926" w:rsidRPr="00C60BBF" w:rsidRDefault="00567926" w:rsidP="00C60BBF">
      <w:pPr>
        <w:shd w:val="clear" w:color="auto" w:fill="FFFFFF"/>
        <w:ind w:firstLine="288"/>
        <w:jc w:val="both"/>
      </w:pPr>
      <w:r w:rsidRPr="00C60BBF">
        <w:rPr>
          <w:color w:val="000000"/>
        </w:rPr>
        <w:t>Определение понятия «документ». Первичные и вторичные документы.</w:t>
      </w:r>
    </w:p>
    <w:p w:rsidR="00567926" w:rsidRPr="00C60BBF" w:rsidRDefault="00567926" w:rsidP="00C60BBF">
      <w:pPr>
        <w:shd w:val="clear" w:color="auto" w:fill="FFFFFF"/>
        <w:ind w:left="5" w:firstLine="288"/>
        <w:jc w:val="both"/>
      </w:pPr>
      <w:r w:rsidRPr="00C60BBF">
        <w:rPr>
          <w:color w:val="000000"/>
        </w:rPr>
        <w:t>Классификация документов по целевому назначению: учебные, справочные, научно-популярные, литературно-художественные, массово-политические, для досуга.</w:t>
      </w:r>
    </w:p>
    <w:p w:rsidR="00567926" w:rsidRPr="00C60BBF" w:rsidRDefault="00567926" w:rsidP="00C60BBF">
      <w:pPr>
        <w:shd w:val="clear" w:color="auto" w:fill="FFFFFF"/>
        <w:ind w:firstLine="288"/>
        <w:jc w:val="both"/>
      </w:pPr>
      <w:r w:rsidRPr="00C60BBF">
        <w:rPr>
          <w:color w:val="000000"/>
        </w:rPr>
        <w:t>Расширение представлений о справочных документах (словари антонимов, орфографические, орфоэпические, толковые, словообразовательные, словари литературоведческих терминов в учебнике; справочники; детские энциклопедии, отраслевые энциклопедические словари). Электронные справочные издания.</w:t>
      </w:r>
    </w:p>
    <w:p w:rsidR="00567926" w:rsidRPr="00C60BBF" w:rsidRDefault="00567926" w:rsidP="00C60BBF">
      <w:pPr>
        <w:shd w:val="clear" w:color="auto" w:fill="FFFFFF"/>
        <w:ind w:firstLine="288"/>
        <w:jc w:val="both"/>
      </w:pPr>
      <w:r w:rsidRPr="00C60BBF">
        <w:rPr>
          <w:color w:val="000000"/>
        </w:rPr>
        <w:lastRenderedPageBreak/>
        <w:t>Развитие представлений о периодических изданиях на примере литературы о родном крае, включая идеографические документы (атласы, карты). Основные виды газет: общеполитические, специализированные.</w:t>
      </w:r>
    </w:p>
    <w:p w:rsidR="00567926" w:rsidRPr="00C60BBF" w:rsidRDefault="00567926" w:rsidP="00C60BBF">
      <w:pPr>
        <w:shd w:val="clear" w:color="auto" w:fill="FFFFFF"/>
        <w:ind w:left="5" w:right="19" w:firstLine="288"/>
        <w:jc w:val="both"/>
      </w:pPr>
      <w:r w:rsidRPr="00C60BBF">
        <w:rPr>
          <w:color w:val="000000"/>
        </w:rPr>
        <w:t>Углубление представлений о видах документов по регулярности выхода в свет: периодические, непериодические, сериальные.</w:t>
      </w:r>
    </w:p>
    <w:p w:rsidR="00567926" w:rsidRPr="00C60BBF" w:rsidRDefault="00567926" w:rsidP="00C60BBF">
      <w:pPr>
        <w:shd w:val="clear" w:color="auto" w:fill="FFFFFF"/>
        <w:ind w:right="5" w:firstLine="288"/>
        <w:jc w:val="both"/>
      </w:pPr>
      <w:r w:rsidRPr="00C60BBF">
        <w:rPr>
          <w:color w:val="000000"/>
        </w:rPr>
        <w:t>Виды документов по читательскому адресу: массовые, популярные, для детей и юношества, для библиотеки, для слепых, для служебного пользования, элитарные, библиофильские, адаптированные.</w:t>
      </w:r>
    </w:p>
    <w:p w:rsidR="00567926" w:rsidRPr="006B3191" w:rsidRDefault="00567926" w:rsidP="006B3191">
      <w:pPr>
        <w:shd w:val="clear" w:color="auto" w:fill="FFFFFF"/>
        <w:ind w:left="5" w:firstLine="288"/>
        <w:jc w:val="both"/>
      </w:pPr>
      <w:r w:rsidRPr="00C60BBF">
        <w:rPr>
          <w:color w:val="000000"/>
        </w:rPr>
        <w:t>Расширение представлений об электронных документах. Локальные и сетевые электронные ресурсы для школьников.</w:t>
      </w:r>
    </w:p>
    <w:p w:rsidR="00567926" w:rsidRPr="00C60BBF" w:rsidRDefault="00567926" w:rsidP="006B3191">
      <w:pPr>
        <w:shd w:val="clear" w:color="auto" w:fill="FFFFFF"/>
        <w:ind w:right="883"/>
        <w:jc w:val="both"/>
      </w:pPr>
      <w:r w:rsidRPr="00C60BBF">
        <w:rPr>
          <w:b/>
          <w:bCs/>
          <w:color w:val="000000"/>
        </w:rPr>
        <w:t>Тема 1.3. Вторичные документы как результат аналитико-синтетической переработки информации</w:t>
      </w:r>
    </w:p>
    <w:p w:rsidR="00567926" w:rsidRPr="00C60BBF" w:rsidRDefault="00567926" w:rsidP="00C60BBF">
      <w:pPr>
        <w:shd w:val="clear" w:color="auto" w:fill="FFFFFF"/>
        <w:ind w:left="5" w:firstLine="283"/>
        <w:jc w:val="both"/>
      </w:pPr>
      <w:r w:rsidRPr="00C60BBF">
        <w:rPr>
          <w:color w:val="000000"/>
        </w:rPr>
        <w:t>Основные виды свертывания информации: выделение ключевых слов, составление библиографического описания, аннотирование (на примере художественных книг, литературы о родном крае). Вторичные документы как результаты свертывания информации.</w:t>
      </w:r>
    </w:p>
    <w:p w:rsidR="00567926" w:rsidRPr="00C60BBF" w:rsidRDefault="00567926" w:rsidP="00C60BBF">
      <w:pPr>
        <w:shd w:val="clear" w:color="auto" w:fill="FFFFFF"/>
        <w:ind w:left="5" w:right="10" w:firstLine="283"/>
        <w:jc w:val="both"/>
      </w:pPr>
      <w:r w:rsidRPr="00C60BBF">
        <w:rPr>
          <w:color w:val="000000"/>
        </w:rPr>
        <w:t>Понятие об аннотации как о вторичном документе, отвечающем на вопрос, о чем говорится в первичном документе. Особенности аннотации как вторичного документа с высоким уровнем обобщения информации. Библиографическое описание, ключевые слова и аннотация: сходство и различие.</w:t>
      </w:r>
    </w:p>
    <w:p w:rsidR="00567926" w:rsidRPr="00C60BBF" w:rsidRDefault="00567926" w:rsidP="00C60BBF">
      <w:pPr>
        <w:shd w:val="clear" w:color="auto" w:fill="FFFFFF"/>
        <w:ind w:left="5" w:right="10" w:firstLine="283"/>
        <w:jc w:val="both"/>
      </w:pPr>
      <w:r w:rsidRPr="00C60BBF">
        <w:rPr>
          <w:color w:val="000000"/>
        </w:rPr>
        <w:t>Представление об основных видах аннотации: справочных и рекомендательных.</w:t>
      </w:r>
    </w:p>
    <w:p w:rsidR="00567926" w:rsidRPr="00C60BBF" w:rsidRDefault="00567926" w:rsidP="00C60BBF">
      <w:pPr>
        <w:shd w:val="clear" w:color="auto" w:fill="FFFFFF"/>
        <w:ind w:firstLine="288"/>
        <w:jc w:val="both"/>
      </w:pPr>
      <w:r w:rsidRPr="00C60BBF">
        <w:rPr>
          <w:color w:val="000000"/>
        </w:rPr>
        <w:t>Рекомендательные аннотированные печатные библиографические указатели литературы как пример вторичных источников информации: назначение и правила использования.</w:t>
      </w:r>
    </w:p>
    <w:p w:rsidR="00567926" w:rsidRPr="00C60BBF" w:rsidRDefault="00567926" w:rsidP="00C60BBF">
      <w:pPr>
        <w:shd w:val="clear" w:color="auto" w:fill="FFFFFF"/>
        <w:ind w:left="5" w:right="10" w:firstLine="283"/>
        <w:jc w:val="both"/>
      </w:pPr>
      <w:r w:rsidRPr="00C60BBF">
        <w:rPr>
          <w:color w:val="000000"/>
        </w:rPr>
        <w:t>Развертывание информации по ключевым (опорным) словам на примере статьи из журнала и газеты, небольшого рассказа.</w:t>
      </w:r>
    </w:p>
    <w:p w:rsidR="00567926" w:rsidRPr="006B3191" w:rsidRDefault="00567926" w:rsidP="006B3191">
      <w:pPr>
        <w:shd w:val="clear" w:color="auto" w:fill="FFFFFF"/>
        <w:ind w:left="5" w:right="10" w:firstLine="283"/>
        <w:jc w:val="both"/>
      </w:pPr>
      <w:r w:rsidRPr="00C60BBF">
        <w:rPr>
          <w:color w:val="000000"/>
        </w:rPr>
        <w:t>Возможности использования основных видов свертывания и развертывания информации в учебной деятельности школьников.</w:t>
      </w:r>
    </w:p>
    <w:p w:rsidR="00567926" w:rsidRPr="00C60BBF" w:rsidRDefault="00567926" w:rsidP="00C60BBF">
      <w:pPr>
        <w:shd w:val="clear" w:color="auto" w:fill="FFFFFF"/>
        <w:ind w:left="139"/>
        <w:jc w:val="both"/>
      </w:pPr>
      <w:r w:rsidRPr="00C60BBF">
        <w:rPr>
          <w:b/>
          <w:bCs/>
          <w:color w:val="000000"/>
        </w:rPr>
        <w:t>Тема 1.4. Библиотеки и Интернет как источники информационных</w:t>
      </w:r>
    </w:p>
    <w:p w:rsidR="00567926" w:rsidRPr="00C60BBF" w:rsidRDefault="00567926" w:rsidP="00C60BBF">
      <w:pPr>
        <w:shd w:val="clear" w:color="auto" w:fill="FFFFFF"/>
        <w:ind w:right="5"/>
        <w:jc w:val="both"/>
      </w:pPr>
      <w:r w:rsidRPr="00C60BBF">
        <w:rPr>
          <w:b/>
          <w:bCs/>
          <w:color w:val="000000"/>
        </w:rPr>
        <w:t>ресурсов общества</w:t>
      </w:r>
    </w:p>
    <w:p w:rsidR="00567926" w:rsidRPr="00C60BBF" w:rsidRDefault="00567926" w:rsidP="00C60BBF">
      <w:pPr>
        <w:shd w:val="clear" w:color="auto" w:fill="FFFFFF"/>
        <w:ind w:right="10" w:firstLine="283"/>
        <w:jc w:val="both"/>
      </w:pPr>
      <w:r w:rsidRPr="00C60BBF">
        <w:rPr>
          <w:color w:val="000000"/>
        </w:rPr>
        <w:t>Назначение детских библиотек. Библиотечное обслуживание младших подростков. Специализированные залы и отделы детской библиотеки. Информационные продукты и услуги, предоставляемые детской библиотекой для младших подростков. Средства ориентирования в информационных ресурсах детской библиотеки (алфавитный каталог, картотека стихов, электронный каталог).</w:t>
      </w:r>
    </w:p>
    <w:p w:rsidR="00567926" w:rsidRPr="00C60BBF" w:rsidRDefault="00567926" w:rsidP="00C60BBF">
      <w:pPr>
        <w:shd w:val="clear" w:color="auto" w:fill="FFFFFF"/>
        <w:ind w:right="10" w:firstLine="288"/>
        <w:jc w:val="both"/>
      </w:pPr>
      <w:r w:rsidRPr="00C60BBF">
        <w:rPr>
          <w:color w:val="000000"/>
        </w:rPr>
        <w:t>Рекомендательные библиографические указатели для детей как источник информации о литературе для учащихся.</w:t>
      </w:r>
    </w:p>
    <w:p w:rsidR="00567926" w:rsidRPr="00C60BBF" w:rsidRDefault="00567926" w:rsidP="00C60BBF">
      <w:pPr>
        <w:shd w:val="clear" w:color="auto" w:fill="FFFFFF"/>
        <w:ind w:right="10" w:firstLine="283"/>
        <w:jc w:val="both"/>
      </w:pPr>
      <w:r w:rsidRPr="00C60BBF">
        <w:rPr>
          <w:color w:val="000000"/>
        </w:rPr>
        <w:t xml:space="preserve">Мультимедиа-ресурсы библиотеки для младших подростков (дискеты с обучающими программами и играми, видео- и аудиокассеты, </w:t>
      </w:r>
      <w:r w:rsidRPr="00C60BBF">
        <w:rPr>
          <w:smallCaps/>
          <w:color w:val="000000"/>
          <w:lang w:val="en-US"/>
        </w:rPr>
        <w:t>DVD</w:t>
      </w:r>
      <w:r w:rsidRPr="00C60BBF">
        <w:rPr>
          <w:smallCaps/>
          <w:color w:val="000000"/>
        </w:rPr>
        <w:t>ит. д.).</w:t>
      </w:r>
    </w:p>
    <w:p w:rsidR="00567926" w:rsidRPr="00C60BBF" w:rsidRDefault="00567926" w:rsidP="00FE4C96">
      <w:pPr>
        <w:shd w:val="clear" w:color="auto" w:fill="FFFFFF"/>
        <w:ind w:right="10" w:firstLine="288"/>
      </w:pPr>
      <w:r w:rsidRPr="00C60BBF">
        <w:rPr>
          <w:color w:val="000000"/>
        </w:rPr>
        <w:t>Локальная информационная компьютерная система «ЛИКС — ИЗБОРНИК» и мультимедийная программа «Час книги» Государствен</w:t>
      </w:r>
      <w:r w:rsidRPr="00C60BBF">
        <w:rPr>
          <w:color w:val="000000"/>
        </w:rPr>
        <w:softHyphen/>
        <w:t>ной республиканской детской библиотеки Российской Федерации как источники информации о литературе для детей.</w:t>
      </w:r>
    </w:p>
    <w:p w:rsidR="00567926" w:rsidRPr="00C60BBF" w:rsidRDefault="00567926" w:rsidP="00FE4C96">
      <w:pPr>
        <w:shd w:val="clear" w:color="auto" w:fill="FFFFFF"/>
        <w:ind w:left="5" w:right="14" w:firstLine="283"/>
      </w:pPr>
      <w:r w:rsidRPr="00C60BBF">
        <w:rPr>
          <w:color w:val="000000"/>
        </w:rPr>
        <w:t>Интернет-ресурсы для младших подростков (новости, конкурсы, игры, общение):</w:t>
      </w:r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288" w:hanging="269"/>
        <w:rPr>
          <w:color w:val="000000"/>
        </w:rPr>
      </w:pPr>
      <w:r w:rsidRPr="00C60BBF">
        <w:rPr>
          <w:color w:val="000000"/>
        </w:rPr>
        <w:t>Школьный сектор Ассоциации научных и учебных организаций</w:t>
      </w:r>
      <w:r w:rsidRPr="00C60BBF">
        <w:rPr>
          <w:color w:val="000000"/>
        </w:rPr>
        <w:br/>
        <w:t>пользователей     компьютерных     сетей     и     передачи    данных</w:t>
      </w:r>
      <w:r w:rsidR="00D21C9C">
        <w:rPr>
          <w:color w:val="000000"/>
        </w:rPr>
        <w:t xml:space="preserve">  </w:t>
      </w:r>
      <w:r w:rsidRPr="00C60BBF">
        <w:rPr>
          <w:color w:val="000000"/>
          <w:u w:val="single"/>
          <w:lang w:val="en-US"/>
        </w:rPr>
        <w:t>http</w:t>
      </w:r>
      <w:r w:rsidRPr="00C60BBF">
        <w:rPr>
          <w:color w:val="000000"/>
          <w:u w:val="single"/>
        </w:rPr>
        <w:t>://</w:t>
      </w:r>
      <w:r w:rsidRPr="00C60BBF">
        <w:rPr>
          <w:color w:val="000000"/>
          <w:u w:val="single"/>
          <w:lang w:val="en-US"/>
        </w:rPr>
        <w:t>school</w:t>
      </w:r>
      <w:r w:rsidRPr="00C60BBF">
        <w:rPr>
          <w:color w:val="000000"/>
          <w:u w:val="single"/>
        </w:rPr>
        <w:t>-</w:t>
      </w:r>
      <w:r w:rsidRPr="00C60BBF">
        <w:rPr>
          <w:color w:val="000000"/>
          <w:u w:val="single"/>
          <w:lang w:val="en-US"/>
        </w:rPr>
        <w:t>sector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relarn</w:t>
      </w:r>
      <w:proofErr w:type="spellEnd"/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  <w:r w:rsidRPr="00C60BBF">
        <w:rPr>
          <w:color w:val="000000"/>
          <w:u w:val="single"/>
        </w:rPr>
        <w:t>/</w:t>
      </w:r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288" w:hanging="269"/>
        <w:rPr>
          <w:color w:val="000000"/>
        </w:rPr>
      </w:pPr>
      <w:r w:rsidRPr="00C60BBF">
        <w:rPr>
          <w:color w:val="000000"/>
        </w:rPr>
        <w:t>«</w:t>
      </w:r>
      <w:proofErr w:type="spellStart"/>
      <w:r w:rsidRPr="00C60BBF">
        <w:rPr>
          <w:color w:val="000000"/>
        </w:rPr>
        <w:t>Тинейджер</w:t>
      </w:r>
      <w:proofErr w:type="spellEnd"/>
      <w:r w:rsidRPr="00C60BBF">
        <w:rPr>
          <w:color w:val="000000"/>
        </w:rPr>
        <w:t>.</w:t>
      </w:r>
      <w:proofErr w:type="spellStart"/>
      <w:r w:rsidRPr="00C60BBF">
        <w:rPr>
          <w:color w:val="000000"/>
          <w:lang w:val="en-US"/>
        </w:rPr>
        <w:t>ru</w:t>
      </w:r>
      <w:proofErr w:type="spellEnd"/>
      <w:r w:rsidRPr="00C60BBF">
        <w:rPr>
          <w:color w:val="000000"/>
        </w:rPr>
        <w:t>» — ресурс для школьников (новости, разделы для</w:t>
      </w:r>
      <w:r w:rsidRPr="00C60BBF">
        <w:rPr>
          <w:color w:val="000000"/>
        </w:rPr>
        <w:br/>
        <w:t>учителей и родителей, раздел</w:t>
      </w:r>
      <w:r w:rsidR="00D21C9C">
        <w:rPr>
          <w:color w:val="000000"/>
        </w:rPr>
        <w:t xml:space="preserve">ы для школьников, чаты, форумы, </w:t>
      </w:r>
      <w:r w:rsidRPr="00C60BBF">
        <w:rPr>
          <w:color w:val="000000"/>
        </w:rPr>
        <w:t xml:space="preserve">конкурсы, библиотеки и справочники) </w:t>
      </w:r>
      <w:r w:rsidRPr="00C60BBF">
        <w:rPr>
          <w:color w:val="000000"/>
          <w:u w:val="single"/>
          <w:lang w:val="en-US"/>
        </w:rPr>
        <w:t>http</w:t>
      </w:r>
      <w:r w:rsidRPr="00C60BBF">
        <w:rPr>
          <w:color w:val="000000"/>
          <w:u w:val="single"/>
        </w:rPr>
        <w:t>://</w:t>
      </w:r>
      <w:r w:rsidRPr="00C60BBF">
        <w:rPr>
          <w:color w:val="000000"/>
          <w:u w:val="single"/>
          <w:lang w:val="en-US"/>
        </w:rPr>
        <w:t>teen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fio</w:t>
      </w:r>
      <w:proofErr w:type="spellEnd"/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  <w:r w:rsidRPr="00C60BBF">
        <w:rPr>
          <w:color w:val="000000"/>
          <w:u w:val="single"/>
        </w:rPr>
        <w:t>/</w:t>
      </w:r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288" w:hanging="269"/>
        <w:rPr>
          <w:color w:val="000000"/>
        </w:rPr>
      </w:pPr>
      <w:r w:rsidRPr="00C60BBF">
        <w:rPr>
          <w:color w:val="000000"/>
        </w:rPr>
        <w:t xml:space="preserve">Каталог Интернет-ресурсов </w:t>
      </w:r>
      <w:proofErr w:type="gramStart"/>
      <w:r w:rsidRPr="00C60BBF">
        <w:rPr>
          <w:color w:val="000000"/>
        </w:rPr>
        <w:t>для  школьников</w:t>
      </w:r>
      <w:proofErr w:type="gramEnd"/>
      <w:r w:rsidRPr="00C60BBF">
        <w:rPr>
          <w:color w:val="000000"/>
        </w:rPr>
        <w:t xml:space="preserve">   «Школьный мир»</w:t>
      </w:r>
      <w:r w:rsidR="00D21C9C">
        <w:rPr>
          <w:color w:val="000000"/>
        </w:rPr>
        <w:t xml:space="preserve"> </w:t>
      </w:r>
      <w:r w:rsidRPr="00C60BBF">
        <w:rPr>
          <w:color w:val="000000"/>
          <w:u w:val="single"/>
          <w:lang w:val="en-US"/>
        </w:rPr>
        <w:t>http</w:t>
      </w:r>
      <w:r w:rsidRPr="00C60BBF">
        <w:rPr>
          <w:color w:val="000000"/>
          <w:u w:val="single"/>
        </w:rPr>
        <w:t>://</w:t>
      </w:r>
      <w:r w:rsidRPr="00C60BBF">
        <w:rPr>
          <w:color w:val="000000"/>
          <w:u w:val="single"/>
          <w:lang w:val="en-US"/>
        </w:rPr>
        <w:t>school</w:t>
      </w:r>
      <w:r w:rsidRPr="00C60BBF">
        <w:rPr>
          <w:color w:val="000000"/>
          <w:u w:val="single"/>
        </w:rPr>
        <w:t>.</w:t>
      </w:r>
      <w:r w:rsidRPr="00C60BBF">
        <w:rPr>
          <w:color w:val="000000"/>
          <w:u w:val="single"/>
          <w:lang w:val="en-US"/>
        </w:rPr>
        <w:t>holm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19"/>
        <w:rPr>
          <w:color w:val="000000"/>
        </w:rPr>
      </w:pPr>
      <w:r w:rsidRPr="00C60BBF">
        <w:rPr>
          <w:color w:val="000000"/>
        </w:rPr>
        <w:t xml:space="preserve">«Школьный мир»: клубы </w:t>
      </w:r>
      <w:r w:rsidRPr="00C60BBF">
        <w:rPr>
          <w:color w:val="000000"/>
          <w:u w:val="single"/>
          <w:lang w:val="en-US"/>
        </w:rPr>
        <w:t>http</w:t>
      </w:r>
      <w:r w:rsidRPr="00C60BBF">
        <w:rPr>
          <w:color w:val="000000"/>
          <w:u w:val="single"/>
        </w:rPr>
        <w:t>://</w:t>
      </w:r>
      <w:r w:rsidRPr="00C60BBF">
        <w:rPr>
          <w:color w:val="000000"/>
          <w:u w:val="single"/>
          <w:lang w:val="en-US"/>
        </w:rPr>
        <w:t>school</w:t>
      </w:r>
      <w:r w:rsidRPr="00C60BBF">
        <w:rPr>
          <w:color w:val="000000"/>
          <w:u w:val="single"/>
        </w:rPr>
        <w:t>.</w:t>
      </w:r>
      <w:r w:rsidRPr="00C60BBF">
        <w:rPr>
          <w:color w:val="000000"/>
          <w:u w:val="single"/>
          <w:lang w:val="en-US"/>
        </w:rPr>
        <w:t>holm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  <w:r w:rsidRPr="00C60BBF">
        <w:rPr>
          <w:color w:val="000000"/>
          <w:u w:val="single"/>
        </w:rPr>
        <w:t>/</w:t>
      </w:r>
      <w:r w:rsidRPr="00C60BBF">
        <w:rPr>
          <w:color w:val="000000"/>
          <w:u w:val="single"/>
          <w:lang w:val="en-US"/>
        </w:rPr>
        <w:t>club</w:t>
      </w:r>
      <w:r w:rsidRPr="00C60BBF">
        <w:rPr>
          <w:color w:val="000000"/>
          <w:u w:val="single"/>
        </w:rPr>
        <w:t>/</w:t>
      </w:r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19"/>
        <w:rPr>
          <w:color w:val="000000"/>
        </w:rPr>
      </w:pPr>
      <w:r w:rsidRPr="00C60BBF">
        <w:rPr>
          <w:color w:val="000000"/>
        </w:rPr>
        <w:t xml:space="preserve">«Школьный мир»: каникулы </w:t>
      </w:r>
      <w:r w:rsidRPr="00C60BBF">
        <w:rPr>
          <w:color w:val="000000"/>
          <w:u w:val="single"/>
          <w:lang w:val="en-US"/>
        </w:rPr>
        <w:t>http</w:t>
      </w:r>
      <w:r w:rsidRPr="00C60BBF">
        <w:rPr>
          <w:color w:val="000000"/>
          <w:u w:val="single"/>
        </w:rPr>
        <w:t>://</w:t>
      </w:r>
      <w:r w:rsidRPr="00C60BBF">
        <w:rPr>
          <w:color w:val="000000"/>
          <w:u w:val="single"/>
          <w:lang w:val="en-US"/>
        </w:rPr>
        <w:t>school</w:t>
      </w:r>
      <w:r w:rsidRPr="00C60BBF">
        <w:rPr>
          <w:color w:val="000000"/>
          <w:u w:val="single"/>
        </w:rPr>
        <w:t>.</w:t>
      </w:r>
      <w:r w:rsidRPr="00C60BBF">
        <w:rPr>
          <w:color w:val="000000"/>
          <w:u w:val="single"/>
          <w:lang w:val="en-US"/>
        </w:rPr>
        <w:t>holm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  <w:r w:rsidRPr="00C60BBF">
        <w:rPr>
          <w:color w:val="000000"/>
          <w:u w:val="single"/>
        </w:rPr>
        <w:t>/</w:t>
      </w:r>
      <w:r w:rsidRPr="00C60BBF">
        <w:rPr>
          <w:color w:val="000000"/>
          <w:u w:val="single"/>
          <w:lang w:val="en-US"/>
        </w:rPr>
        <w:t>holiday</w:t>
      </w:r>
      <w:r w:rsidRPr="00C60BBF">
        <w:rPr>
          <w:color w:val="000000"/>
          <w:u w:val="single"/>
        </w:rPr>
        <w:t>/</w:t>
      </w:r>
    </w:p>
    <w:p w:rsidR="00567926" w:rsidRPr="00C60BBF" w:rsidRDefault="00567926" w:rsidP="00FE4C96">
      <w:pPr>
        <w:shd w:val="clear" w:color="auto" w:fill="FFFFFF"/>
        <w:ind w:right="29"/>
      </w:pPr>
      <w:r w:rsidRPr="00C60BBF">
        <w:rPr>
          <w:color w:val="000000"/>
        </w:rPr>
        <w:t>Библиотечные ресурсы Интернета:</w:t>
      </w:r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288" w:hanging="269"/>
        <w:rPr>
          <w:color w:val="000000"/>
          <w:lang w:val="en-US"/>
        </w:rPr>
      </w:pPr>
      <w:r w:rsidRPr="00C60BBF">
        <w:rPr>
          <w:color w:val="000000"/>
        </w:rPr>
        <w:lastRenderedPageBreak/>
        <w:t>Каталог</w:t>
      </w:r>
      <w:r w:rsidRPr="00C60BBF">
        <w:rPr>
          <w:color w:val="000000"/>
          <w:lang w:val="en-US"/>
        </w:rPr>
        <w:t xml:space="preserve"> </w:t>
      </w:r>
      <w:r w:rsidRPr="00C60BBF">
        <w:rPr>
          <w:color w:val="000000"/>
        </w:rPr>
        <w:t>электронных</w:t>
      </w:r>
      <w:r w:rsidRPr="00C60BBF">
        <w:rPr>
          <w:color w:val="000000"/>
          <w:lang w:val="en-US"/>
        </w:rPr>
        <w:t xml:space="preserve"> </w:t>
      </w:r>
      <w:r w:rsidRPr="00C60BBF">
        <w:rPr>
          <w:color w:val="000000"/>
        </w:rPr>
        <w:t>библиотек</w:t>
      </w:r>
      <w:r w:rsidRPr="00C60BBF">
        <w:rPr>
          <w:color w:val="000000"/>
          <w:lang w:val="en-US"/>
        </w:rPr>
        <w:t xml:space="preserve">:  </w:t>
      </w:r>
      <w:hyperlink r:id="rId8" w:history="1">
        <w:r w:rsidR="00D21C9C" w:rsidRPr="00D21C9C">
          <w:rPr>
            <w:rStyle w:val="af2"/>
            <w:color w:val="auto"/>
            <w:lang w:val="en-US"/>
          </w:rPr>
          <w:t>http://yaca.yandex.ru/yca/cat/</w:t>
        </w:r>
      </w:hyperlink>
      <w:r w:rsidR="00D21C9C" w:rsidRPr="00D21C9C">
        <w:rPr>
          <w:color w:val="000000"/>
          <w:u w:val="single"/>
          <w:lang w:val="en-US"/>
        </w:rPr>
        <w:t xml:space="preserve"> </w:t>
      </w:r>
      <w:r w:rsidRPr="00C60BBF">
        <w:rPr>
          <w:color w:val="000000"/>
          <w:u w:val="single"/>
          <w:lang w:val="en-US"/>
        </w:rPr>
        <w:t>Culture /Literature /Online Libraries /</w:t>
      </w:r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19"/>
        <w:rPr>
          <w:color w:val="000000"/>
        </w:rPr>
      </w:pPr>
      <w:r w:rsidRPr="00C60BBF">
        <w:rPr>
          <w:color w:val="000000"/>
        </w:rPr>
        <w:t xml:space="preserve">«Школьный мир»: библиотеки </w:t>
      </w:r>
      <w:r w:rsidRPr="00C60BBF">
        <w:rPr>
          <w:color w:val="000000"/>
          <w:u w:val="single"/>
          <w:lang w:val="en-US"/>
        </w:rPr>
        <w:t>http</w:t>
      </w:r>
      <w:r w:rsidRPr="00C60BBF">
        <w:rPr>
          <w:color w:val="000000"/>
          <w:u w:val="single"/>
        </w:rPr>
        <w:t>://</w:t>
      </w:r>
      <w:proofErr w:type="spellStart"/>
      <w:r w:rsidRPr="00C60BBF">
        <w:rPr>
          <w:color w:val="000000"/>
          <w:u w:val="single"/>
          <w:lang w:val="en-US"/>
        </w:rPr>
        <w:t>feb</w:t>
      </w:r>
      <w:proofErr w:type="spellEnd"/>
      <w:r w:rsidRPr="00C60BBF">
        <w:rPr>
          <w:color w:val="000000"/>
          <w:u w:val="single"/>
        </w:rPr>
        <w:t>-</w:t>
      </w:r>
      <w:r w:rsidRPr="00C60BBF">
        <w:rPr>
          <w:color w:val="000000"/>
          <w:u w:val="single"/>
          <w:lang w:val="en-US"/>
        </w:rPr>
        <w:t>web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  <w:r w:rsidRPr="00C60BBF">
        <w:rPr>
          <w:color w:val="000000"/>
          <w:u w:val="single"/>
        </w:rPr>
        <w:t>/</w:t>
      </w:r>
      <w:proofErr w:type="spellStart"/>
      <w:r w:rsidRPr="00C60BBF">
        <w:rPr>
          <w:color w:val="000000"/>
          <w:u w:val="single"/>
          <w:lang w:val="en-US"/>
        </w:rPr>
        <w:t>feb</w:t>
      </w:r>
      <w:proofErr w:type="spellEnd"/>
      <w:r w:rsidRPr="00C60BBF">
        <w:rPr>
          <w:color w:val="000000"/>
          <w:u w:val="single"/>
        </w:rPr>
        <w:t>/</w:t>
      </w:r>
      <w:proofErr w:type="spellStart"/>
      <w:r w:rsidRPr="00C60BBF">
        <w:rPr>
          <w:color w:val="000000"/>
          <w:u w:val="single"/>
          <w:lang w:val="en-US"/>
        </w:rPr>
        <w:t>feb</w:t>
      </w:r>
      <w:proofErr w:type="spellEnd"/>
      <w:r w:rsidRPr="00C60BBF">
        <w:rPr>
          <w:color w:val="000000"/>
          <w:u w:val="single"/>
        </w:rPr>
        <w:t>/</w:t>
      </w:r>
      <w:proofErr w:type="spellStart"/>
      <w:r w:rsidRPr="00C60BBF">
        <w:rPr>
          <w:color w:val="000000"/>
          <w:u w:val="single"/>
          <w:lang w:val="en-US"/>
        </w:rPr>
        <w:t>dict</w:t>
      </w:r>
      <w:proofErr w:type="spellEnd"/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htm</w:t>
      </w:r>
      <w:proofErr w:type="spellEnd"/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288" w:hanging="269"/>
        <w:rPr>
          <w:color w:val="000000"/>
        </w:rPr>
      </w:pPr>
      <w:r w:rsidRPr="00C60BBF">
        <w:rPr>
          <w:color w:val="000000"/>
        </w:rPr>
        <w:t xml:space="preserve">«Библиотека Максима </w:t>
      </w:r>
      <w:proofErr w:type="gramStart"/>
      <w:r w:rsidRPr="00C60BBF">
        <w:rPr>
          <w:color w:val="000000"/>
        </w:rPr>
        <w:t>Мошков</w:t>
      </w:r>
      <w:r w:rsidR="00D21C9C">
        <w:rPr>
          <w:color w:val="000000"/>
        </w:rPr>
        <w:t>а»  (</w:t>
      </w:r>
      <w:proofErr w:type="gramEnd"/>
      <w:r w:rsidR="00D21C9C">
        <w:rPr>
          <w:color w:val="000000"/>
        </w:rPr>
        <w:t xml:space="preserve">художественная,  научная и </w:t>
      </w:r>
      <w:r w:rsidRPr="00C60BBF">
        <w:rPr>
          <w:color w:val="000000"/>
        </w:rPr>
        <w:t xml:space="preserve">учебная литература, музыка) </w:t>
      </w:r>
      <w:r w:rsidRPr="00C60BBF">
        <w:rPr>
          <w:color w:val="000000"/>
          <w:u w:val="single"/>
          <w:lang w:val="en-US"/>
        </w:rPr>
        <w:t>http</w:t>
      </w:r>
      <w:r w:rsidRPr="00C60BBF">
        <w:rPr>
          <w:color w:val="000000"/>
          <w:u w:val="single"/>
        </w:rPr>
        <w:t>://</w:t>
      </w:r>
      <w:r w:rsidRPr="00C60BBF">
        <w:rPr>
          <w:color w:val="000000"/>
          <w:u w:val="single"/>
          <w:lang w:val="en-US"/>
        </w:rPr>
        <w:t>lib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  <w:r w:rsidRPr="00C60BBF">
        <w:rPr>
          <w:color w:val="000000"/>
          <w:u w:val="single"/>
        </w:rPr>
        <w:t>/</w:t>
      </w:r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288" w:hanging="269"/>
        <w:rPr>
          <w:color w:val="000000"/>
        </w:rPr>
      </w:pPr>
      <w:r w:rsidRPr="00C60BBF">
        <w:rPr>
          <w:color w:val="000000"/>
        </w:rPr>
        <w:t xml:space="preserve">«Журнальный </w:t>
      </w:r>
      <w:proofErr w:type="gramStart"/>
      <w:r w:rsidRPr="00C60BBF">
        <w:rPr>
          <w:color w:val="000000"/>
        </w:rPr>
        <w:t>зал»  (</w:t>
      </w:r>
      <w:proofErr w:type="gramEnd"/>
      <w:r w:rsidRPr="00C60BBF">
        <w:rPr>
          <w:color w:val="000000"/>
        </w:rPr>
        <w:t xml:space="preserve">электронная библиотека журналов) </w:t>
      </w:r>
      <w:r w:rsidRPr="00C60BBF">
        <w:rPr>
          <w:color w:val="000000"/>
          <w:u w:val="single"/>
          <w:lang w:val="en-US"/>
        </w:rPr>
        <w:t>http</w:t>
      </w:r>
      <w:r w:rsidR="00D21C9C">
        <w:rPr>
          <w:color w:val="000000"/>
          <w:u w:val="single"/>
        </w:rPr>
        <w:t>://</w:t>
      </w:r>
      <w:r w:rsidRPr="00C60BBF">
        <w:rPr>
          <w:color w:val="000000"/>
          <w:u w:val="single"/>
          <w:lang w:val="en-US"/>
        </w:rPr>
        <w:t>magazines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russ</w:t>
      </w:r>
      <w:proofErr w:type="spellEnd"/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  <w:r w:rsidRPr="00C60BBF">
        <w:rPr>
          <w:color w:val="000000"/>
          <w:u w:val="single"/>
        </w:rPr>
        <w:t>/</w:t>
      </w:r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288" w:hanging="269"/>
        <w:rPr>
          <w:color w:val="000000"/>
        </w:rPr>
      </w:pPr>
      <w:r w:rsidRPr="00C60BBF">
        <w:rPr>
          <w:color w:val="000000"/>
        </w:rPr>
        <w:t xml:space="preserve">«Библиотека </w:t>
      </w:r>
      <w:r w:rsidRPr="00C60BBF">
        <w:rPr>
          <w:color w:val="000000"/>
          <w:lang w:val="en-US"/>
        </w:rPr>
        <w:t>RIN</w:t>
      </w:r>
      <w:r w:rsidRPr="00C60BBF">
        <w:rPr>
          <w:color w:val="000000"/>
        </w:rPr>
        <w:t>.</w:t>
      </w:r>
      <w:r w:rsidRPr="00C60BBF">
        <w:rPr>
          <w:color w:val="000000"/>
          <w:lang w:val="en-US"/>
        </w:rPr>
        <w:t>RU</w:t>
      </w:r>
      <w:r w:rsidRPr="00C60BBF">
        <w:rPr>
          <w:color w:val="000000"/>
        </w:rPr>
        <w:t xml:space="preserve">»: золотой фонд мировой литературы </w:t>
      </w:r>
      <w:r w:rsidRPr="00C60BBF">
        <w:rPr>
          <w:color w:val="000000"/>
          <w:u w:val="single"/>
          <w:lang w:val="en-US"/>
        </w:rPr>
        <w:t>http</w:t>
      </w:r>
      <w:r w:rsidR="00D21C9C">
        <w:rPr>
          <w:color w:val="000000"/>
          <w:u w:val="single"/>
        </w:rPr>
        <w:t>://</w:t>
      </w:r>
      <w:r w:rsidRPr="00C60BBF">
        <w:rPr>
          <w:color w:val="000000"/>
          <w:u w:val="single"/>
          <w:lang w:val="en-US"/>
        </w:rPr>
        <w:t>lib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rin</w:t>
      </w:r>
      <w:proofErr w:type="spellEnd"/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  <w:r w:rsidRPr="00C60BBF">
        <w:rPr>
          <w:color w:val="000000"/>
          <w:u w:val="single"/>
        </w:rPr>
        <w:t>/</w:t>
      </w:r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288" w:hanging="269"/>
        <w:rPr>
          <w:color w:val="000000"/>
        </w:rPr>
      </w:pPr>
      <w:r w:rsidRPr="00C60BBF">
        <w:rPr>
          <w:color w:val="000000"/>
        </w:rPr>
        <w:t xml:space="preserve">«Фундаментальная электронная </w:t>
      </w:r>
      <w:r w:rsidR="00D21C9C">
        <w:rPr>
          <w:color w:val="000000"/>
        </w:rPr>
        <w:t xml:space="preserve">библиотека»: русская литература </w:t>
      </w:r>
      <w:r w:rsidRPr="00C60BBF">
        <w:rPr>
          <w:color w:val="000000"/>
        </w:rPr>
        <w:t xml:space="preserve">и фольклор </w:t>
      </w:r>
      <w:r w:rsidRPr="00C60BBF">
        <w:rPr>
          <w:color w:val="000000"/>
          <w:u w:val="single"/>
          <w:lang w:val="en-US"/>
        </w:rPr>
        <w:t>http</w:t>
      </w:r>
      <w:r w:rsidRPr="00C60BBF">
        <w:rPr>
          <w:color w:val="000000"/>
          <w:u w:val="single"/>
        </w:rPr>
        <w:t>://</w:t>
      </w:r>
      <w:proofErr w:type="spellStart"/>
      <w:r w:rsidRPr="00C60BBF">
        <w:rPr>
          <w:color w:val="000000"/>
          <w:u w:val="single"/>
          <w:lang w:val="en-US"/>
        </w:rPr>
        <w:t>feb</w:t>
      </w:r>
      <w:proofErr w:type="spellEnd"/>
      <w:r w:rsidRPr="00C60BBF">
        <w:rPr>
          <w:color w:val="000000"/>
          <w:u w:val="single"/>
        </w:rPr>
        <w:t>-</w:t>
      </w:r>
      <w:r w:rsidRPr="00C60BBF">
        <w:rPr>
          <w:color w:val="000000"/>
          <w:u w:val="single"/>
          <w:lang w:val="en-US"/>
        </w:rPr>
        <w:t>web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  <w:r w:rsidRPr="00C60BBF">
        <w:rPr>
          <w:color w:val="000000"/>
          <w:u w:val="single"/>
        </w:rPr>
        <w:t>/</w:t>
      </w:r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19"/>
        <w:rPr>
          <w:color w:val="000000"/>
        </w:rPr>
      </w:pPr>
      <w:r w:rsidRPr="00C60BBF">
        <w:rPr>
          <w:color w:val="000000"/>
        </w:rPr>
        <w:t xml:space="preserve">«Школьный мир»: энциклопедии </w:t>
      </w:r>
      <w:r w:rsidRPr="00C60BBF">
        <w:rPr>
          <w:color w:val="000000"/>
          <w:u w:val="single"/>
          <w:lang w:val="en-US"/>
        </w:rPr>
        <w:t>http</w:t>
      </w:r>
      <w:r w:rsidRPr="00C60BBF">
        <w:rPr>
          <w:color w:val="000000"/>
          <w:u w:val="single"/>
        </w:rPr>
        <w:t>://</w:t>
      </w:r>
      <w:r w:rsidRPr="00C60BBF">
        <w:rPr>
          <w:color w:val="000000"/>
          <w:u w:val="single"/>
          <w:lang w:val="en-US"/>
        </w:rPr>
        <w:t>school</w:t>
      </w:r>
      <w:r w:rsidRPr="00C60BBF">
        <w:rPr>
          <w:color w:val="000000"/>
          <w:u w:val="single"/>
        </w:rPr>
        <w:t>.</w:t>
      </w:r>
      <w:r w:rsidRPr="00C60BBF">
        <w:rPr>
          <w:color w:val="000000"/>
          <w:u w:val="single"/>
          <w:lang w:val="en-US"/>
        </w:rPr>
        <w:t>holm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  <w:r w:rsidRPr="00C60BBF">
        <w:rPr>
          <w:color w:val="000000"/>
          <w:u w:val="single"/>
        </w:rPr>
        <w:t>/</w:t>
      </w:r>
      <w:proofErr w:type="spellStart"/>
      <w:r w:rsidRPr="00C60BBF">
        <w:rPr>
          <w:color w:val="000000"/>
          <w:u w:val="single"/>
          <w:lang w:val="en-US"/>
        </w:rPr>
        <w:t>enciclopedia</w:t>
      </w:r>
      <w:proofErr w:type="spellEnd"/>
      <w:r w:rsidRPr="00C60BBF">
        <w:rPr>
          <w:color w:val="000000"/>
          <w:u w:val="single"/>
        </w:rPr>
        <w:t>/</w:t>
      </w:r>
    </w:p>
    <w:p w:rsidR="00567926" w:rsidRPr="00C60BBF" w:rsidRDefault="00567926" w:rsidP="00FE4C96">
      <w:pPr>
        <w:widowControl w:val="0"/>
        <w:numPr>
          <w:ilvl w:val="0"/>
          <w:numId w:val="42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ind w:left="288" w:hanging="269"/>
        <w:rPr>
          <w:color w:val="000000"/>
        </w:rPr>
      </w:pPr>
      <w:r w:rsidRPr="00C60BBF">
        <w:rPr>
          <w:color w:val="000000"/>
        </w:rPr>
        <w:t>«Фундаментальная электронная б</w:t>
      </w:r>
      <w:r w:rsidR="00D21C9C">
        <w:rPr>
          <w:color w:val="000000"/>
        </w:rPr>
        <w:t>иблиотека»: словари, энциклопе</w:t>
      </w:r>
      <w:r w:rsidRPr="00C60BBF">
        <w:rPr>
          <w:color w:val="000000"/>
        </w:rPr>
        <w:t xml:space="preserve">дии </w:t>
      </w:r>
      <w:r w:rsidRPr="00C60BBF">
        <w:rPr>
          <w:color w:val="000000"/>
          <w:u w:val="single"/>
          <w:lang w:val="en-US"/>
        </w:rPr>
        <w:t>http</w:t>
      </w:r>
      <w:r w:rsidRPr="00C60BBF">
        <w:rPr>
          <w:color w:val="000000"/>
          <w:u w:val="single"/>
        </w:rPr>
        <w:t>://</w:t>
      </w:r>
      <w:proofErr w:type="spellStart"/>
      <w:r w:rsidRPr="00C60BBF">
        <w:rPr>
          <w:color w:val="000000"/>
          <w:u w:val="single"/>
          <w:lang w:val="en-US"/>
        </w:rPr>
        <w:t>feb</w:t>
      </w:r>
      <w:proofErr w:type="spellEnd"/>
      <w:r w:rsidRPr="00C60BBF">
        <w:rPr>
          <w:color w:val="000000"/>
          <w:u w:val="single"/>
        </w:rPr>
        <w:t>-</w:t>
      </w:r>
      <w:r w:rsidRPr="00C60BBF">
        <w:rPr>
          <w:color w:val="000000"/>
          <w:u w:val="single"/>
          <w:lang w:val="en-US"/>
        </w:rPr>
        <w:t>web</w:t>
      </w:r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ru</w:t>
      </w:r>
      <w:proofErr w:type="spellEnd"/>
      <w:r w:rsidRPr="00C60BBF">
        <w:rPr>
          <w:color w:val="000000"/>
          <w:u w:val="single"/>
        </w:rPr>
        <w:t>/</w:t>
      </w:r>
      <w:proofErr w:type="spellStart"/>
      <w:r w:rsidRPr="00C60BBF">
        <w:rPr>
          <w:color w:val="000000"/>
          <w:u w:val="single"/>
          <w:lang w:val="en-US"/>
        </w:rPr>
        <w:t>feb</w:t>
      </w:r>
      <w:proofErr w:type="spellEnd"/>
      <w:r w:rsidRPr="00C60BBF">
        <w:rPr>
          <w:color w:val="000000"/>
          <w:u w:val="single"/>
        </w:rPr>
        <w:t>/</w:t>
      </w:r>
      <w:proofErr w:type="spellStart"/>
      <w:r w:rsidRPr="00C60BBF">
        <w:rPr>
          <w:color w:val="000000"/>
          <w:u w:val="single"/>
          <w:lang w:val="en-US"/>
        </w:rPr>
        <w:t>feb</w:t>
      </w:r>
      <w:proofErr w:type="spellEnd"/>
      <w:r w:rsidRPr="00C60BBF">
        <w:rPr>
          <w:color w:val="000000"/>
          <w:u w:val="single"/>
        </w:rPr>
        <w:t>/</w:t>
      </w:r>
      <w:proofErr w:type="spellStart"/>
      <w:r w:rsidRPr="00C60BBF">
        <w:rPr>
          <w:color w:val="000000"/>
          <w:u w:val="single"/>
          <w:lang w:val="en-US"/>
        </w:rPr>
        <w:t>dict</w:t>
      </w:r>
      <w:proofErr w:type="spellEnd"/>
      <w:r w:rsidRPr="00C60BBF">
        <w:rPr>
          <w:color w:val="000000"/>
          <w:u w:val="single"/>
        </w:rPr>
        <w:t>.</w:t>
      </w:r>
      <w:proofErr w:type="spellStart"/>
      <w:r w:rsidRPr="00C60BBF">
        <w:rPr>
          <w:color w:val="000000"/>
          <w:u w:val="single"/>
          <w:lang w:val="en-US"/>
        </w:rPr>
        <w:t>htm</w:t>
      </w:r>
      <w:proofErr w:type="spellEnd"/>
    </w:p>
    <w:p w:rsidR="00567926" w:rsidRPr="00C60BBF" w:rsidRDefault="00567926" w:rsidP="00FE4C96">
      <w:pPr>
        <w:shd w:val="clear" w:color="auto" w:fill="FFFFFF"/>
        <w:ind w:left="5" w:right="10" w:firstLine="283"/>
      </w:pPr>
      <w:r w:rsidRPr="00C60BBF">
        <w:rPr>
          <w:color w:val="000000"/>
        </w:rPr>
        <w:t>Использование возможностей библиотеки в учебной и познаватель</w:t>
      </w:r>
      <w:r w:rsidRPr="00C60BBF">
        <w:rPr>
          <w:color w:val="000000"/>
        </w:rPr>
        <w:softHyphen/>
        <w:t>ной деятельности школьника.</w:t>
      </w:r>
    </w:p>
    <w:p w:rsidR="00567926" w:rsidRPr="00C60BBF" w:rsidRDefault="00567926" w:rsidP="00FE4C96">
      <w:pPr>
        <w:rPr>
          <w:b/>
          <w:bCs/>
        </w:rPr>
      </w:pPr>
    </w:p>
    <w:p w:rsidR="00567926" w:rsidRPr="00D21C9C" w:rsidRDefault="00567926" w:rsidP="00D21C9C">
      <w:pPr>
        <w:shd w:val="clear" w:color="auto" w:fill="FFFFFF"/>
        <w:jc w:val="both"/>
        <w:rPr>
          <w:sz w:val="22"/>
          <w:szCs w:val="22"/>
        </w:rPr>
      </w:pPr>
      <w:r w:rsidRPr="00D21C9C">
        <w:rPr>
          <w:b/>
          <w:color w:val="000000"/>
          <w:w w:val="109"/>
          <w:sz w:val="22"/>
          <w:szCs w:val="22"/>
        </w:rPr>
        <w:t>РАЗДЕЛ</w:t>
      </w:r>
      <w:r w:rsidRPr="00D21C9C">
        <w:rPr>
          <w:color w:val="000000"/>
          <w:w w:val="109"/>
          <w:sz w:val="22"/>
          <w:szCs w:val="22"/>
        </w:rPr>
        <w:t xml:space="preserve"> </w:t>
      </w:r>
      <w:r w:rsidRPr="00D21C9C">
        <w:rPr>
          <w:b/>
          <w:bCs/>
          <w:color w:val="000000"/>
          <w:w w:val="109"/>
          <w:sz w:val="22"/>
          <w:szCs w:val="22"/>
          <w:lang w:val="en-US"/>
        </w:rPr>
        <w:t>II</w:t>
      </w:r>
      <w:r w:rsidRPr="00D21C9C">
        <w:rPr>
          <w:b/>
          <w:bCs/>
          <w:color w:val="000000"/>
          <w:w w:val="109"/>
          <w:sz w:val="22"/>
          <w:szCs w:val="22"/>
        </w:rPr>
        <w:t>.</w:t>
      </w:r>
      <w:r w:rsidRPr="00D21C9C">
        <w:rPr>
          <w:b/>
          <w:bCs/>
          <w:color w:val="000000"/>
          <w:sz w:val="22"/>
          <w:szCs w:val="22"/>
        </w:rPr>
        <w:t>ОСНОВНЫЕ ТИПЫ ИНФОРМАЦИОННО-ПОИСКОВЫХ ЗАДАЧ И АЛГОРИТМЫ ИХ РЕШЕНИЯ</w:t>
      </w:r>
      <w:r w:rsidR="006B3191" w:rsidRPr="00D21C9C">
        <w:rPr>
          <w:b/>
          <w:sz w:val="22"/>
          <w:szCs w:val="22"/>
        </w:rPr>
        <w:t>. (9 часов)</w:t>
      </w:r>
    </w:p>
    <w:p w:rsidR="00567926" w:rsidRPr="00C60BBF" w:rsidRDefault="00567926" w:rsidP="006B3191">
      <w:pPr>
        <w:shd w:val="clear" w:color="auto" w:fill="FFFFFF"/>
        <w:jc w:val="both"/>
      </w:pPr>
      <w:r w:rsidRPr="00C60BBF">
        <w:rPr>
          <w:b/>
          <w:bCs/>
          <w:color w:val="000000"/>
        </w:rPr>
        <w:t>Тема 2.1. Адресный поиск и алгоритм его выполнения</w:t>
      </w:r>
    </w:p>
    <w:p w:rsidR="00567926" w:rsidRPr="00C60BBF" w:rsidRDefault="00567926" w:rsidP="00C60BBF">
      <w:pPr>
        <w:shd w:val="clear" w:color="auto" w:fill="FFFFFF"/>
        <w:ind w:left="5" w:right="5" w:firstLine="278"/>
        <w:jc w:val="both"/>
      </w:pPr>
      <w:r w:rsidRPr="00C60BBF">
        <w:rPr>
          <w:color w:val="000000"/>
        </w:rPr>
        <w:t>Адресный запрос как способ выражения потребности в определенном (конкретном) документе. Сущность задачи поиска по адресному запросу и условия его успешного выполнения. Определение объекта адресного поиска: автор, заглавие документа.</w:t>
      </w:r>
    </w:p>
    <w:p w:rsidR="00567926" w:rsidRPr="00C60BBF" w:rsidRDefault="00567926" w:rsidP="00C60BBF">
      <w:pPr>
        <w:shd w:val="clear" w:color="auto" w:fill="FFFFFF"/>
        <w:ind w:left="5" w:firstLine="283"/>
        <w:jc w:val="both"/>
      </w:pPr>
      <w:r w:rsidRPr="00C60BBF">
        <w:rPr>
          <w:color w:val="000000"/>
        </w:rPr>
        <w:t>Библиографическое описание как «паспорт» документа. Основные поисковые элементы, используемые при адресном поиске: фамилия конкретного автора, заглавие книги.</w:t>
      </w:r>
    </w:p>
    <w:p w:rsidR="00567926" w:rsidRPr="00C60BBF" w:rsidRDefault="00567926" w:rsidP="00C60BBF">
      <w:pPr>
        <w:shd w:val="clear" w:color="auto" w:fill="FFFFFF"/>
        <w:ind w:right="10" w:firstLine="278"/>
        <w:jc w:val="both"/>
      </w:pPr>
      <w:r w:rsidRPr="00C60BBF">
        <w:rPr>
          <w:color w:val="000000"/>
        </w:rPr>
        <w:t>Алфавитный каталог и картотека заглавий произведений художественной литературы как источник адресного библиотечного поиска. База данных ГРДБ РСФСР «ЛИКС — ИЗБОРНИК» как источник адресного библиотечного поиска.</w:t>
      </w:r>
    </w:p>
    <w:p w:rsidR="00567926" w:rsidRPr="00C60BBF" w:rsidRDefault="00567926" w:rsidP="00C60BBF">
      <w:pPr>
        <w:shd w:val="clear" w:color="auto" w:fill="FFFFFF"/>
        <w:ind w:left="5" w:right="14" w:firstLine="278"/>
        <w:jc w:val="both"/>
      </w:pPr>
      <w:r w:rsidRPr="00C60BBF">
        <w:rPr>
          <w:color w:val="000000"/>
        </w:rPr>
        <w:t>Алгоритм поиска художественной литературы (книг определенного автора и книг под заглавием).</w:t>
      </w:r>
    </w:p>
    <w:p w:rsidR="00567926" w:rsidRPr="00C60BBF" w:rsidRDefault="00567926" w:rsidP="00C60BBF">
      <w:pPr>
        <w:shd w:val="clear" w:color="auto" w:fill="FFFFFF"/>
        <w:ind w:right="10" w:firstLine="283"/>
        <w:jc w:val="both"/>
      </w:pPr>
      <w:r w:rsidRPr="00C60BBF">
        <w:rPr>
          <w:color w:val="000000"/>
        </w:rPr>
        <w:t>Выполнение инструкции, точное следование образцу и алгоритму поиска литературы в алфавитном каталоге и картотеке заглавий художественных произведений.</w:t>
      </w:r>
    </w:p>
    <w:p w:rsidR="00567926" w:rsidRPr="006B3191" w:rsidRDefault="00567926" w:rsidP="006B3191">
      <w:pPr>
        <w:shd w:val="clear" w:color="auto" w:fill="FFFFFF"/>
        <w:ind w:right="5" w:firstLine="283"/>
        <w:jc w:val="both"/>
      </w:pPr>
      <w:r w:rsidRPr="00C60BBF">
        <w:rPr>
          <w:color w:val="000000"/>
        </w:rPr>
        <w:t>Причины неудовлетворительных результатов поиска по адресному запросу: незнание источника и алгоритмов разыскания, искажение фамилии автора книги, незнание правил алфавитной расстановки карточек в каталогах и картотеках</w:t>
      </w:r>
      <w:r w:rsidRPr="00C60BBF">
        <w:rPr>
          <w:color w:val="000000"/>
          <w:spacing w:val="11"/>
        </w:rPr>
        <w:t>.</w:t>
      </w:r>
    </w:p>
    <w:p w:rsidR="00567926" w:rsidRPr="00C60BBF" w:rsidRDefault="00567926" w:rsidP="006B3191">
      <w:pPr>
        <w:shd w:val="clear" w:color="auto" w:fill="FFFFFF"/>
        <w:jc w:val="both"/>
      </w:pPr>
      <w:r w:rsidRPr="00C60BBF">
        <w:rPr>
          <w:b/>
          <w:bCs/>
          <w:color w:val="000000"/>
        </w:rPr>
        <w:t>Тема 2.2. Фактографический поиск и алгоритм его выполнения</w:t>
      </w:r>
    </w:p>
    <w:p w:rsidR="00567926" w:rsidRPr="00C60BBF" w:rsidRDefault="00567926" w:rsidP="00C60BBF">
      <w:pPr>
        <w:shd w:val="clear" w:color="auto" w:fill="FFFFFF"/>
        <w:ind w:left="10" w:right="14" w:firstLine="278"/>
        <w:jc w:val="both"/>
      </w:pPr>
      <w:r w:rsidRPr="00C60BBF">
        <w:rPr>
          <w:color w:val="000000"/>
        </w:rPr>
        <w:t xml:space="preserve">Вопросительные слова </w:t>
      </w:r>
      <w:r w:rsidRPr="00C60BBF">
        <w:rPr>
          <w:i/>
          <w:iCs/>
          <w:color w:val="000000"/>
        </w:rPr>
        <w:t xml:space="preserve">кто, что, где, когда, сколько, как, откуда, почему </w:t>
      </w:r>
      <w:r w:rsidRPr="00C60BBF">
        <w:rPr>
          <w:color w:val="000000"/>
        </w:rPr>
        <w:t>и т. п. как формальные атрибуты фактографических запросов.</w:t>
      </w:r>
    </w:p>
    <w:p w:rsidR="00567926" w:rsidRPr="00C60BBF" w:rsidRDefault="00567926" w:rsidP="00C60BBF">
      <w:pPr>
        <w:shd w:val="clear" w:color="auto" w:fill="FFFFFF"/>
        <w:ind w:right="14" w:firstLine="288"/>
        <w:jc w:val="both"/>
      </w:pPr>
      <w:r w:rsidRPr="00C60BBF">
        <w:rPr>
          <w:color w:val="000000"/>
        </w:rPr>
        <w:t>Фактографический запрос как способ выражения потребности в определенном (конкретном) факте. Сущность задачи поиска по факто</w:t>
      </w:r>
      <w:r w:rsidRPr="00C60BBF">
        <w:rPr>
          <w:color w:val="000000"/>
        </w:rPr>
        <w:softHyphen/>
        <w:t>графическому запросу и условия его успешного выполнения. Определение объекта фактографического поиска: личность, страна, событие, животное, растение и др.</w:t>
      </w:r>
    </w:p>
    <w:p w:rsidR="00567926" w:rsidRPr="00C60BBF" w:rsidRDefault="00567926" w:rsidP="00C60BBF">
      <w:pPr>
        <w:shd w:val="clear" w:color="auto" w:fill="FFFFFF"/>
        <w:ind w:right="14" w:firstLine="288"/>
        <w:jc w:val="both"/>
      </w:pPr>
      <w:r w:rsidRPr="00C60BBF">
        <w:rPr>
          <w:color w:val="000000"/>
        </w:rPr>
        <w:t>Справочные издания (детская энциклопедия, справочники для учащихся, отраслевые энциклопедические словари, словари антонимов, орфографические, орфоэпические, словообразовательные, толковые, словари литературоведческих терминов в учебнике) как источник фактографической информации.</w:t>
      </w:r>
    </w:p>
    <w:p w:rsidR="00567926" w:rsidRPr="00C60BBF" w:rsidRDefault="00567926" w:rsidP="00C60BBF">
      <w:pPr>
        <w:shd w:val="clear" w:color="auto" w:fill="FFFFFF"/>
        <w:ind w:left="283"/>
        <w:jc w:val="both"/>
      </w:pPr>
      <w:r w:rsidRPr="00C60BBF">
        <w:rPr>
          <w:color w:val="000000"/>
        </w:rPr>
        <w:t>Алгоритм фактографического поиска по справочным изданиям.</w:t>
      </w:r>
    </w:p>
    <w:p w:rsidR="00567926" w:rsidRPr="00C60BBF" w:rsidRDefault="00567926" w:rsidP="00C60BBF">
      <w:pPr>
        <w:shd w:val="clear" w:color="auto" w:fill="FFFFFF"/>
        <w:ind w:left="5" w:right="14" w:firstLine="283"/>
        <w:jc w:val="both"/>
      </w:pPr>
      <w:r w:rsidRPr="00C60BBF">
        <w:rPr>
          <w:color w:val="000000"/>
        </w:rPr>
        <w:t>Выполнение фактографического запроса по электронному справочному изданию.</w:t>
      </w:r>
    </w:p>
    <w:p w:rsidR="00567926" w:rsidRPr="00C60BBF" w:rsidRDefault="00567926" w:rsidP="00C60BBF">
      <w:pPr>
        <w:shd w:val="clear" w:color="auto" w:fill="FFFFFF"/>
        <w:ind w:right="14" w:firstLine="288"/>
        <w:jc w:val="both"/>
      </w:pPr>
      <w:r w:rsidRPr="00C60BBF">
        <w:rPr>
          <w:color w:val="000000"/>
        </w:rPr>
        <w:t>Причины неудовлетворительных результатов поиска по фактографическому запросу — незнание источника и алгоритмов разыскания, неправильная формулировка запроса.</w:t>
      </w:r>
    </w:p>
    <w:p w:rsidR="00567926" w:rsidRPr="006B3191" w:rsidRDefault="00567926" w:rsidP="006B3191">
      <w:pPr>
        <w:shd w:val="clear" w:color="auto" w:fill="FFFFFF"/>
        <w:ind w:right="14" w:firstLine="283"/>
        <w:jc w:val="both"/>
      </w:pPr>
      <w:r w:rsidRPr="00C60BBF">
        <w:rPr>
          <w:color w:val="000000"/>
        </w:rPr>
        <w:lastRenderedPageBreak/>
        <w:t>Использование результатов фактографического поиска в учебной и познавательной деятельности школьников, при подготовке тематических вечеров, викторин, конкурсов, игр, литературных путешествий, КВН.</w:t>
      </w:r>
    </w:p>
    <w:p w:rsidR="00567926" w:rsidRPr="00C60BBF" w:rsidRDefault="00567926" w:rsidP="006B3191">
      <w:pPr>
        <w:shd w:val="clear" w:color="auto" w:fill="FFFFFF"/>
        <w:ind w:left="142"/>
        <w:jc w:val="both"/>
      </w:pPr>
      <w:r w:rsidRPr="00C60BBF">
        <w:rPr>
          <w:b/>
          <w:bCs/>
          <w:color w:val="000000"/>
        </w:rPr>
        <w:t>Тема 2.3. Тематический поиск и алгоритм его выполнения</w:t>
      </w:r>
    </w:p>
    <w:p w:rsidR="00567926" w:rsidRPr="00C60BBF" w:rsidRDefault="00567926" w:rsidP="00C60BBF">
      <w:pPr>
        <w:shd w:val="clear" w:color="auto" w:fill="FFFFFF"/>
        <w:ind w:left="5" w:right="14" w:firstLine="283"/>
        <w:jc w:val="both"/>
      </w:pPr>
      <w:r w:rsidRPr="00C60BBF">
        <w:rPr>
          <w:color w:val="000000"/>
        </w:rPr>
        <w:t>Тематические запросы как способ выражения потребности школьников в литературе по конкретной теме.</w:t>
      </w:r>
    </w:p>
    <w:p w:rsidR="00567926" w:rsidRPr="00C60BBF" w:rsidRDefault="00567926" w:rsidP="00C60BBF">
      <w:pPr>
        <w:shd w:val="clear" w:color="auto" w:fill="FFFFFF"/>
        <w:ind w:left="5" w:firstLine="283"/>
        <w:jc w:val="both"/>
      </w:pPr>
      <w:r w:rsidRPr="00C60BBF">
        <w:rPr>
          <w:color w:val="000000"/>
        </w:rPr>
        <w:t>Определение объекта и аспекта тематического поиска. Ключевые слова как средство выражения тематических запросов. Использование справочных изданий для выявления синонимии и родовидовых связей слов как важное условие точной формулировки тематического запроса.</w:t>
      </w:r>
    </w:p>
    <w:p w:rsidR="00567926" w:rsidRPr="00C60BBF" w:rsidRDefault="00567926" w:rsidP="00C60BBF">
      <w:pPr>
        <w:shd w:val="clear" w:color="auto" w:fill="FFFFFF"/>
        <w:ind w:right="14" w:firstLine="293"/>
        <w:jc w:val="both"/>
      </w:pPr>
      <w:r w:rsidRPr="00C60BBF">
        <w:rPr>
          <w:color w:val="000000"/>
        </w:rPr>
        <w:t>Систематический каталог, систематическая картотека статей, краеведческая картотека как источники тематического разыскания в библиотеке.</w:t>
      </w:r>
    </w:p>
    <w:p w:rsidR="00567926" w:rsidRPr="00C60BBF" w:rsidRDefault="00567926" w:rsidP="00C60BBF">
      <w:pPr>
        <w:shd w:val="clear" w:color="auto" w:fill="FFFFFF"/>
        <w:ind w:right="14" w:firstLine="283"/>
        <w:jc w:val="both"/>
      </w:pPr>
      <w:r w:rsidRPr="00C60BBF">
        <w:rPr>
          <w:color w:val="000000"/>
        </w:rPr>
        <w:t>Алгоритм тематического поиска в систематическом каталоге, картотеке.</w:t>
      </w:r>
    </w:p>
    <w:p w:rsidR="00567926" w:rsidRPr="00C60BBF" w:rsidRDefault="00567926" w:rsidP="00C60BBF">
      <w:pPr>
        <w:shd w:val="clear" w:color="auto" w:fill="FFFFFF"/>
        <w:ind w:left="5" w:firstLine="283"/>
        <w:jc w:val="both"/>
      </w:pPr>
      <w:r w:rsidRPr="00C60BBF">
        <w:rPr>
          <w:color w:val="000000"/>
        </w:rPr>
        <w:t>Причины неудовлетворительных результатов поиска по тематическому запросу — чрезмерное сужение или расширение области поиска («узкие» и «широкие» запросы).</w:t>
      </w:r>
    </w:p>
    <w:p w:rsidR="00567926" w:rsidRPr="00C60BBF" w:rsidRDefault="00567926" w:rsidP="00C60BBF">
      <w:pPr>
        <w:shd w:val="clear" w:color="auto" w:fill="FFFFFF"/>
        <w:ind w:right="24" w:firstLine="331"/>
        <w:jc w:val="both"/>
      </w:pPr>
      <w:r w:rsidRPr="00C60BBF">
        <w:rPr>
          <w:color w:val="000000"/>
        </w:rPr>
        <w:t>Локальная информационная компьютерная система «ЛИКС — ИЗБОРНИК» и мультимедийная программа «Час книги» как источники выполнения тематического запроса.</w:t>
      </w:r>
    </w:p>
    <w:p w:rsidR="00567926" w:rsidRPr="00C60BBF" w:rsidRDefault="00567926" w:rsidP="00C60BBF">
      <w:pPr>
        <w:shd w:val="clear" w:color="auto" w:fill="FFFFFF"/>
        <w:ind w:right="58" w:firstLine="288"/>
        <w:jc w:val="both"/>
      </w:pPr>
      <w:r w:rsidRPr="00C60BBF">
        <w:rPr>
          <w:color w:val="000000"/>
        </w:rPr>
        <w:t>Использование результатов тематического разыскания при подготовке сочинений, тематических вечеров, викторин, конкурсов, игр, литературных путешествий, КВН.</w:t>
      </w:r>
    </w:p>
    <w:p w:rsidR="00567926" w:rsidRPr="00C60BBF" w:rsidRDefault="00567926" w:rsidP="00C60BBF">
      <w:pPr>
        <w:shd w:val="clear" w:color="auto" w:fill="FFFFFF"/>
        <w:ind w:right="82"/>
        <w:jc w:val="both"/>
        <w:rPr>
          <w:b/>
          <w:color w:val="000000"/>
        </w:rPr>
      </w:pPr>
    </w:p>
    <w:p w:rsidR="00567926" w:rsidRPr="00D21C9C" w:rsidRDefault="00567926" w:rsidP="00FE4C96">
      <w:pPr>
        <w:shd w:val="clear" w:color="auto" w:fill="FFFFFF"/>
        <w:ind w:right="82"/>
        <w:jc w:val="both"/>
        <w:rPr>
          <w:sz w:val="22"/>
          <w:szCs w:val="22"/>
        </w:rPr>
      </w:pPr>
      <w:r w:rsidRPr="00D21C9C">
        <w:rPr>
          <w:b/>
          <w:color w:val="000000"/>
          <w:sz w:val="22"/>
          <w:szCs w:val="22"/>
        </w:rPr>
        <w:t xml:space="preserve">РАЗДЕЛ </w:t>
      </w:r>
      <w:r w:rsidRPr="00D21C9C">
        <w:rPr>
          <w:b/>
          <w:bCs/>
          <w:color w:val="000000"/>
          <w:sz w:val="22"/>
          <w:szCs w:val="22"/>
          <w:lang w:val="en-US"/>
        </w:rPr>
        <w:t>III</w:t>
      </w:r>
      <w:r w:rsidRPr="00D21C9C">
        <w:rPr>
          <w:b/>
          <w:bCs/>
          <w:color w:val="000000"/>
          <w:sz w:val="22"/>
          <w:szCs w:val="22"/>
        </w:rPr>
        <w:t>.</w:t>
      </w:r>
      <w:r w:rsidR="00FE4C96" w:rsidRPr="00D21C9C">
        <w:rPr>
          <w:sz w:val="22"/>
          <w:szCs w:val="22"/>
        </w:rPr>
        <w:t xml:space="preserve"> </w:t>
      </w:r>
      <w:r w:rsidRPr="00D21C9C">
        <w:rPr>
          <w:b/>
          <w:bCs/>
          <w:color w:val="000000"/>
          <w:sz w:val="22"/>
          <w:szCs w:val="22"/>
        </w:rPr>
        <w:t>АНАЛИТИКО-СИНТЕТИЧЕСКАЯ ПЕРЕРАБОТКА ИСТОЧНИКОВ ИНФОРМАЦИИ</w:t>
      </w:r>
      <w:r w:rsidR="006B3191" w:rsidRPr="00D21C9C">
        <w:rPr>
          <w:b/>
          <w:sz w:val="22"/>
          <w:szCs w:val="22"/>
        </w:rPr>
        <w:t>. (7 часов)</w:t>
      </w:r>
    </w:p>
    <w:p w:rsidR="00567926" w:rsidRPr="00C60BBF" w:rsidRDefault="00567926" w:rsidP="00C60BBF">
      <w:pPr>
        <w:shd w:val="clear" w:color="auto" w:fill="FFFFFF"/>
        <w:ind w:left="1704" w:right="845" w:hanging="370"/>
        <w:jc w:val="both"/>
        <w:rPr>
          <w:b/>
          <w:bCs/>
          <w:color w:val="000000"/>
        </w:rPr>
      </w:pPr>
    </w:p>
    <w:p w:rsidR="00567926" w:rsidRPr="00C60BBF" w:rsidRDefault="00567926" w:rsidP="00C60BBF">
      <w:pPr>
        <w:shd w:val="clear" w:color="auto" w:fill="FFFFFF"/>
        <w:ind w:left="168"/>
        <w:jc w:val="both"/>
      </w:pPr>
      <w:r w:rsidRPr="00C60BBF">
        <w:rPr>
          <w:b/>
          <w:bCs/>
          <w:color w:val="000000"/>
        </w:rPr>
        <w:t>Тема 3.1. Текст как объект аналитико-синтетической переработки</w:t>
      </w:r>
    </w:p>
    <w:p w:rsidR="00567926" w:rsidRPr="00C60BBF" w:rsidRDefault="00567926" w:rsidP="00C60BBF">
      <w:pPr>
        <w:shd w:val="clear" w:color="auto" w:fill="FFFFFF"/>
        <w:ind w:firstLine="283"/>
        <w:jc w:val="both"/>
      </w:pPr>
      <w:r w:rsidRPr="00C60BBF">
        <w:rPr>
          <w:color w:val="000000"/>
        </w:rPr>
        <w:t>Текст и его свойства. Расширение представлений об учебных, научно-познавательных, художественных текстах. Смысловые и структурные особенности учебных, научно-познавательных, художественных текстов.</w:t>
      </w:r>
    </w:p>
    <w:p w:rsidR="00567926" w:rsidRPr="00C60BBF" w:rsidRDefault="00567926" w:rsidP="00C60BBF">
      <w:pPr>
        <w:shd w:val="clear" w:color="auto" w:fill="FFFFFF"/>
        <w:ind w:firstLine="293"/>
        <w:jc w:val="both"/>
      </w:pPr>
      <w:r w:rsidRPr="00C60BBF">
        <w:rPr>
          <w:color w:val="000000"/>
        </w:rPr>
        <w:t>Структура (схема построения) научно-познавательного текста: введение, основная часть, заключение.</w:t>
      </w:r>
    </w:p>
    <w:p w:rsidR="00567926" w:rsidRPr="00C60BBF" w:rsidRDefault="00567926" w:rsidP="00C60BBF">
      <w:pPr>
        <w:shd w:val="clear" w:color="auto" w:fill="FFFFFF"/>
        <w:ind w:firstLine="283"/>
        <w:jc w:val="both"/>
      </w:pPr>
      <w:r w:rsidRPr="00C60BBF">
        <w:rPr>
          <w:color w:val="000000"/>
        </w:rPr>
        <w:t xml:space="preserve">Классификация структурных элементов текста. Факт, мнение, доказательство, гипотеза, аксиома в структуре текста. Различение целого и частей в тексте. Законченные по смыслу части текста. Основная тема текста в целом и представление о </w:t>
      </w:r>
      <w:proofErr w:type="spellStart"/>
      <w:r w:rsidRPr="00C60BBF">
        <w:rPr>
          <w:color w:val="000000"/>
        </w:rPr>
        <w:t>микротемах</w:t>
      </w:r>
      <w:proofErr w:type="spellEnd"/>
      <w:r w:rsidRPr="00C60BBF">
        <w:rPr>
          <w:color w:val="000000"/>
        </w:rPr>
        <w:t xml:space="preserve"> частей текста. Смысловые связи между частями научно-познавательного текста. Поиск и выделение значимых смысловых связей и отношений между частями целого текста. Слова, отражающие в тексте смысловые отноше</w:t>
      </w:r>
      <w:r w:rsidRPr="00C60BBF">
        <w:rPr>
          <w:color w:val="000000"/>
        </w:rPr>
        <w:softHyphen/>
        <w:t>ния «род—вид», «целое—часть» и их роль для понимания смысла текста. Опорные (ключевые) и многозначные слова как основа понимания текста.</w:t>
      </w:r>
    </w:p>
    <w:p w:rsidR="00567926" w:rsidRPr="00C60BBF" w:rsidRDefault="00567926" w:rsidP="00C60BBF">
      <w:pPr>
        <w:shd w:val="clear" w:color="auto" w:fill="FFFFFF"/>
        <w:ind w:left="5" w:firstLine="283"/>
        <w:jc w:val="both"/>
      </w:pPr>
      <w:r w:rsidRPr="00C60BBF">
        <w:rPr>
          <w:color w:val="000000"/>
        </w:rPr>
        <w:t>Работа с текстом: определение функционального стиля текста, используемых в нем функционально-смысловых типов речи (описание, повествование, рассуждение). Анализ текста: выделение темы и основной мысли текста.</w:t>
      </w:r>
    </w:p>
    <w:p w:rsidR="00567926" w:rsidRPr="00C60BBF" w:rsidRDefault="00567926" w:rsidP="00C60BBF">
      <w:pPr>
        <w:shd w:val="clear" w:color="auto" w:fill="FFFFFF"/>
        <w:ind w:left="197"/>
        <w:jc w:val="both"/>
      </w:pPr>
      <w:r w:rsidRPr="00C60BBF">
        <w:rPr>
          <w:b/>
          <w:bCs/>
          <w:color w:val="000000"/>
        </w:rPr>
        <w:t>Тема 3.2. Основные приемы интеллектуальной работы с текстами</w:t>
      </w:r>
    </w:p>
    <w:p w:rsidR="00567926" w:rsidRPr="00C60BBF" w:rsidRDefault="00567926" w:rsidP="00C60BBF">
      <w:pPr>
        <w:shd w:val="clear" w:color="auto" w:fill="FFFFFF"/>
        <w:ind w:firstLine="278"/>
        <w:jc w:val="both"/>
      </w:pPr>
      <w:r w:rsidRPr="00C60BBF">
        <w:rPr>
          <w:color w:val="000000"/>
        </w:rPr>
        <w:t>Анализ содержания текста. Самостоятельное осмысление заглавия произведения. Прогнозирование содержания текста по заглавию, иллюстрации. «Диалог с автором» в процессе чтения текста (самостоятельное формулирование вопросов по ходу чтения текста, прогнозирование возможных ответов, самоконтроль). Самостоятельное формулирование главной мысли прочитанного. Развитие приемов понимания прочитанного, умения перефразировать мысль (объяснять «иными словами»).</w:t>
      </w:r>
    </w:p>
    <w:p w:rsidR="00567926" w:rsidRPr="00C60BBF" w:rsidRDefault="00567926" w:rsidP="00C60BBF">
      <w:pPr>
        <w:shd w:val="clear" w:color="auto" w:fill="FFFFFF"/>
        <w:ind w:left="5" w:firstLine="283"/>
        <w:jc w:val="both"/>
      </w:pPr>
      <w:r w:rsidRPr="00C60BBF">
        <w:rPr>
          <w:color w:val="000000"/>
        </w:rPr>
        <w:t xml:space="preserve">Понятие о </w:t>
      </w:r>
      <w:proofErr w:type="spellStart"/>
      <w:r w:rsidRPr="00C60BBF">
        <w:rPr>
          <w:color w:val="000000"/>
        </w:rPr>
        <w:t>микротемном</w:t>
      </w:r>
      <w:proofErr w:type="spellEnd"/>
      <w:r w:rsidRPr="00C60BBF">
        <w:rPr>
          <w:color w:val="000000"/>
        </w:rPr>
        <w:t xml:space="preserve"> анализе как приеме, обеспечивающие умение раскрывать тему текста (сообщения): определение высказанной в каждом предложении текста мысли и ее краткая формулировка; анализ полученных названий; группировка полученных названий на основе</w:t>
      </w:r>
    </w:p>
    <w:p w:rsidR="00567926" w:rsidRPr="00C60BBF" w:rsidRDefault="00567926" w:rsidP="00C60BBF">
      <w:pPr>
        <w:shd w:val="clear" w:color="auto" w:fill="FFFFFF"/>
        <w:ind w:left="5"/>
        <w:jc w:val="both"/>
      </w:pPr>
      <w:r w:rsidRPr="00C60BBF">
        <w:rPr>
          <w:color w:val="000000"/>
        </w:rPr>
        <w:lastRenderedPageBreak/>
        <w:t xml:space="preserve">смысловой общности; определение развернутости отдельных </w:t>
      </w:r>
      <w:proofErr w:type="spellStart"/>
      <w:r w:rsidRPr="00C60BBF">
        <w:rPr>
          <w:color w:val="000000"/>
        </w:rPr>
        <w:t>микротем</w:t>
      </w:r>
      <w:proofErr w:type="spellEnd"/>
      <w:r w:rsidRPr="00C60BBF">
        <w:rPr>
          <w:color w:val="000000"/>
        </w:rPr>
        <w:t xml:space="preserve"> в тексте; соотнесение </w:t>
      </w:r>
      <w:proofErr w:type="spellStart"/>
      <w:r w:rsidRPr="00C60BBF">
        <w:rPr>
          <w:color w:val="000000"/>
        </w:rPr>
        <w:t>микротем</w:t>
      </w:r>
      <w:proofErr w:type="spellEnd"/>
      <w:r w:rsidRPr="00C60BBF">
        <w:rPr>
          <w:color w:val="000000"/>
        </w:rPr>
        <w:t xml:space="preserve"> с темой и основной мыслью текста.</w:t>
      </w:r>
    </w:p>
    <w:p w:rsidR="00567926" w:rsidRPr="00C60BBF" w:rsidRDefault="00567926" w:rsidP="00C60BBF">
      <w:pPr>
        <w:shd w:val="clear" w:color="auto" w:fill="FFFFFF"/>
        <w:ind w:left="5" w:firstLine="283"/>
        <w:jc w:val="both"/>
      </w:pPr>
      <w:r w:rsidRPr="00C60BBF">
        <w:rPr>
          <w:color w:val="000000"/>
        </w:rPr>
        <w:t>Подробный, сжатый и выборочный пересказ (с опорой на план) повествовательного текста с элементами описания или рассуждения. Высказывание отношения к прочитанному, аргументация своей точки зрения.</w:t>
      </w:r>
    </w:p>
    <w:p w:rsidR="00567926" w:rsidRPr="00C60BBF" w:rsidRDefault="00567926" w:rsidP="00C60BBF">
      <w:pPr>
        <w:shd w:val="clear" w:color="auto" w:fill="FFFFFF"/>
        <w:ind w:left="274"/>
        <w:jc w:val="both"/>
      </w:pPr>
      <w:r w:rsidRPr="00C60BBF">
        <w:rPr>
          <w:b/>
          <w:bCs/>
          <w:color w:val="000000"/>
        </w:rPr>
        <w:t>Тема 3.3. Составление библиографического описания документа</w:t>
      </w:r>
    </w:p>
    <w:p w:rsidR="00567926" w:rsidRPr="00C60BBF" w:rsidRDefault="00567926" w:rsidP="00C60BBF">
      <w:pPr>
        <w:shd w:val="clear" w:color="auto" w:fill="FFFFFF"/>
        <w:ind w:firstLine="283"/>
        <w:jc w:val="both"/>
      </w:pPr>
      <w:r w:rsidRPr="00C60BBF">
        <w:rPr>
          <w:color w:val="000000"/>
        </w:rPr>
        <w:t>Библиографическое описание как форма свертывания и модель первичного документа. Информативность элементов библиографического описания. Правила библиографического описания документов. Зависимость между правильно составленным библиографическим описанием и возможностью разыскания документа. Выполнение инструкции, точное следование образцу описания при самостоятельном составлении библиографического описания на книгу отдельного автора.</w:t>
      </w:r>
    </w:p>
    <w:p w:rsidR="00567926" w:rsidRPr="00C60BBF" w:rsidRDefault="00567926" w:rsidP="00C60BBF">
      <w:pPr>
        <w:shd w:val="clear" w:color="auto" w:fill="FFFFFF"/>
        <w:jc w:val="both"/>
      </w:pPr>
      <w:r w:rsidRPr="00C60BBF">
        <w:rPr>
          <w:b/>
          <w:bCs/>
          <w:color w:val="000000"/>
        </w:rPr>
        <w:t>Тема 3.4. Составление аннотаций</w:t>
      </w:r>
    </w:p>
    <w:p w:rsidR="00567926" w:rsidRPr="00C60BBF" w:rsidRDefault="00567926" w:rsidP="00C60BBF">
      <w:pPr>
        <w:shd w:val="clear" w:color="auto" w:fill="FFFFFF"/>
        <w:ind w:firstLine="278"/>
        <w:jc w:val="both"/>
      </w:pPr>
      <w:r w:rsidRPr="00C60BBF">
        <w:rPr>
          <w:color w:val="000000"/>
        </w:rPr>
        <w:t>Аннотирование как вид свертывания информации. Отличительные свойства аннотации как вторичного документа. Требования, предъявляемые к аннотации: краткость, обобщенный характер представления информации.</w:t>
      </w:r>
    </w:p>
    <w:p w:rsidR="00567926" w:rsidRPr="00C60BBF" w:rsidRDefault="00567926" w:rsidP="00C60BBF">
      <w:pPr>
        <w:shd w:val="clear" w:color="auto" w:fill="FFFFFF"/>
        <w:ind w:firstLine="288"/>
        <w:jc w:val="both"/>
      </w:pPr>
      <w:r w:rsidRPr="00C60BBF">
        <w:rPr>
          <w:color w:val="000000"/>
        </w:rPr>
        <w:t>Структура аннотации: библиографическое описание документа, тема аннотируемого документа, целевое и читательское назначение документа, сведения об авторе. Технология составления аннотации: знакомство со справочным аппаратом документа (обложка, титульный лист, вступительная статья, оглавление, примечания и др.); чтение текста; выделение ключевых слов; составление плана аннотации; составление библиографического описания документа; подготовка связного текста аннотации объемом не более пяти предложений; редактирование текста. Правила оформления аннотации.</w:t>
      </w:r>
    </w:p>
    <w:p w:rsidR="00567926" w:rsidRPr="00C60BBF" w:rsidRDefault="00567926" w:rsidP="00C60BBF">
      <w:pPr>
        <w:shd w:val="clear" w:color="auto" w:fill="FFFFFF"/>
        <w:ind w:left="5" w:firstLine="288"/>
        <w:jc w:val="both"/>
      </w:pPr>
      <w:r w:rsidRPr="00C60BBF">
        <w:rPr>
          <w:color w:val="000000"/>
        </w:rPr>
        <w:t>Составление аннотаций (на примере научно-познавательных книг и статей).</w:t>
      </w:r>
    </w:p>
    <w:p w:rsidR="00567926" w:rsidRPr="00C60BBF" w:rsidRDefault="00567926" w:rsidP="00C60BBF">
      <w:pPr>
        <w:shd w:val="clear" w:color="auto" w:fill="FFFFFF"/>
        <w:ind w:right="58"/>
        <w:jc w:val="both"/>
        <w:rPr>
          <w:color w:val="000000"/>
        </w:rPr>
      </w:pPr>
    </w:p>
    <w:p w:rsidR="00567926" w:rsidRPr="00D21C9C" w:rsidRDefault="00567926" w:rsidP="00FE4C96">
      <w:pPr>
        <w:shd w:val="clear" w:color="auto" w:fill="FFFFFF"/>
        <w:ind w:right="58"/>
        <w:jc w:val="both"/>
        <w:rPr>
          <w:sz w:val="22"/>
          <w:szCs w:val="22"/>
        </w:rPr>
      </w:pPr>
      <w:r w:rsidRPr="00D21C9C">
        <w:rPr>
          <w:b/>
          <w:color w:val="000000"/>
          <w:sz w:val="22"/>
          <w:szCs w:val="22"/>
        </w:rPr>
        <w:t xml:space="preserve">РАЗДЕЛ </w:t>
      </w:r>
      <w:r w:rsidRPr="00D21C9C">
        <w:rPr>
          <w:b/>
          <w:color w:val="000000"/>
          <w:sz w:val="22"/>
          <w:szCs w:val="22"/>
          <w:lang w:val="en-US"/>
        </w:rPr>
        <w:t>IV</w:t>
      </w:r>
      <w:r w:rsidRPr="00D21C9C">
        <w:rPr>
          <w:color w:val="000000"/>
          <w:sz w:val="22"/>
          <w:szCs w:val="22"/>
        </w:rPr>
        <w:t>.</w:t>
      </w:r>
      <w:r w:rsidRPr="00D21C9C">
        <w:rPr>
          <w:b/>
          <w:bCs/>
          <w:color w:val="000000"/>
          <w:sz w:val="22"/>
          <w:szCs w:val="22"/>
        </w:rPr>
        <w:t>ТЕХНОЛОГИИ ПОДГОТОВКИ И ОФОРМЛЕНИЯ РЕЗУЛЬТАТОВ</w:t>
      </w:r>
      <w:r w:rsidR="00FE4C96" w:rsidRPr="00D21C9C">
        <w:rPr>
          <w:sz w:val="22"/>
          <w:szCs w:val="22"/>
        </w:rPr>
        <w:t xml:space="preserve"> </w:t>
      </w:r>
      <w:r w:rsidRPr="00D21C9C">
        <w:rPr>
          <w:b/>
          <w:bCs/>
          <w:color w:val="000000"/>
          <w:sz w:val="22"/>
          <w:szCs w:val="22"/>
        </w:rPr>
        <w:t>САМОСТОЯТЕЛЬНОЙ УЧЕБНОЙ И ПОЗНАВАТЕЛЬНОЙ</w:t>
      </w:r>
      <w:r w:rsidR="00FE4C96" w:rsidRPr="00D21C9C">
        <w:rPr>
          <w:sz w:val="22"/>
          <w:szCs w:val="22"/>
        </w:rPr>
        <w:t xml:space="preserve"> </w:t>
      </w:r>
      <w:r w:rsidRPr="00D21C9C">
        <w:rPr>
          <w:b/>
          <w:bCs/>
          <w:color w:val="000000"/>
          <w:sz w:val="22"/>
          <w:szCs w:val="22"/>
        </w:rPr>
        <w:t>РАБОТЫ УЧАЩИХСЯ</w:t>
      </w:r>
      <w:r w:rsidR="006B3191" w:rsidRPr="00D21C9C">
        <w:rPr>
          <w:b/>
          <w:sz w:val="22"/>
          <w:szCs w:val="22"/>
        </w:rPr>
        <w:t>. (10 часов)</w:t>
      </w:r>
    </w:p>
    <w:p w:rsidR="00567926" w:rsidRPr="00C60BBF" w:rsidRDefault="00567926" w:rsidP="00C60BBF">
      <w:pPr>
        <w:shd w:val="clear" w:color="auto" w:fill="FFFFFF"/>
        <w:ind w:right="62"/>
        <w:jc w:val="both"/>
        <w:rPr>
          <w:b/>
          <w:bCs/>
          <w:color w:val="000000"/>
        </w:rPr>
      </w:pPr>
    </w:p>
    <w:p w:rsidR="00567926" w:rsidRPr="00C60BBF" w:rsidRDefault="00567926" w:rsidP="00C60BBF">
      <w:pPr>
        <w:shd w:val="clear" w:color="auto" w:fill="FFFFFF"/>
        <w:ind w:right="34"/>
        <w:jc w:val="both"/>
      </w:pPr>
      <w:r w:rsidRPr="00C60BBF">
        <w:rPr>
          <w:b/>
          <w:bCs/>
          <w:color w:val="000000"/>
        </w:rPr>
        <w:t>Тема 4.1. Технология подготовки планов</w:t>
      </w:r>
    </w:p>
    <w:p w:rsidR="00567926" w:rsidRPr="00C60BBF" w:rsidRDefault="00567926" w:rsidP="00C60BBF">
      <w:pPr>
        <w:shd w:val="clear" w:color="auto" w:fill="FFFFFF"/>
        <w:ind w:firstLine="283"/>
        <w:jc w:val="both"/>
      </w:pPr>
      <w:r w:rsidRPr="00C60BBF">
        <w:rPr>
          <w:color w:val="000000"/>
        </w:rPr>
        <w:t>Углубление представлений о плане как способе отражения состава ча</w:t>
      </w:r>
      <w:r w:rsidRPr="00C60BBF">
        <w:rPr>
          <w:color w:val="000000"/>
        </w:rPr>
        <w:softHyphen/>
        <w:t>стей и логики изложения текста. Представление о порядке анализа со</w:t>
      </w:r>
      <w:r w:rsidRPr="00C60BBF">
        <w:rPr>
          <w:color w:val="000000"/>
        </w:rPr>
        <w:softHyphen/>
        <w:t xml:space="preserve">держания текста как условии составления плана. Способы составления плана: использование последовательно задаваемых вопросов: «О ком </w:t>
      </w:r>
      <w:proofErr w:type="gramStart"/>
      <w:r w:rsidRPr="00C60BBF">
        <w:rPr>
          <w:color w:val="000000"/>
        </w:rPr>
        <w:t>или</w:t>
      </w:r>
      <w:proofErr w:type="gramEnd"/>
      <w:r w:rsidRPr="00C60BBF">
        <w:rPr>
          <w:color w:val="000000"/>
        </w:rPr>
        <w:t xml:space="preserve"> о чем говорится в тексте? Что именно говорится?»; </w:t>
      </w:r>
      <w:proofErr w:type="spellStart"/>
      <w:r w:rsidRPr="00C60BBF">
        <w:rPr>
          <w:color w:val="000000"/>
        </w:rPr>
        <w:t>озаглавливание</w:t>
      </w:r>
      <w:proofErr w:type="spellEnd"/>
      <w:r w:rsidRPr="00C60BBF">
        <w:rPr>
          <w:color w:val="000000"/>
        </w:rPr>
        <w:t xml:space="preserve"> частей текста; выделение ключевых предложений и ключевых слов.</w:t>
      </w:r>
    </w:p>
    <w:p w:rsidR="00567926" w:rsidRPr="00C60BBF" w:rsidRDefault="00567926" w:rsidP="00C60BBF">
      <w:pPr>
        <w:shd w:val="clear" w:color="auto" w:fill="FFFFFF"/>
        <w:ind w:left="5" w:right="14" w:firstLine="283"/>
        <w:jc w:val="both"/>
      </w:pPr>
      <w:r w:rsidRPr="00C60BBF">
        <w:rPr>
          <w:color w:val="000000"/>
        </w:rPr>
        <w:t>Формы плана: в форме вопросов (вопросный), повествовательных или назывных предложений (назывной), цитат (цитатный).</w:t>
      </w:r>
    </w:p>
    <w:p w:rsidR="00567926" w:rsidRPr="00C60BBF" w:rsidRDefault="00567926" w:rsidP="00C60BBF">
      <w:pPr>
        <w:shd w:val="clear" w:color="auto" w:fill="FFFFFF"/>
        <w:ind w:right="5" w:firstLine="283"/>
        <w:jc w:val="both"/>
      </w:pPr>
      <w:r w:rsidRPr="00C60BBF">
        <w:rPr>
          <w:color w:val="000000"/>
        </w:rPr>
        <w:t>Простой план: закрепление правил составления и оформления. Самостоятельное составление различных вариантов простого плана одного и того же текста: в форме предложений, выбранных из текста; в форме предложений, сформулированных самостоятельно; в форме вопросов.</w:t>
      </w:r>
    </w:p>
    <w:p w:rsidR="00567926" w:rsidRPr="00C60BBF" w:rsidRDefault="00567926" w:rsidP="00C60BBF">
      <w:pPr>
        <w:shd w:val="clear" w:color="auto" w:fill="FFFFFF"/>
        <w:ind w:left="5" w:right="14" w:firstLine="288"/>
        <w:jc w:val="both"/>
      </w:pPr>
      <w:r w:rsidRPr="00C60BBF">
        <w:rPr>
          <w:color w:val="000000"/>
        </w:rPr>
        <w:t>Составление простого плана повествовательного текста. Правильное употребление специальной терминологии при составлении простого плана.</w:t>
      </w:r>
    </w:p>
    <w:p w:rsidR="00567926" w:rsidRPr="00C60BBF" w:rsidRDefault="00567926" w:rsidP="00C60BBF">
      <w:pPr>
        <w:shd w:val="clear" w:color="auto" w:fill="FFFFFF"/>
        <w:ind w:left="5" w:right="14" w:firstLine="283"/>
        <w:jc w:val="both"/>
      </w:pPr>
      <w:r w:rsidRPr="00C60BBF">
        <w:rPr>
          <w:color w:val="000000"/>
        </w:rPr>
        <w:t>План как основа подробного, сжатого и выборочного пересказа. Составление плана и продолжения текста.</w:t>
      </w:r>
    </w:p>
    <w:p w:rsidR="00567926" w:rsidRPr="00C60BBF" w:rsidRDefault="00567926" w:rsidP="00C60BBF">
      <w:pPr>
        <w:shd w:val="clear" w:color="auto" w:fill="FFFFFF"/>
        <w:ind w:right="14" w:firstLine="288"/>
        <w:jc w:val="both"/>
      </w:pPr>
      <w:r w:rsidRPr="00C60BBF">
        <w:rPr>
          <w:color w:val="000000"/>
        </w:rPr>
        <w:t>Использование плана при подготовке письменных творческих ра</w:t>
      </w:r>
      <w:r w:rsidRPr="00C60BBF">
        <w:rPr>
          <w:color w:val="000000"/>
        </w:rPr>
        <w:softHyphen/>
        <w:t>бот: сочинений на заданные темы, самостоятельного сочинения, опи</w:t>
      </w:r>
      <w:r w:rsidRPr="00C60BBF">
        <w:rPr>
          <w:color w:val="000000"/>
        </w:rPr>
        <w:softHyphen/>
        <w:t>саний, сказок, рассказов.</w:t>
      </w:r>
    </w:p>
    <w:p w:rsidR="00567926" w:rsidRPr="00C60BBF" w:rsidRDefault="00567926" w:rsidP="006B3191">
      <w:pPr>
        <w:shd w:val="clear" w:color="auto" w:fill="FFFFFF"/>
        <w:jc w:val="both"/>
      </w:pPr>
      <w:r w:rsidRPr="00C60BBF">
        <w:rPr>
          <w:b/>
          <w:bCs/>
          <w:color w:val="000000"/>
        </w:rPr>
        <w:t>Тема 4.2. Технология подготовки сочинений</w:t>
      </w:r>
    </w:p>
    <w:p w:rsidR="00567926" w:rsidRPr="00C60BBF" w:rsidRDefault="00567926" w:rsidP="00C60BBF">
      <w:pPr>
        <w:shd w:val="clear" w:color="auto" w:fill="FFFFFF"/>
        <w:ind w:right="14" w:firstLine="293"/>
        <w:jc w:val="both"/>
      </w:pPr>
      <w:r w:rsidRPr="00C60BBF">
        <w:rPr>
          <w:color w:val="000000"/>
        </w:rPr>
        <w:t>Сочинение как письменный текст на определенную тему, самостоя</w:t>
      </w:r>
      <w:r w:rsidRPr="00C60BBF">
        <w:rPr>
          <w:color w:val="000000"/>
        </w:rPr>
        <w:softHyphen/>
        <w:t>тельно созданный учащимся.</w:t>
      </w:r>
    </w:p>
    <w:p w:rsidR="00567926" w:rsidRPr="00C60BBF" w:rsidRDefault="00567926" w:rsidP="00C60BBF">
      <w:pPr>
        <w:shd w:val="clear" w:color="auto" w:fill="FFFFFF"/>
        <w:ind w:right="14" w:firstLine="288"/>
        <w:jc w:val="both"/>
      </w:pPr>
      <w:r w:rsidRPr="00C60BBF">
        <w:rPr>
          <w:color w:val="000000"/>
        </w:rPr>
        <w:lastRenderedPageBreak/>
        <w:t>Сочинение-рассуждение как сообщение на выбранную тему, представляющее собой цепь умозаключений, где из предшествующих суждений вытекают последующие. Логичность, доказательность как важнейшие свойства сочинений-рассуждений. Рассуждение как объясне</w:t>
      </w:r>
      <w:r w:rsidRPr="00C60BBF">
        <w:rPr>
          <w:color w:val="000000"/>
        </w:rPr>
        <w:softHyphen/>
        <w:t>ние каких-либо фактов, событий с указанием причинно-следственных связей. Структура рассуждения: тезис, доказательства, вывод. Ис</w:t>
      </w:r>
      <w:r w:rsidRPr="00C60BBF">
        <w:rPr>
          <w:color w:val="000000"/>
        </w:rPr>
        <w:softHyphen/>
        <w:t>пользование примеров, цитат для доказательства собственной мысли. Подбор фактов, приведение примеров, формулирование гипотезы, вы</w:t>
      </w:r>
      <w:r w:rsidRPr="00C60BBF">
        <w:rPr>
          <w:color w:val="000000"/>
        </w:rPr>
        <w:softHyphen/>
        <w:t>сказывание собственного мнения, построение доказательства, обосно</w:t>
      </w:r>
      <w:r w:rsidRPr="00C60BBF">
        <w:rPr>
          <w:color w:val="000000"/>
        </w:rPr>
        <w:softHyphen/>
        <w:t>вание и формулировка выводов при подготовке сочинения. Умение пе</w:t>
      </w:r>
      <w:r w:rsidRPr="00C60BBF">
        <w:rPr>
          <w:color w:val="000000"/>
        </w:rPr>
        <w:softHyphen/>
        <w:t>рефразировать мысль (объяснять «иными словами»).</w:t>
      </w:r>
    </w:p>
    <w:p w:rsidR="00567926" w:rsidRPr="00C60BBF" w:rsidRDefault="00567926" w:rsidP="00C60BBF">
      <w:pPr>
        <w:shd w:val="clear" w:color="auto" w:fill="FFFFFF"/>
        <w:ind w:left="5" w:right="14" w:firstLine="283"/>
        <w:jc w:val="both"/>
      </w:pPr>
      <w:r w:rsidRPr="00C60BBF">
        <w:rPr>
          <w:color w:val="000000"/>
        </w:rPr>
        <w:t>Трехчастная структура построения сочинения (вступление, основ</w:t>
      </w:r>
      <w:r w:rsidRPr="00C60BBF">
        <w:rPr>
          <w:color w:val="000000"/>
        </w:rPr>
        <w:softHyphen/>
        <w:t>ная часть, заключение) как проявление строгой логичности сочине</w:t>
      </w:r>
      <w:r w:rsidRPr="00C60BBF">
        <w:rPr>
          <w:color w:val="000000"/>
        </w:rPr>
        <w:softHyphen/>
        <w:t>ний-рассуждений.</w:t>
      </w:r>
    </w:p>
    <w:p w:rsidR="00567926" w:rsidRPr="00C60BBF" w:rsidRDefault="00567926" w:rsidP="00C60BBF">
      <w:pPr>
        <w:shd w:val="clear" w:color="auto" w:fill="FFFFFF"/>
        <w:ind w:left="5" w:right="14" w:firstLine="283"/>
        <w:jc w:val="both"/>
      </w:pPr>
      <w:r w:rsidRPr="00C60BBF">
        <w:rPr>
          <w:color w:val="000000"/>
        </w:rPr>
        <w:t>Комбинация приемов описания, объяснения, рассуждения при под</w:t>
      </w:r>
      <w:r w:rsidRPr="00C60BBF">
        <w:rPr>
          <w:color w:val="000000"/>
        </w:rPr>
        <w:softHyphen/>
        <w:t>готовке сочинения.</w:t>
      </w:r>
    </w:p>
    <w:p w:rsidR="00567926" w:rsidRPr="00C60BBF" w:rsidRDefault="00567926" w:rsidP="00C60BBF">
      <w:pPr>
        <w:shd w:val="clear" w:color="auto" w:fill="FFFFFF"/>
        <w:ind w:firstLine="283"/>
        <w:jc w:val="both"/>
      </w:pPr>
      <w:r w:rsidRPr="00C60BBF">
        <w:rPr>
          <w:color w:val="000000"/>
        </w:rPr>
        <w:t>Порядок работы над сочинением: осмысление (обдумывание и обсуждение) темы; подбор словарей, книг, газет и журналов по теме сочинения, чтение и анализ отобранной литературы, составление плана сочинения; систематизация материала в соответствии с планом сочи</w:t>
      </w:r>
      <w:r w:rsidRPr="00C60BBF">
        <w:rPr>
          <w:color w:val="000000"/>
        </w:rPr>
        <w:softHyphen/>
        <w:t>нения; подбор фактов, примеров, цитат, раскрывающих тему сочине</w:t>
      </w:r>
      <w:r w:rsidRPr="00C60BBF">
        <w:rPr>
          <w:color w:val="000000"/>
        </w:rPr>
        <w:softHyphen/>
        <w:t>ния и аргументирующих точку зрения автора; написание черновика сочинения; редактирование и оформление сочинения. Правила оформления сочинения.</w:t>
      </w:r>
    </w:p>
    <w:p w:rsidR="00567926" w:rsidRPr="00C60BBF" w:rsidRDefault="00567926" w:rsidP="00C60BBF">
      <w:pPr>
        <w:shd w:val="clear" w:color="auto" w:fill="FFFFFF"/>
        <w:ind w:left="288"/>
        <w:jc w:val="both"/>
      </w:pPr>
      <w:r w:rsidRPr="00C60BBF">
        <w:rPr>
          <w:color w:val="000000"/>
        </w:rPr>
        <w:t>Подготовка сочинения на заданную тему.</w:t>
      </w:r>
    </w:p>
    <w:p w:rsidR="00567926" w:rsidRPr="00C60BBF" w:rsidRDefault="00567926" w:rsidP="006B3191">
      <w:pPr>
        <w:shd w:val="clear" w:color="auto" w:fill="FFFFFF"/>
        <w:jc w:val="both"/>
      </w:pPr>
      <w:r w:rsidRPr="00C60BBF">
        <w:rPr>
          <w:b/>
          <w:bCs/>
          <w:color w:val="000000"/>
        </w:rPr>
        <w:t>Тема 4.3. Технология подготовки изложений</w:t>
      </w:r>
    </w:p>
    <w:p w:rsidR="00567926" w:rsidRPr="00C60BBF" w:rsidRDefault="00567926" w:rsidP="00C60BBF">
      <w:pPr>
        <w:shd w:val="clear" w:color="auto" w:fill="FFFFFF"/>
        <w:ind w:right="14" w:firstLine="283"/>
        <w:jc w:val="both"/>
      </w:pPr>
      <w:r w:rsidRPr="00C60BBF">
        <w:rPr>
          <w:color w:val="000000"/>
        </w:rPr>
        <w:t>Изложение как вид работы по развитию связной речи; как вторич</w:t>
      </w:r>
      <w:r w:rsidRPr="00C60BBF">
        <w:rPr>
          <w:color w:val="000000"/>
        </w:rPr>
        <w:softHyphen/>
        <w:t>ный текст, представляющий собой воспроизведение содержания выска</w:t>
      </w:r>
      <w:r w:rsidRPr="00C60BBF">
        <w:rPr>
          <w:color w:val="000000"/>
        </w:rPr>
        <w:softHyphen/>
        <w:t>зывания, создание текста на основе данного (исходного). Виды изложе</w:t>
      </w:r>
      <w:r w:rsidRPr="00C60BBF">
        <w:rPr>
          <w:color w:val="000000"/>
        </w:rPr>
        <w:softHyphen/>
        <w:t>ния по полноте передачи содержания и языковых средств первичного текста: полные, близкие к тексту образца, выборочные и сжатые.</w:t>
      </w:r>
    </w:p>
    <w:p w:rsidR="00567926" w:rsidRPr="00C60BBF" w:rsidRDefault="00567926" w:rsidP="00C60BBF">
      <w:pPr>
        <w:shd w:val="clear" w:color="auto" w:fill="FFFFFF"/>
        <w:ind w:left="5" w:right="14" w:firstLine="288"/>
        <w:jc w:val="both"/>
      </w:pPr>
      <w:r w:rsidRPr="00C60BBF">
        <w:rPr>
          <w:color w:val="000000"/>
        </w:rPr>
        <w:t>Сжатое изложение и его отличительные черты: обобщение исход</w:t>
      </w:r>
      <w:r w:rsidRPr="00C60BBF">
        <w:rPr>
          <w:color w:val="000000"/>
        </w:rPr>
        <w:softHyphen/>
        <w:t>ной информации, краткость.</w:t>
      </w:r>
    </w:p>
    <w:p w:rsidR="00567926" w:rsidRPr="00C60BBF" w:rsidRDefault="00567926" w:rsidP="00C60BBF">
      <w:pPr>
        <w:shd w:val="clear" w:color="auto" w:fill="FFFFFF"/>
        <w:ind w:left="293"/>
        <w:jc w:val="both"/>
      </w:pPr>
      <w:r w:rsidRPr="00C60BBF">
        <w:rPr>
          <w:color w:val="000000"/>
        </w:rPr>
        <w:t>Свертывание информации как основа сжатого изложения.</w:t>
      </w:r>
    </w:p>
    <w:p w:rsidR="00567926" w:rsidRPr="00C60BBF" w:rsidRDefault="00567926" w:rsidP="00C60BBF">
      <w:pPr>
        <w:shd w:val="clear" w:color="auto" w:fill="FFFFFF"/>
        <w:ind w:firstLine="283"/>
        <w:jc w:val="both"/>
      </w:pPr>
      <w:r w:rsidRPr="00C60BBF">
        <w:rPr>
          <w:color w:val="000000"/>
        </w:rPr>
        <w:t>Порядок работы над сжатым изложением: ознакомительное (первич</w:t>
      </w:r>
      <w:r w:rsidRPr="00C60BBF">
        <w:rPr>
          <w:color w:val="000000"/>
        </w:rPr>
        <w:softHyphen/>
        <w:t>ное) чтение текста, определение темы текста (о чем?); определение глав</w:t>
      </w:r>
      <w:r w:rsidRPr="00C60BBF">
        <w:rPr>
          <w:color w:val="000000"/>
        </w:rPr>
        <w:softHyphen/>
        <w:t>ной мысли текста (чему учит данное сообщение?); выяснение значения непонятных слов в тексте; повторное (углубленное) чтение текста; выде</w:t>
      </w:r>
      <w:r w:rsidRPr="00C60BBF">
        <w:rPr>
          <w:color w:val="000000"/>
        </w:rPr>
        <w:softHyphen/>
        <w:t xml:space="preserve">ление главных смысловых частей по критерию новизны содержания; выделение ключевых (опорных) слов в смысловых частях как средство их </w:t>
      </w:r>
      <w:proofErr w:type="spellStart"/>
      <w:r w:rsidRPr="00C60BBF">
        <w:rPr>
          <w:color w:val="000000"/>
        </w:rPr>
        <w:t>озаглавливания</w:t>
      </w:r>
      <w:proofErr w:type="spellEnd"/>
      <w:r w:rsidRPr="00C60BBF">
        <w:rPr>
          <w:color w:val="000000"/>
        </w:rPr>
        <w:t>; составление плана на основе заголовков частей текс</w:t>
      </w:r>
      <w:r w:rsidRPr="00C60BBF">
        <w:rPr>
          <w:color w:val="000000"/>
        </w:rPr>
        <w:softHyphen/>
        <w:t xml:space="preserve">та; </w:t>
      </w:r>
      <w:proofErr w:type="spellStart"/>
      <w:r w:rsidRPr="00C60BBF">
        <w:rPr>
          <w:color w:val="000000"/>
        </w:rPr>
        <w:t>переформулирование</w:t>
      </w:r>
      <w:proofErr w:type="spellEnd"/>
      <w:r w:rsidRPr="00C60BBF">
        <w:rPr>
          <w:color w:val="000000"/>
        </w:rPr>
        <w:t xml:space="preserve"> и обобщение содержания каждой части (исклю</w:t>
      </w:r>
      <w:r w:rsidRPr="00C60BBF">
        <w:rPr>
          <w:color w:val="000000"/>
        </w:rPr>
        <w:softHyphen/>
        <w:t>чение подробностей, использование обобщающих слов, объединение ча</w:t>
      </w:r>
      <w:r w:rsidRPr="00C60BBF">
        <w:rPr>
          <w:color w:val="000000"/>
        </w:rPr>
        <w:softHyphen/>
        <w:t>стей по смыслу); составление плана сжатого изложения (о чем обязатель</w:t>
      </w:r>
      <w:r w:rsidRPr="00C60BBF">
        <w:rPr>
          <w:color w:val="000000"/>
        </w:rPr>
        <w:softHyphen/>
        <w:t>но надо сказать?); подготовка текста сжатого изложения каждой части; обеспечение логической связи между частями сжатого изложения; под</w:t>
      </w:r>
      <w:r w:rsidRPr="00C60BBF">
        <w:rPr>
          <w:color w:val="000000"/>
        </w:rPr>
        <w:softHyphen/>
        <w:t>готовка и редактирование текста сжатого изложения.</w:t>
      </w:r>
    </w:p>
    <w:p w:rsidR="00567926" w:rsidRPr="00C60BBF" w:rsidRDefault="00567926" w:rsidP="00C60BBF">
      <w:pPr>
        <w:shd w:val="clear" w:color="auto" w:fill="FFFFFF"/>
        <w:ind w:left="5" w:right="19" w:firstLine="288"/>
        <w:jc w:val="both"/>
      </w:pPr>
      <w:r w:rsidRPr="00C60BBF">
        <w:rPr>
          <w:color w:val="000000"/>
        </w:rPr>
        <w:t>Сжатое изложение как основа аннотирования, конспектирования, подготовки докладов и сообщений.</w:t>
      </w:r>
    </w:p>
    <w:p w:rsidR="00567926" w:rsidRPr="00C60BBF" w:rsidRDefault="00567926" w:rsidP="00C60BBF">
      <w:pPr>
        <w:shd w:val="clear" w:color="auto" w:fill="FFFFFF"/>
        <w:ind w:right="5"/>
        <w:jc w:val="both"/>
      </w:pPr>
      <w:r w:rsidRPr="00C60BBF">
        <w:rPr>
          <w:b/>
          <w:bCs/>
          <w:color w:val="000000"/>
        </w:rPr>
        <w:t>Тема 4.4. Технология подготовки отзывов</w:t>
      </w:r>
    </w:p>
    <w:p w:rsidR="00567926" w:rsidRPr="00C60BBF" w:rsidRDefault="00567926" w:rsidP="00C60BBF">
      <w:pPr>
        <w:shd w:val="clear" w:color="auto" w:fill="FFFFFF"/>
        <w:ind w:right="14" w:firstLine="283"/>
        <w:jc w:val="both"/>
      </w:pPr>
      <w:r w:rsidRPr="00C60BBF">
        <w:rPr>
          <w:color w:val="000000"/>
        </w:rPr>
        <w:t>Отзыв как вид письменной самостоятельной работы учащихся, основанный на выражении эмоционально-оценочного отношения к прочитанному. Отзыв на книгу (самостоятельно прочитанное произведение).</w:t>
      </w:r>
    </w:p>
    <w:p w:rsidR="00567926" w:rsidRPr="00C60BBF" w:rsidRDefault="00567926" w:rsidP="00C60BBF">
      <w:pPr>
        <w:shd w:val="clear" w:color="auto" w:fill="FFFFFF"/>
        <w:ind w:right="14" w:firstLine="288"/>
        <w:jc w:val="both"/>
      </w:pPr>
      <w:r w:rsidRPr="00C60BBF">
        <w:rPr>
          <w:color w:val="000000"/>
        </w:rPr>
        <w:t>Структура (элементы) отзыва: сведения об авторе и название книги; цель отзыва; тема книги, краткий пересказ сюжета книги, характери</w:t>
      </w:r>
      <w:r w:rsidRPr="00C60BBF">
        <w:rPr>
          <w:color w:val="000000"/>
        </w:rPr>
        <w:softHyphen/>
        <w:t>стика главных героев, выделение особо запомнившихся фрагментов, объяснение, почему понравилась и чем запомнилась эта книга. Само</w:t>
      </w:r>
      <w:r w:rsidRPr="00C60BBF">
        <w:rPr>
          <w:color w:val="000000"/>
        </w:rPr>
        <w:softHyphen/>
        <w:t>стоятельная оценка, высказывание своего отношения к прочитанной книге как обязательный элемент отзыва.</w:t>
      </w:r>
    </w:p>
    <w:p w:rsidR="00567926" w:rsidRPr="00C60BBF" w:rsidRDefault="00567926" w:rsidP="00C60BBF">
      <w:pPr>
        <w:shd w:val="clear" w:color="auto" w:fill="FFFFFF"/>
        <w:ind w:right="5" w:firstLine="283"/>
        <w:jc w:val="both"/>
      </w:pPr>
      <w:r w:rsidRPr="00C60BBF">
        <w:rPr>
          <w:color w:val="000000"/>
        </w:rPr>
        <w:lastRenderedPageBreak/>
        <w:t>Технология подготовки отзыва: знакомство с элементами книги (обложка, титульный лист, вступительная статья, оглавление, приме</w:t>
      </w:r>
      <w:r w:rsidRPr="00C60BBF">
        <w:rPr>
          <w:color w:val="000000"/>
        </w:rPr>
        <w:softHyphen/>
        <w:t>чания и др.); чтение текста книги; составление плана отзыва; отбор из текста книги ярких примеров, фактов, цитат, раскрывающих отноше</w:t>
      </w:r>
      <w:r w:rsidRPr="00C60BBF">
        <w:rPr>
          <w:color w:val="000000"/>
        </w:rPr>
        <w:softHyphen/>
        <w:t>ние автора отзыва к прочитанному; подготовка связного текста отзы</w:t>
      </w:r>
      <w:r w:rsidRPr="00C60BBF">
        <w:rPr>
          <w:color w:val="000000"/>
        </w:rPr>
        <w:softHyphen/>
        <w:t>ва; редактирование и оформление отзыва.</w:t>
      </w:r>
    </w:p>
    <w:p w:rsidR="00567926" w:rsidRPr="00C60BBF" w:rsidRDefault="00567926" w:rsidP="00C60BBF">
      <w:pPr>
        <w:shd w:val="clear" w:color="auto" w:fill="FFFFFF"/>
        <w:ind w:right="14" w:firstLine="283"/>
        <w:jc w:val="both"/>
      </w:pPr>
      <w:r w:rsidRPr="00C60BBF">
        <w:rPr>
          <w:color w:val="000000"/>
        </w:rPr>
        <w:t>Комбинация различных приемов изложения (описания, повество</w:t>
      </w:r>
      <w:r w:rsidRPr="00C60BBF">
        <w:rPr>
          <w:color w:val="000000"/>
        </w:rPr>
        <w:softHyphen/>
        <w:t>вания, объяснения, рассуждения) при подготовке отзыва на книгу на</w:t>
      </w:r>
      <w:r w:rsidRPr="00C60BBF">
        <w:rPr>
          <w:color w:val="000000"/>
        </w:rPr>
        <w:softHyphen/>
        <w:t>учно-познавательного характера.</w:t>
      </w:r>
    </w:p>
    <w:p w:rsidR="00567926" w:rsidRPr="00C60BBF" w:rsidRDefault="00567926" w:rsidP="00C60BBF">
      <w:pPr>
        <w:shd w:val="clear" w:color="auto" w:fill="FFFFFF"/>
        <w:ind w:left="293"/>
        <w:jc w:val="both"/>
      </w:pPr>
      <w:r w:rsidRPr="00C60BBF">
        <w:rPr>
          <w:color w:val="000000"/>
        </w:rPr>
        <w:t>Составление отзывов (на примере художественных книг).</w:t>
      </w:r>
    </w:p>
    <w:p w:rsidR="00567926" w:rsidRPr="00C60BBF" w:rsidRDefault="00567926" w:rsidP="006B3191">
      <w:pPr>
        <w:shd w:val="clear" w:color="auto" w:fill="FFFFFF"/>
        <w:jc w:val="both"/>
      </w:pPr>
      <w:r w:rsidRPr="00C60BBF">
        <w:rPr>
          <w:b/>
          <w:bCs/>
          <w:color w:val="000000"/>
        </w:rPr>
        <w:t>Тема 4.5. Технология подготовки биографий</w:t>
      </w:r>
    </w:p>
    <w:p w:rsidR="00567926" w:rsidRPr="00C60BBF" w:rsidRDefault="00567926" w:rsidP="00C60BBF">
      <w:pPr>
        <w:shd w:val="clear" w:color="auto" w:fill="FFFFFF"/>
        <w:ind w:left="5" w:right="19" w:firstLine="288"/>
        <w:jc w:val="both"/>
      </w:pPr>
      <w:r w:rsidRPr="00C60BBF">
        <w:rPr>
          <w:color w:val="000000"/>
        </w:rPr>
        <w:t>Представление о биографии как о жизнеописании людей. Виды би</w:t>
      </w:r>
      <w:r w:rsidRPr="00C60BBF">
        <w:rPr>
          <w:color w:val="000000"/>
        </w:rPr>
        <w:softHyphen/>
        <w:t>ографий. Структура текста биографии. Особенности состава элементов биографии отдельных категорий лиц: писателей, ученых, актеров, спортсменов, полководцев и т. д.</w:t>
      </w:r>
    </w:p>
    <w:p w:rsidR="00567926" w:rsidRPr="00C60BBF" w:rsidRDefault="00567926" w:rsidP="00C60BBF">
      <w:pPr>
        <w:shd w:val="clear" w:color="auto" w:fill="FFFFFF"/>
        <w:ind w:left="5" w:right="19" w:firstLine="288"/>
        <w:jc w:val="both"/>
      </w:pPr>
      <w:r w:rsidRPr="00C60BBF">
        <w:rPr>
          <w:color w:val="000000"/>
        </w:rPr>
        <w:t>Порядок работы над составлением биографии выдающихся людей. План как основа написания биографии. Подбор словарей, книг, газет и журналов, Интернет-ресурсов, характеризующих жизнь и деятель</w:t>
      </w:r>
      <w:r w:rsidRPr="00C60BBF">
        <w:rPr>
          <w:color w:val="000000"/>
        </w:rPr>
        <w:softHyphen/>
        <w:t>ность выдающихся личностей. Анализ отобранных материалов: выбор основных фактов, необходимых для включения в биографию, исклю</w:t>
      </w:r>
      <w:r w:rsidRPr="00C60BBF">
        <w:rPr>
          <w:color w:val="000000"/>
        </w:rPr>
        <w:softHyphen/>
        <w:t>чение несущественных сведений. Объединение полученных сведений в единый текст.</w:t>
      </w:r>
    </w:p>
    <w:p w:rsidR="00567926" w:rsidRPr="00C60BBF" w:rsidRDefault="00567926" w:rsidP="00C60BBF">
      <w:pPr>
        <w:shd w:val="clear" w:color="auto" w:fill="FFFFFF"/>
        <w:ind w:left="10" w:right="19" w:firstLine="283"/>
        <w:jc w:val="both"/>
      </w:pPr>
      <w:r w:rsidRPr="00C60BBF">
        <w:rPr>
          <w:color w:val="000000"/>
        </w:rPr>
        <w:t>Правила оформления и редактирования биографии. Самостоятель</w:t>
      </w:r>
      <w:r w:rsidRPr="00C60BBF">
        <w:rPr>
          <w:color w:val="000000"/>
        </w:rPr>
        <w:softHyphen/>
        <w:t>ное составление биографии полководца.</w:t>
      </w:r>
    </w:p>
    <w:p w:rsidR="00E85361" w:rsidRPr="00FC3713" w:rsidRDefault="00E85361" w:rsidP="007E3CDA">
      <w:pPr>
        <w:ind w:left="440"/>
        <w:rPr>
          <w:b/>
          <w:i/>
          <w:color w:val="FF0000"/>
        </w:rPr>
      </w:pPr>
    </w:p>
    <w:p w:rsidR="00E85361" w:rsidRPr="00561070" w:rsidRDefault="00E85361" w:rsidP="00F8776D">
      <w:pPr>
        <w:jc w:val="center"/>
        <w:rPr>
          <w:rStyle w:val="ae"/>
          <w:bCs w:val="0"/>
          <w:color w:val="000000"/>
          <w:sz w:val="24"/>
          <w:szCs w:val="24"/>
        </w:rPr>
      </w:pPr>
      <w:r>
        <w:rPr>
          <w:rStyle w:val="ae"/>
          <w:bCs w:val="0"/>
          <w:color w:val="000000"/>
          <w:sz w:val="24"/>
          <w:szCs w:val="24"/>
        </w:rPr>
        <w:t>Тематическое планирование</w:t>
      </w:r>
    </w:p>
    <w:p w:rsidR="00E85361" w:rsidRPr="00561070" w:rsidRDefault="00E85361" w:rsidP="00F8776D">
      <w:pPr>
        <w:jc w:val="center"/>
        <w:rPr>
          <w:b/>
          <w:color w:val="000000"/>
          <w:spacing w:val="6"/>
        </w:rPr>
      </w:pPr>
    </w:p>
    <w:p w:rsidR="00E85361" w:rsidRPr="00561070" w:rsidRDefault="00A21B9E" w:rsidP="00F8776D">
      <w:pPr>
        <w:jc w:val="center"/>
        <w:rPr>
          <w:b/>
          <w:color w:val="000000"/>
          <w:spacing w:val="6"/>
        </w:rPr>
      </w:pPr>
      <w:r>
        <w:rPr>
          <w:b/>
          <w:color w:val="000000"/>
          <w:spacing w:val="6"/>
        </w:rPr>
        <w:t>1</w:t>
      </w:r>
      <w:r w:rsidR="00E85361" w:rsidRPr="00561070">
        <w:rPr>
          <w:b/>
          <w:color w:val="000000"/>
          <w:spacing w:val="6"/>
        </w:rPr>
        <w:t xml:space="preserve"> год обучения</w:t>
      </w:r>
    </w:p>
    <w:p w:rsidR="00E85361" w:rsidRPr="002F458A" w:rsidRDefault="00E85361" w:rsidP="00CD4CB5">
      <w:pPr>
        <w:jc w:val="center"/>
        <w:rPr>
          <w:b/>
        </w:rPr>
      </w:pPr>
    </w:p>
    <w:tbl>
      <w:tblPr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12818"/>
        <w:gridCol w:w="1713"/>
      </w:tblGrid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>№ п/п</w:t>
            </w:r>
          </w:p>
        </w:tc>
        <w:tc>
          <w:tcPr>
            <w:tcW w:w="12818" w:type="dxa"/>
          </w:tcPr>
          <w:p w:rsidR="00E85361" w:rsidRPr="00561070" w:rsidRDefault="00E85361" w:rsidP="00FB52E0">
            <w:pPr>
              <w:spacing w:line="276" w:lineRule="auto"/>
              <w:ind w:firstLine="539"/>
              <w:jc w:val="center"/>
              <w:rPr>
                <w:b/>
              </w:rPr>
            </w:pPr>
            <w:r w:rsidRPr="00561070">
              <w:rPr>
                <w:b/>
              </w:rPr>
              <w:t>Название раздела</w:t>
            </w:r>
          </w:p>
          <w:p w:rsidR="00E85361" w:rsidRPr="00561070" w:rsidRDefault="00E85361" w:rsidP="00FB52E0">
            <w:pPr>
              <w:spacing w:line="276" w:lineRule="auto"/>
              <w:ind w:firstLine="539"/>
              <w:jc w:val="both"/>
              <w:rPr>
                <w:b/>
              </w:rPr>
            </w:pPr>
          </w:p>
        </w:tc>
        <w:tc>
          <w:tcPr>
            <w:tcW w:w="1713" w:type="dxa"/>
          </w:tcPr>
          <w:p w:rsidR="00E85361" w:rsidRPr="00561070" w:rsidRDefault="00E85361" w:rsidP="00FB52E0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>Количество</w:t>
            </w:r>
          </w:p>
          <w:p w:rsidR="00E85361" w:rsidRPr="00561070" w:rsidRDefault="00E85361" w:rsidP="00FB52E0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>часов</w:t>
            </w:r>
          </w:p>
        </w:tc>
      </w:tr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jc w:val="both"/>
            </w:pPr>
            <w:r w:rsidRPr="00561070">
              <w:t>1</w:t>
            </w:r>
          </w:p>
        </w:tc>
        <w:tc>
          <w:tcPr>
            <w:tcW w:w="12818" w:type="dxa"/>
          </w:tcPr>
          <w:p w:rsidR="00E85361" w:rsidRPr="006B3191" w:rsidRDefault="00A21B9E" w:rsidP="00FB52E0">
            <w:pPr>
              <w:spacing w:line="276" w:lineRule="auto"/>
              <w:jc w:val="both"/>
            </w:pPr>
            <w:r w:rsidRPr="006B3191">
              <w:t>«Информация и ее виды. Источники информации».</w:t>
            </w:r>
          </w:p>
        </w:tc>
        <w:tc>
          <w:tcPr>
            <w:tcW w:w="1713" w:type="dxa"/>
          </w:tcPr>
          <w:p w:rsidR="00E85361" w:rsidRPr="00561070" w:rsidRDefault="00754A13" w:rsidP="00FB52E0">
            <w:pPr>
              <w:spacing w:line="276" w:lineRule="auto"/>
              <w:ind w:firstLine="539"/>
              <w:jc w:val="both"/>
            </w:pPr>
            <w:r>
              <w:t>8</w:t>
            </w:r>
          </w:p>
        </w:tc>
      </w:tr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jc w:val="both"/>
            </w:pPr>
            <w:r w:rsidRPr="00561070">
              <w:t>2</w:t>
            </w:r>
          </w:p>
        </w:tc>
        <w:tc>
          <w:tcPr>
            <w:tcW w:w="12818" w:type="dxa"/>
          </w:tcPr>
          <w:p w:rsidR="00E85361" w:rsidRPr="006B3191" w:rsidRDefault="00A21B9E" w:rsidP="00FB52E0">
            <w:pPr>
              <w:spacing w:line="276" w:lineRule="auto"/>
              <w:jc w:val="both"/>
            </w:pPr>
            <w:r w:rsidRPr="006B3191">
              <w:t>«Основные типы информационно-поисковых задач и алгоритмы их решения».</w:t>
            </w:r>
          </w:p>
        </w:tc>
        <w:tc>
          <w:tcPr>
            <w:tcW w:w="1713" w:type="dxa"/>
          </w:tcPr>
          <w:p w:rsidR="00E85361" w:rsidRPr="00561070" w:rsidRDefault="00754A13" w:rsidP="00FB52E0">
            <w:pPr>
              <w:spacing w:line="276" w:lineRule="auto"/>
              <w:ind w:firstLine="539"/>
              <w:jc w:val="both"/>
            </w:pPr>
            <w:r>
              <w:t>9</w:t>
            </w:r>
          </w:p>
        </w:tc>
      </w:tr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jc w:val="both"/>
            </w:pPr>
            <w:r w:rsidRPr="00561070">
              <w:t>3</w:t>
            </w:r>
          </w:p>
        </w:tc>
        <w:tc>
          <w:tcPr>
            <w:tcW w:w="12818" w:type="dxa"/>
          </w:tcPr>
          <w:p w:rsidR="00E85361" w:rsidRPr="006B3191" w:rsidRDefault="00A21B9E" w:rsidP="00FB52E0">
            <w:pPr>
              <w:spacing w:line="276" w:lineRule="auto"/>
              <w:jc w:val="both"/>
              <w:rPr>
                <w:bCs/>
              </w:rPr>
            </w:pPr>
            <w:r w:rsidRPr="006B3191">
              <w:t>«Аналитико-синтетическая переработка источников информации».</w:t>
            </w:r>
          </w:p>
        </w:tc>
        <w:tc>
          <w:tcPr>
            <w:tcW w:w="1713" w:type="dxa"/>
          </w:tcPr>
          <w:p w:rsidR="00E85361" w:rsidRPr="00561070" w:rsidRDefault="00754A13" w:rsidP="00FB52E0">
            <w:pPr>
              <w:spacing w:line="276" w:lineRule="auto"/>
              <w:ind w:firstLine="539"/>
              <w:jc w:val="both"/>
            </w:pPr>
            <w:r>
              <w:t>7</w:t>
            </w:r>
          </w:p>
        </w:tc>
      </w:tr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jc w:val="both"/>
            </w:pPr>
            <w:r w:rsidRPr="00561070">
              <w:t>4</w:t>
            </w:r>
          </w:p>
        </w:tc>
        <w:tc>
          <w:tcPr>
            <w:tcW w:w="12818" w:type="dxa"/>
          </w:tcPr>
          <w:p w:rsidR="00E85361" w:rsidRPr="006B3191" w:rsidRDefault="00A21B9E" w:rsidP="00FB52E0">
            <w:pPr>
              <w:spacing w:line="276" w:lineRule="auto"/>
              <w:jc w:val="both"/>
              <w:rPr>
                <w:bCs/>
              </w:rPr>
            </w:pPr>
            <w:r w:rsidRPr="006B3191">
              <w:t>«Технологии подготовки и оформления результатов самостоятельной учебной и познавательной работы учащихся».</w:t>
            </w:r>
          </w:p>
        </w:tc>
        <w:tc>
          <w:tcPr>
            <w:tcW w:w="1713" w:type="dxa"/>
          </w:tcPr>
          <w:p w:rsidR="00E85361" w:rsidRPr="00561070" w:rsidRDefault="00754A13" w:rsidP="00FB52E0">
            <w:pPr>
              <w:spacing w:line="276" w:lineRule="auto"/>
              <w:ind w:firstLine="539"/>
              <w:jc w:val="both"/>
            </w:pPr>
            <w:r>
              <w:t>10</w:t>
            </w:r>
          </w:p>
        </w:tc>
      </w:tr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ind w:firstLine="539"/>
              <w:jc w:val="both"/>
            </w:pPr>
          </w:p>
        </w:tc>
        <w:tc>
          <w:tcPr>
            <w:tcW w:w="12818" w:type="dxa"/>
          </w:tcPr>
          <w:p w:rsidR="00E85361" w:rsidRPr="00561070" w:rsidRDefault="00E85361" w:rsidP="00FB52E0">
            <w:pPr>
              <w:spacing w:line="276" w:lineRule="auto"/>
              <w:ind w:firstLine="539"/>
              <w:jc w:val="both"/>
              <w:rPr>
                <w:b/>
              </w:rPr>
            </w:pPr>
            <w:r w:rsidRPr="00561070">
              <w:rPr>
                <w:b/>
              </w:rPr>
              <w:t>Итого:</w:t>
            </w:r>
          </w:p>
        </w:tc>
        <w:tc>
          <w:tcPr>
            <w:tcW w:w="1713" w:type="dxa"/>
          </w:tcPr>
          <w:p w:rsidR="00E85361" w:rsidRPr="00561070" w:rsidRDefault="00E85361" w:rsidP="00FB52E0">
            <w:pPr>
              <w:spacing w:line="276" w:lineRule="auto"/>
              <w:ind w:firstLine="539"/>
              <w:jc w:val="both"/>
              <w:rPr>
                <w:b/>
              </w:rPr>
            </w:pPr>
            <w:r w:rsidRPr="00561070">
              <w:rPr>
                <w:b/>
              </w:rPr>
              <w:t>34</w:t>
            </w:r>
          </w:p>
        </w:tc>
      </w:tr>
    </w:tbl>
    <w:p w:rsidR="00E85361" w:rsidRPr="002F458A" w:rsidRDefault="00E85361" w:rsidP="007833CC">
      <w:pPr>
        <w:tabs>
          <w:tab w:val="left" w:pos="8430"/>
        </w:tabs>
        <w:rPr>
          <w:b/>
        </w:rPr>
      </w:pPr>
      <w:r>
        <w:rPr>
          <w:b/>
        </w:rPr>
        <w:tab/>
      </w:r>
    </w:p>
    <w:p w:rsidR="00E85361" w:rsidRPr="00FE569C" w:rsidRDefault="00E85361" w:rsidP="00CD4CB5">
      <w:pPr>
        <w:jc w:val="center"/>
        <w:rPr>
          <w:b/>
        </w:rPr>
      </w:pPr>
      <w:r w:rsidRPr="00FE569C">
        <w:rPr>
          <w:b/>
        </w:rPr>
        <w:t>Календарно-тематическое планирование.</w:t>
      </w:r>
    </w:p>
    <w:p w:rsidR="00E85361" w:rsidRDefault="00283683" w:rsidP="00CD4CB5">
      <w:pPr>
        <w:jc w:val="center"/>
        <w:rPr>
          <w:b/>
        </w:rPr>
      </w:pPr>
      <w:r>
        <w:rPr>
          <w:b/>
        </w:rPr>
        <w:t>1</w:t>
      </w:r>
      <w:r w:rsidR="00E85361" w:rsidRPr="002F458A">
        <w:rPr>
          <w:b/>
        </w:rPr>
        <w:t xml:space="preserve"> год обучения (34 ч.)</w:t>
      </w:r>
    </w:p>
    <w:p w:rsidR="00E85361" w:rsidRPr="002F458A" w:rsidRDefault="00E85361" w:rsidP="00CD4CB5">
      <w:pPr>
        <w:jc w:val="center"/>
        <w:rPr>
          <w:b/>
        </w:rPr>
      </w:pPr>
    </w:p>
    <w:tbl>
      <w:tblPr>
        <w:tblW w:w="1541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10940"/>
        <w:gridCol w:w="1060"/>
        <w:gridCol w:w="1440"/>
        <w:gridCol w:w="1130"/>
      </w:tblGrid>
      <w:tr w:rsidR="00E85361" w:rsidRPr="00FE569C" w:rsidTr="007C6AC3">
        <w:trPr>
          <w:trHeight w:val="144"/>
        </w:trPr>
        <w:tc>
          <w:tcPr>
            <w:tcW w:w="840" w:type="dxa"/>
          </w:tcPr>
          <w:p w:rsidR="00E85361" w:rsidRPr="00FE569C" w:rsidRDefault="00E85361" w:rsidP="00944A5E">
            <w:pPr>
              <w:jc w:val="center"/>
              <w:rPr>
                <w:b/>
              </w:rPr>
            </w:pPr>
            <w:r w:rsidRPr="00FE569C">
              <w:rPr>
                <w:b/>
              </w:rPr>
              <w:t>№</w:t>
            </w:r>
          </w:p>
          <w:p w:rsidR="00E85361" w:rsidRPr="00FE569C" w:rsidRDefault="00E85361" w:rsidP="00944A5E">
            <w:pPr>
              <w:jc w:val="center"/>
              <w:rPr>
                <w:b/>
              </w:rPr>
            </w:pPr>
            <w:r w:rsidRPr="00FE569C">
              <w:rPr>
                <w:b/>
              </w:rPr>
              <w:t>п/п</w:t>
            </w:r>
          </w:p>
        </w:tc>
        <w:tc>
          <w:tcPr>
            <w:tcW w:w="10940" w:type="dxa"/>
          </w:tcPr>
          <w:p w:rsidR="00E85361" w:rsidRPr="00FE569C" w:rsidRDefault="00E85361" w:rsidP="00944A5E">
            <w:pPr>
              <w:jc w:val="center"/>
              <w:rPr>
                <w:b/>
              </w:rPr>
            </w:pPr>
            <w:r w:rsidRPr="00FE569C">
              <w:rPr>
                <w:b/>
              </w:rPr>
              <w:t>Наименование разделов и тем.</w:t>
            </w:r>
          </w:p>
        </w:tc>
        <w:tc>
          <w:tcPr>
            <w:tcW w:w="1060" w:type="dxa"/>
          </w:tcPr>
          <w:p w:rsidR="00E85361" w:rsidRPr="00FE569C" w:rsidRDefault="00E85361" w:rsidP="00944A5E">
            <w:pPr>
              <w:jc w:val="center"/>
              <w:rPr>
                <w:b/>
              </w:rPr>
            </w:pPr>
            <w:r w:rsidRPr="00FE569C">
              <w:rPr>
                <w:b/>
              </w:rPr>
              <w:t>Кол-во</w:t>
            </w:r>
          </w:p>
          <w:p w:rsidR="00E85361" w:rsidRPr="00FE569C" w:rsidRDefault="00E85361" w:rsidP="00944A5E">
            <w:pPr>
              <w:jc w:val="center"/>
              <w:rPr>
                <w:b/>
              </w:rPr>
            </w:pPr>
            <w:r w:rsidRPr="00FE569C">
              <w:rPr>
                <w:b/>
              </w:rPr>
              <w:t>часов</w:t>
            </w:r>
          </w:p>
        </w:tc>
        <w:tc>
          <w:tcPr>
            <w:tcW w:w="1440" w:type="dxa"/>
          </w:tcPr>
          <w:p w:rsidR="00E85361" w:rsidRPr="00402884" w:rsidRDefault="00E85361" w:rsidP="007C6AC3">
            <w:pPr>
              <w:jc w:val="center"/>
            </w:pPr>
            <w:r w:rsidRPr="00402884">
              <w:t>Дата</w:t>
            </w:r>
          </w:p>
          <w:p w:rsidR="00E85361" w:rsidRDefault="00E85361" w:rsidP="007C6AC3">
            <w:pPr>
              <w:jc w:val="center"/>
              <w:rPr>
                <w:b/>
              </w:rPr>
            </w:pPr>
            <w:r w:rsidRPr="00402884">
              <w:t>(по плану)</w:t>
            </w:r>
          </w:p>
          <w:p w:rsidR="00E85361" w:rsidRPr="00FE569C" w:rsidRDefault="00E85361" w:rsidP="007C6AC3">
            <w:pPr>
              <w:rPr>
                <w:b/>
              </w:rPr>
            </w:pPr>
          </w:p>
        </w:tc>
        <w:tc>
          <w:tcPr>
            <w:tcW w:w="1130" w:type="dxa"/>
          </w:tcPr>
          <w:p w:rsidR="00E85361" w:rsidRPr="00402884" w:rsidRDefault="00E85361" w:rsidP="007C6AC3">
            <w:r w:rsidRPr="00402884">
              <w:t>Дата</w:t>
            </w:r>
          </w:p>
          <w:p w:rsidR="00E85361" w:rsidRDefault="00E85361" w:rsidP="007C6AC3">
            <w:pPr>
              <w:rPr>
                <w:b/>
              </w:rPr>
            </w:pPr>
            <w:r w:rsidRPr="00402884">
              <w:t xml:space="preserve">(по </w:t>
            </w:r>
            <w:r>
              <w:t>факт</w:t>
            </w:r>
            <w:r w:rsidRPr="00402884">
              <w:t>у)</w:t>
            </w:r>
          </w:p>
          <w:p w:rsidR="00E85361" w:rsidRDefault="00E85361">
            <w:pPr>
              <w:rPr>
                <w:b/>
              </w:rPr>
            </w:pPr>
          </w:p>
          <w:p w:rsidR="00E85361" w:rsidRPr="00FE569C" w:rsidRDefault="00E85361" w:rsidP="007C6AC3">
            <w:pPr>
              <w:rPr>
                <w:b/>
              </w:rPr>
            </w:pPr>
          </w:p>
        </w:tc>
      </w:tr>
      <w:tr w:rsidR="00E85361" w:rsidRPr="00FE569C" w:rsidTr="00944A5E">
        <w:trPr>
          <w:trHeight w:val="393"/>
        </w:trPr>
        <w:tc>
          <w:tcPr>
            <w:tcW w:w="15410" w:type="dxa"/>
            <w:gridSpan w:val="5"/>
          </w:tcPr>
          <w:p w:rsidR="00E85361" w:rsidRPr="00FE569C" w:rsidRDefault="0061414C" w:rsidP="00944A5E">
            <w:pPr>
              <w:jc w:val="center"/>
            </w:pPr>
            <w:r>
              <w:rPr>
                <w:b/>
                <w:color w:val="000000"/>
              </w:rPr>
              <w:lastRenderedPageBreak/>
              <w:t>«</w:t>
            </w:r>
            <w:r w:rsidRPr="00F8005C">
              <w:rPr>
                <w:b/>
              </w:rPr>
              <w:t>Информация и ее виды. Источники информации</w:t>
            </w:r>
            <w:r w:rsidR="00E85361" w:rsidRPr="00FE569C">
              <w:rPr>
                <w:b/>
                <w:color w:val="000000"/>
              </w:rPr>
              <w:t>». (</w:t>
            </w:r>
            <w:r w:rsidR="00567926" w:rsidRPr="006B3191">
              <w:rPr>
                <w:b/>
              </w:rPr>
              <w:t>8</w:t>
            </w:r>
            <w:r w:rsidR="00754A13">
              <w:rPr>
                <w:b/>
                <w:color w:val="000000"/>
              </w:rPr>
              <w:t xml:space="preserve"> часов</w:t>
            </w:r>
            <w:r w:rsidR="00E85361" w:rsidRPr="00FE569C">
              <w:rPr>
                <w:b/>
                <w:color w:val="000000"/>
              </w:rPr>
              <w:t>)</w:t>
            </w:r>
          </w:p>
        </w:tc>
      </w:tr>
      <w:tr w:rsidR="00E922C6" w:rsidRPr="00FE569C" w:rsidTr="007C6AC3">
        <w:trPr>
          <w:trHeight w:val="144"/>
        </w:trPr>
        <w:tc>
          <w:tcPr>
            <w:tcW w:w="840" w:type="dxa"/>
          </w:tcPr>
          <w:p w:rsidR="00E922C6" w:rsidRPr="00FE569C" w:rsidRDefault="00754A13" w:rsidP="00944A5E">
            <w:pPr>
              <w:jc w:val="both"/>
            </w:pPr>
            <w:r>
              <w:t>1-</w:t>
            </w:r>
            <w:r w:rsidR="00E922C6" w:rsidRPr="00FE569C">
              <w:t>2.</w:t>
            </w:r>
          </w:p>
        </w:tc>
        <w:tc>
          <w:tcPr>
            <w:tcW w:w="10940" w:type="dxa"/>
          </w:tcPr>
          <w:p w:rsidR="00E922C6" w:rsidRPr="00FE569C" w:rsidRDefault="006E04B0" w:rsidP="00944A5E">
            <w:r>
              <w:rPr>
                <w:color w:val="000000"/>
                <w:spacing w:val="7"/>
              </w:rPr>
              <w:t>Введение. Исходные понятия курса «Основы ин</w:t>
            </w:r>
            <w:r>
              <w:rPr>
                <w:color w:val="000000"/>
                <w:spacing w:val="7"/>
              </w:rPr>
              <w:softHyphen/>
            </w:r>
            <w:r>
              <w:rPr>
                <w:color w:val="000000"/>
                <w:spacing w:val="5"/>
              </w:rPr>
              <w:t>формационной культуры</w:t>
            </w:r>
            <w:r w:rsidR="00FC3713">
              <w:rPr>
                <w:color w:val="000000"/>
                <w:spacing w:val="5"/>
              </w:rPr>
              <w:t xml:space="preserve"> </w:t>
            </w:r>
            <w:r>
              <w:rPr>
                <w:color w:val="000000"/>
                <w:spacing w:val="5"/>
              </w:rPr>
              <w:t>школьника.</w:t>
            </w:r>
          </w:p>
        </w:tc>
        <w:tc>
          <w:tcPr>
            <w:tcW w:w="1060" w:type="dxa"/>
          </w:tcPr>
          <w:p w:rsidR="00E922C6" w:rsidRPr="00FE569C" w:rsidRDefault="00567926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E922C6" w:rsidRDefault="000354F3" w:rsidP="007E4C71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02</w:t>
            </w:r>
            <w:r w:rsidR="00E922C6">
              <w:rPr>
                <w:rFonts w:ascii="Times New Roman"/>
                <w:sz w:val="24"/>
              </w:rPr>
              <w:t>.09.</w:t>
            </w:r>
          </w:p>
          <w:p w:rsidR="003C32D8" w:rsidRPr="003C32D8" w:rsidRDefault="000354F3" w:rsidP="000354F3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09</w:t>
            </w:r>
            <w:r w:rsidR="003C32D8">
              <w:rPr>
                <w:rFonts w:ascii="Times New Roman"/>
                <w:sz w:val="24"/>
              </w:rPr>
              <w:t>.09.</w:t>
            </w:r>
          </w:p>
        </w:tc>
        <w:tc>
          <w:tcPr>
            <w:tcW w:w="1130" w:type="dxa"/>
          </w:tcPr>
          <w:p w:rsidR="00E922C6" w:rsidRPr="00FE569C" w:rsidRDefault="00E922C6" w:rsidP="007C6AC3">
            <w:pPr>
              <w:jc w:val="center"/>
            </w:pPr>
          </w:p>
        </w:tc>
      </w:tr>
      <w:tr w:rsidR="00E922C6" w:rsidRPr="00FE569C" w:rsidTr="007C6AC3">
        <w:trPr>
          <w:trHeight w:val="144"/>
        </w:trPr>
        <w:tc>
          <w:tcPr>
            <w:tcW w:w="840" w:type="dxa"/>
          </w:tcPr>
          <w:p w:rsidR="00E922C6" w:rsidRPr="00FE569C" w:rsidRDefault="00E922C6" w:rsidP="00944A5E">
            <w:pPr>
              <w:jc w:val="both"/>
            </w:pPr>
            <w:r w:rsidRPr="00FE569C">
              <w:t>3</w:t>
            </w:r>
            <w:r w:rsidR="00754A13">
              <w:t>-4</w:t>
            </w:r>
            <w:r w:rsidRPr="00FE569C">
              <w:t>.</w:t>
            </w:r>
          </w:p>
        </w:tc>
        <w:tc>
          <w:tcPr>
            <w:tcW w:w="10940" w:type="dxa"/>
          </w:tcPr>
          <w:p w:rsidR="00E922C6" w:rsidRPr="002A2DE8" w:rsidRDefault="006E04B0" w:rsidP="00944A5E">
            <w:r>
              <w:rPr>
                <w:color w:val="000000"/>
                <w:spacing w:val="4"/>
              </w:rPr>
              <w:t>Первичные документы как составная часть инфор</w:t>
            </w:r>
            <w:r>
              <w:rPr>
                <w:color w:val="000000"/>
                <w:spacing w:val="4"/>
              </w:rPr>
              <w:softHyphen/>
            </w:r>
            <w:r>
              <w:rPr>
                <w:color w:val="000000"/>
                <w:spacing w:val="3"/>
              </w:rPr>
              <w:t>мационных ресурсов</w:t>
            </w:r>
            <w:r w:rsidR="00FC3713">
              <w:rPr>
                <w:color w:val="000000"/>
                <w:spacing w:val="3"/>
              </w:rPr>
              <w:t>.</w:t>
            </w:r>
          </w:p>
        </w:tc>
        <w:tc>
          <w:tcPr>
            <w:tcW w:w="1060" w:type="dxa"/>
          </w:tcPr>
          <w:p w:rsidR="00E922C6" w:rsidRPr="00FE569C" w:rsidRDefault="00567926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E922C6" w:rsidRDefault="000354F3" w:rsidP="007E4C71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16</w:t>
            </w:r>
            <w:r w:rsidR="00E922C6">
              <w:rPr>
                <w:rFonts w:ascii="Times New Roman"/>
                <w:sz w:val="24"/>
              </w:rPr>
              <w:t>.09.</w:t>
            </w:r>
          </w:p>
          <w:p w:rsidR="003C32D8" w:rsidRPr="003C32D8" w:rsidRDefault="000354F3" w:rsidP="000354F3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23</w:t>
            </w:r>
            <w:r w:rsidR="003C32D8">
              <w:rPr>
                <w:rFonts w:ascii="Times New Roman"/>
                <w:sz w:val="24"/>
              </w:rPr>
              <w:t>.09.</w:t>
            </w:r>
          </w:p>
        </w:tc>
        <w:tc>
          <w:tcPr>
            <w:tcW w:w="1130" w:type="dxa"/>
          </w:tcPr>
          <w:p w:rsidR="00E922C6" w:rsidRPr="00FE569C" w:rsidRDefault="00E922C6" w:rsidP="007C6AC3">
            <w:pPr>
              <w:jc w:val="center"/>
            </w:pPr>
          </w:p>
        </w:tc>
      </w:tr>
      <w:tr w:rsidR="00E922C6" w:rsidRPr="00FE569C" w:rsidTr="007C6AC3">
        <w:trPr>
          <w:trHeight w:val="144"/>
        </w:trPr>
        <w:tc>
          <w:tcPr>
            <w:tcW w:w="840" w:type="dxa"/>
          </w:tcPr>
          <w:p w:rsidR="00E922C6" w:rsidRPr="00FE569C" w:rsidRDefault="00754A13" w:rsidP="00944A5E">
            <w:pPr>
              <w:jc w:val="both"/>
            </w:pPr>
            <w:r>
              <w:t>5-6</w:t>
            </w:r>
            <w:r w:rsidR="00E922C6" w:rsidRPr="00FE569C">
              <w:t>.</w:t>
            </w:r>
          </w:p>
        </w:tc>
        <w:tc>
          <w:tcPr>
            <w:tcW w:w="10940" w:type="dxa"/>
          </w:tcPr>
          <w:p w:rsidR="00E922C6" w:rsidRPr="007833CC" w:rsidRDefault="006E04B0" w:rsidP="00944A5E">
            <w:pPr>
              <w:rPr>
                <w:bCs/>
              </w:rPr>
            </w:pPr>
            <w:r>
              <w:rPr>
                <w:color w:val="000000"/>
                <w:spacing w:val="8"/>
              </w:rPr>
              <w:t>Вторичные документы как результат аналитико-</w:t>
            </w:r>
            <w:r>
              <w:rPr>
                <w:color w:val="000000"/>
                <w:spacing w:val="4"/>
              </w:rPr>
              <w:t>синтетической переработки информации</w:t>
            </w:r>
            <w:r w:rsidR="00FC3713">
              <w:rPr>
                <w:color w:val="000000"/>
                <w:spacing w:val="4"/>
              </w:rPr>
              <w:t>.</w:t>
            </w:r>
          </w:p>
        </w:tc>
        <w:tc>
          <w:tcPr>
            <w:tcW w:w="1060" w:type="dxa"/>
          </w:tcPr>
          <w:p w:rsidR="00E922C6" w:rsidRPr="00FE569C" w:rsidRDefault="00567926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E922C6" w:rsidRDefault="000354F3" w:rsidP="007E4C71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30.09</w:t>
            </w:r>
            <w:r w:rsidR="00E922C6" w:rsidRPr="003C32D8">
              <w:rPr>
                <w:rFonts w:ascii="Times New Roman"/>
                <w:sz w:val="24"/>
                <w:lang w:val="ru-RU"/>
              </w:rPr>
              <w:t>.</w:t>
            </w:r>
          </w:p>
          <w:p w:rsidR="003C32D8" w:rsidRPr="0036075F" w:rsidRDefault="000354F3" w:rsidP="000354F3">
            <w:pPr>
              <w:pStyle w:val="TableParagraph"/>
              <w:spacing w:before="82"/>
              <w:ind w:left="7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07</w:t>
            </w:r>
            <w:r w:rsidR="003C32D8">
              <w:rPr>
                <w:rFonts w:ascii="Times New Roman"/>
                <w:sz w:val="24"/>
                <w:lang w:val="ru-RU"/>
              </w:rPr>
              <w:t>.10.</w:t>
            </w:r>
          </w:p>
        </w:tc>
        <w:tc>
          <w:tcPr>
            <w:tcW w:w="1130" w:type="dxa"/>
          </w:tcPr>
          <w:p w:rsidR="00E922C6" w:rsidRPr="00FE569C" w:rsidRDefault="00E922C6" w:rsidP="007C6AC3">
            <w:pPr>
              <w:jc w:val="center"/>
            </w:pPr>
          </w:p>
        </w:tc>
      </w:tr>
      <w:tr w:rsidR="00E922C6" w:rsidRPr="00FE569C" w:rsidTr="007C6AC3">
        <w:trPr>
          <w:trHeight w:val="144"/>
        </w:trPr>
        <w:tc>
          <w:tcPr>
            <w:tcW w:w="840" w:type="dxa"/>
          </w:tcPr>
          <w:p w:rsidR="00E922C6" w:rsidRPr="00FE569C" w:rsidRDefault="00754A13" w:rsidP="00944A5E">
            <w:pPr>
              <w:jc w:val="both"/>
            </w:pPr>
            <w:r>
              <w:t>7-8</w:t>
            </w:r>
            <w:r w:rsidR="00E922C6" w:rsidRPr="00FE569C">
              <w:t>.</w:t>
            </w:r>
          </w:p>
        </w:tc>
        <w:tc>
          <w:tcPr>
            <w:tcW w:w="10940" w:type="dxa"/>
          </w:tcPr>
          <w:p w:rsidR="00E922C6" w:rsidRPr="002A2DE8" w:rsidRDefault="006E04B0" w:rsidP="00944A5E">
            <w:pPr>
              <w:rPr>
                <w:b/>
              </w:rPr>
            </w:pPr>
            <w:r>
              <w:rPr>
                <w:color w:val="000000"/>
                <w:spacing w:val="8"/>
              </w:rPr>
              <w:t>Библиотеки и Интернет как источники информа</w:t>
            </w:r>
            <w:r>
              <w:rPr>
                <w:color w:val="000000"/>
                <w:spacing w:val="8"/>
              </w:rPr>
              <w:softHyphen/>
            </w:r>
            <w:r>
              <w:rPr>
                <w:color w:val="000000"/>
                <w:spacing w:val="2"/>
              </w:rPr>
              <w:t>ционных ресурсов</w:t>
            </w:r>
            <w:r w:rsidR="00FC3713">
              <w:rPr>
                <w:color w:val="000000"/>
                <w:spacing w:val="2"/>
              </w:rPr>
              <w:t>.</w:t>
            </w:r>
          </w:p>
        </w:tc>
        <w:tc>
          <w:tcPr>
            <w:tcW w:w="1060" w:type="dxa"/>
          </w:tcPr>
          <w:p w:rsidR="00E922C6" w:rsidRPr="00FE569C" w:rsidRDefault="006E04B0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E922C6" w:rsidRDefault="000354F3" w:rsidP="007E4C71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14</w:t>
            </w:r>
            <w:r w:rsidR="00E922C6" w:rsidRPr="00AF27AC">
              <w:rPr>
                <w:rFonts w:ascii="Times New Roman"/>
                <w:sz w:val="24"/>
                <w:lang w:val="ru-RU"/>
              </w:rPr>
              <w:t>.</w:t>
            </w:r>
            <w:r w:rsidR="00E922C6">
              <w:rPr>
                <w:rFonts w:ascii="Times New Roman"/>
                <w:sz w:val="24"/>
                <w:lang w:val="ru-RU"/>
              </w:rPr>
              <w:t>10</w:t>
            </w:r>
            <w:r w:rsidR="00E922C6" w:rsidRPr="00AF27AC">
              <w:rPr>
                <w:rFonts w:ascii="Times New Roman"/>
                <w:sz w:val="24"/>
                <w:lang w:val="ru-RU"/>
              </w:rPr>
              <w:t>.</w:t>
            </w:r>
          </w:p>
          <w:p w:rsidR="003C32D8" w:rsidRPr="003C32D8" w:rsidRDefault="000354F3" w:rsidP="000354F3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21</w:t>
            </w:r>
            <w:r w:rsidR="003C32D8" w:rsidRPr="00AF27AC">
              <w:rPr>
                <w:rFonts w:ascii="Times New Roman"/>
                <w:sz w:val="24"/>
                <w:lang w:val="ru-RU"/>
              </w:rPr>
              <w:t>.</w:t>
            </w:r>
            <w:r w:rsidR="003C32D8">
              <w:rPr>
                <w:rFonts w:ascii="Times New Roman"/>
                <w:sz w:val="24"/>
                <w:lang w:val="ru-RU"/>
              </w:rPr>
              <w:t>10</w:t>
            </w:r>
            <w:r w:rsidR="003C32D8" w:rsidRPr="00AF27AC">
              <w:rPr>
                <w:rFonts w:ascii="Times New Roman"/>
                <w:sz w:val="24"/>
                <w:lang w:val="ru-RU"/>
              </w:rPr>
              <w:t>.</w:t>
            </w:r>
          </w:p>
        </w:tc>
        <w:tc>
          <w:tcPr>
            <w:tcW w:w="1130" w:type="dxa"/>
          </w:tcPr>
          <w:p w:rsidR="00E922C6" w:rsidRPr="00FE569C" w:rsidRDefault="00E922C6" w:rsidP="007C6AC3">
            <w:pPr>
              <w:jc w:val="center"/>
            </w:pPr>
          </w:p>
        </w:tc>
      </w:tr>
      <w:tr w:rsidR="00E922C6" w:rsidRPr="00FE569C" w:rsidTr="00944A5E">
        <w:trPr>
          <w:trHeight w:val="144"/>
        </w:trPr>
        <w:tc>
          <w:tcPr>
            <w:tcW w:w="15410" w:type="dxa"/>
            <w:gridSpan w:val="5"/>
          </w:tcPr>
          <w:p w:rsidR="00E922C6" w:rsidRPr="00FE569C" w:rsidRDefault="00E922C6" w:rsidP="0061414C">
            <w:pPr>
              <w:jc w:val="center"/>
              <w:rPr>
                <w:b/>
              </w:rPr>
            </w:pPr>
            <w:r w:rsidRPr="00FE569C">
              <w:rPr>
                <w:b/>
                <w:color w:val="000000"/>
              </w:rPr>
              <w:t>«</w:t>
            </w:r>
            <w:r w:rsidR="0061414C" w:rsidRPr="00790C96">
              <w:rPr>
                <w:b/>
              </w:rPr>
              <w:t>Основные типы информационно-поисков</w:t>
            </w:r>
            <w:r w:rsidR="0061414C">
              <w:rPr>
                <w:b/>
              </w:rPr>
              <w:t>ых задач и алгоритмы их решения</w:t>
            </w:r>
            <w:r w:rsidRPr="00FE569C">
              <w:rPr>
                <w:b/>
                <w:bCs/>
              </w:rPr>
              <w:t>».</w:t>
            </w:r>
            <w:r w:rsidRPr="00FE569C">
              <w:rPr>
                <w:b/>
                <w:color w:val="000000"/>
              </w:rPr>
              <w:t xml:space="preserve">       (</w:t>
            </w:r>
            <w:r w:rsidR="00754A13" w:rsidRPr="006B3191">
              <w:rPr>
                <w:b/>
              </w:rPr>
              <w:t>9</w:t>
            </w:r>
            <w:r w:rsidRPr="006B3191">
              <w:rPr>
                <w:b/>
              </w:rPr>
              <w:t xml:space="preserve"> </w:t>
            </w:r>
            <w:r w:rsidRPr="00FE569C">
              <w:rPr>
                <w:b/>
                <w:color w:val="000000"/>
              </w:rPr>
              <w:t>часов)</w:t>
            </w:r>
          </w:p>
        </w:tc>
      </w:tr>
      <w:tr w:rsidR="00E922C6" w:rsidRPr="00FE569C" w:rsidTr="007C6AC3">
        <w:trPr>
          <w:trHeight w:val="144"/>
        </w:trPr>
        <w:tc>
          <w:tcPr>
            <w:tcW w:w="840" w:type="dxa"/>
          </w:tcPr>
          <w:p w:rsidR="00E922C6" w:rsidRPr="00FE569C" w:rsidRDefault="00754A13" w:rsidP="00944A5E">
            <w:pPr>
              <w:jc w:val="both"/>
            </w:pPr>
            <w:r>
              <w:t>9-10</w:t>
            </w:r>
            <w:r w:rsidR="00E922C6" w:rsidRPr="00FE569C">
              <w:t>.</w:t>
            </w:r>
          </w:p>
        </w:tc>
        <w:tc>
          <w:tcPr>
            <w:tcW w:w="10940" w:type="dxa"/>
          </w:tcPr>
          <w:p w:rsidR="00E922C6" w:rsidRPr="00483C09" w:rsidRDefault="006E04B0" w:rsidP="00944A5E">
            <w:r>
              <w:rPr>
                <w:color w:val="000000"/>
                <w:spacing w:val="2"/>
              </w:rPr>
              <w:t>Адресный поиск и алгоритм его выполнения</w:t>
            </w:r>
            <w:r w:rsidR="00FC3713">
              <w:rPr>
                <w:color w:val="000000"/>
                <w:spacing w:val="2"/>
              </w:rPr>
              <w:t>.</w:t>
            </w:r>
          </w:p>
        </w:tc>
        <w:tc>
          <w:tcPr>
            <w:tcW w:w="1060" w:type="dxa"/>
          </w:tcPr>
          <w:p w:rsidR="00E922C6" w:rsidRPr="00FE569C" w:rsidRDefault="00754A13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E922C6" w:rsidRDefault="000354F3" w:rsidP="007E4C71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11</w:t>
            </w:r>
            <w:r w:rsidR="003C32D8">
              <w:rPr>
                <w:rFonts w:ascii="Times New Roman"/>
                <w:sz w:val="24"/>
                <w:lang w:val="ru-RU"/>
              </w:rPr>
              <w:t>.11</w:t>
            </w:r>
            <w:r w:rsidR="00E922C6" w:rsidRPr="00AF27AC">
              <w:rPr>
                <w:rFonts w:ascii="Times New Roman"/>
                <w:sz w:val="24"/>
                <w:lang w:val="ru-RU"/>
              </w:rPr>
              <w:t>.</w:t>
            </w:r>
          </w:p>
          <w:p w:rsidR="003C32D8" w:rsidRPr="003C32D8" w:rsidRDefault="000354F3" w:rsidP="000354F3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18</w:t>
            </w:r>
            <w:r w:rsidR="003C32D8">
              <w:rPr>
                <w:rFonts w:ascii="Times New Roman"/>
                <w:sz w:val="24"/>
                <w:lang w:val="ru-RU"/>
              </w:rPr>
              <w:t>.11</w:t>
            </w:r>
            <w:r w:rsidR="003C32D8" w:rsidRPr="00AF27AC">
              <w:rPr>
                <w:rFonts w:ascii="Times New Roman"/>
                <w:sz w:val="24"/>
                <w:lang w:val="ru-RU"/>
              </w:rPr>
              <w:t>.</w:t>
            </w:r>
          </w:p>
        </w:tc>
        <w:tc>
          <w:tcPr>
            <w:tcW w:w="1130" w:type="dxa"/>
          </w:tcPr>
          <w:p w:rsidR="00E922C6" w:rsidRPr="00FE569C" w:rsidRDefault="00E922C6" w:rsidP="007C6AC3">
            <w:pPr>
              <w:jc w:val="center"/>
            </w:pPr>
          </w:p>
        </w:tc>
      </w:tr>
      <w:tr w:rsidR="00E922C6" w:rsidRPr="00FE569C" w:rsidTr="007C6AC3">
        <w:trPr>
          <w:trHeight w:val="144"/>
        </w:trPr>
        <w:tc>
          <w:tcPr>
            <w:tcW w:w="840" w:type="dxa"/>
          </w:tcPr>
          <w:p w:rsidR="00E922C6" w:rsidRPr="00FE569C" w:rsidRDefault="00754A13" w:rsidP="00944A5E">
            <w:pPr>
              <w:jc w:val="both"/>
            </w:pPr>
            <w:r>
              <w:t>11-12</w:t>
            </w:r>
            <w:r w:rsidR="00E922C6" w:rsidRPr="00FE569C">
              <w:t>.</w:t>
            </w:r>
          </w:p>
        </w:tc>
        <w:tc>
          <w:tcPr>
            <w:tcW w:w="10940" w:type="dxa"/>
          </w:tcPr>
          <w:p w:rsidR="00E922C6" w:rsidRPr="007833CC" w:rsidRDefault="006E04B0" w:rsidP="007833CC">
            <w:pPr>
              <w:jc w:val="both"/>
              <w:rPr>
                <w:color w:val="000000"/>
              </w:rPr>
            </w:pPr>
            <w:r>
              <w:rPr>
                <w:color w:val="000000"/>
                <w:spacing w:val="-4"/>
              </w:rPr>
              <w:t>Фактографический поиск и алгоритм его выполнения</w:t>
            </w:r>
            <w:r w:rsidR="00FC3713">
              <w:rPr>
                <w:color w:val="000000"/>
                <w:spacing w:val="-4"/>
              </w:rPr>
              <w:t>.</w:t>
            </w:r>
          </w:p>
        </w:tc>
        <w:tc>
          <w:tcPr>
            <w:tcW w:w="1060" w:type="dxa"/>
          </w:tcPr>
          <w:p w:rsidR="00E922C6" w:rsidRPr="00FE569C" w:rsidRDefault="00754A13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E922C6" w:rsidRDefault="000354F3" w:rsidP="007E4C71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25</w:t>
            </w:r>
            <w:r w:rsidR="003C32D8">
              <w:rPr>
                <w:rFonts w:ascii="Times New Roman"/>
                <w:sz w:val="24"/>
              </w:rPr>
              <w:t>.1</w:t>
            </w:r>
            <w:r w:rsidR="003C32D8">
              <w:rPr>
                <w:rFonts w:ascii="Times New Roman"/>
                <w:sz w:val="24"/>
                <w:lang w:val="ru-RU"/>
              </w:rPr>
              <w:t>1</w:t>
            </w:r>
            <w:r w:rsidR="00E922C6">
              <w:rPr>
                <w:rFonts w:ascii="Times New Roman"/>
                <w:sz w:val="24"/>
              </w:rPr>
              <w:t>.</w:t>
            </w:r>
          </w:p>
          <w:p w:rsidR="003C32D8" w:rsidRPr="003C32D8" w:rsidRDefault="000354F3" w:rsidP="000354F3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02</w:t>
            </w:r>
            <w:r w:rsidR="003C32D8">
              <w:rPr>
                <w:rFonts w:ascii="Times New Roman"/>
                <w:sz w:val="24"/>
              </w:rPr>
              <w:t>.1</w:t>
            </w:r>
            <w:r>
              <w:rPr>
                <w:rFonts w:ascii="Times New Roman"/>
                <w:sz w:val="24"/>
                <w:lang w:val="ru-RU"/>
              </w:rPr>
              <w:t>2</w:t>
            </w:r>
            <w:r w:rsidR="003C32D8">
              <w:rPr>
                <w:rFonts w:ascii="Times New Roman"/>
                <w:sz w:val="24"/>
              </w:rPr>
              <w:t>.</w:t>
            </w:r>
          </w:p>
        </w:tc>
        <w:tc>
          <w:tcPr>
            <w:tcW w:w="1130" w:type="dxa"/>
          </w:tcPr>
          <w:p w:rsidR="00E922C6" w:rsidRPr="00FE569C" w:rsidRDefault="00E922C6" w:rsidP="007C6AC3">
            <w:pPr>
              <w:jc w:val="center"/>
            </w:pPr>
          </w:p>
        </w:tc>
      </w:tr>
      <w:tr w:rsidR="00E922C6" w:rsidRPr="00FE569C" w:rsidTr="007C6AC3">
        <w:trPr>
          <w:trHeight w:val="144"/>
        </w:trPr>
        <w:tc>
          <w:tcPr>
            <w:tcW w:w="840" w:type="dxa"/>
          </w:tcPr>
          <w:p w:rsidR="00E922C6" w:rsidRPr="00FE569C" w:rsidRDefault="00754A13" w:rsidP="00944A5E">
            <w:pPr>
              <w:jc w:val="both"/>
            </w:pPr>
            <w:r>
              <w:t>13-14</w:t>
            </w:r>
            <w:r w:rsidR="00E922C6" w:rsidRPr="00FE569C">
              <w:t>.</w:t>
            </w:r>
          </w:p>
        </w:tc>
        <w:tc>
          <w:tcPr>
            <w:tcW w:w="10940" w:type="dxa"/>
          </w:tcPr>
          <w:p w:rsidR="00E922C6" w:rsidRPr="00483C09" w:rsidRDefault="006E04B0" w:rsidP="00944A5E">
            <w:r>
              <w:rPr>
                <w:color w:val="000000"/>
                <w:spacing w:val="3"/>
              </w:rPr>
              <w:t>Тематический поиск и алгоритм его</w:t>
            </w:r>
            <w:r w:rsidR="00FC3713">
              <w:rPr>
                <w:color w:val="000000"/>
                <w:spacing w:val="3"/>
              </w:rPr>
              <w:t>.</w:t>
            </w:r>
          </w:p>
        </w:tc>
        <w:tc>
          <w:tcPr>
            <w:tcW w:w="1060" w:type="dxa"/>
          </w:tcPr>
          <w:p w:rsidR="00E922C6" w:rsidRPr="00FE569C" w:rsidRDefault="00754A13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E922C6" w:rsidRDefault="000354F3" w:rsidP="007E4C71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09</w:t>
            </w:r>
            <w:r w:rsidR="003C32D8">
              <w:rPr>
                <w:rFonts w:ascii="Times New Roman"/>
                <w:sz w:val="24"/>
              </w:rPr>
              <w:t>.1</w:t>
            </w:r>
            <w:r w:rsidR="003C32D8">
              <w:rPr>
                <w:rFonts w:ascii="Times New Roman"/>
                <w:sz w:val="24"/>
                <w:lang w:val="ru-RU"/>
              </w:rPr>
              <w:t>2</w:t>
            </w:r>
            <w:r w:rsidR="00E922C6">
              <w:rPr>
                <w:rFonts w:ascii="Times New Roman"/>
                <w:sz w:val="24"/>
              </w:rPr>
              <w:t>.</w:t>
            </w:r>
          </w:p>
          <w:p w:rsidR="003C32D8" w:rsidRPr="003C32D8" w:rsidRDefault="000354F3" w:rsidP="000354F3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16</w:t>
            </w:r>
            <w:r w:rsidR="003C32D8">
              <w:rPr>
                <w:rFonts w:ascii="Times New Roman"/>
                <w:sz w:val="24"/>
              </w:rPr>
              <w:t>.1</w:t>
            </w:r>
            <w:r w:rsidR="003C32D8">
              <w:rPr>
                <w:rFonts w:ascii="Times New Roman"/>
                <w:sz w:val="24"/>
                <w:lang w:val="ru-RU"/>
              </w:rPr>
              <w:t>2</w:t>
            </w:r>
            <w:r w:rsidR="003C32D8">
              <w:rPr>
                <w:rFonts w:ascii="Times New Roman"/>
                <w:sz w:val="24"/>
              </w:rPr>
              <w:t>.</w:t>
            </w:r>
          </w:p>
        </w:tc>
        <w:tc>
          <w:tcPr>
            <w:tcW w:w="1130" w:type="dxa"/>
          </w:tcPr>
          <w:p w:rsidR="00E922C6" w:rsidRPr="00FE569C" w:rsidRDefault="00E922C6" w:rsidP="007C6AC3">
            <w:pPr>
              <w:jc w:val="center"/>
            </w:pPr>
          </w:p>
        </w:tc>
      </w:tr>
      <w:tr w:rsidR="00FE4C96" w:rsidRPr="00FE569C" w:rsidTr="007C6AC3">
        <w:trPr>
          <w:trHeight w:val="144"/>
        </w:trPr>
        <w:tc>
          <w:tcPr>
            <w:tcW w:w="840" w:type="dxa"/>
          </w:tcPr>
          <w:p w:rsidR="00FE4C96" w:rsidRPr="00FE569C" w:rsidRDefault="00754A13" w:rsidP="00944A5E">
            <w:pPr>
              <w:jc w:val="both"/>
            </w:pPr>
            <w:r>
              <w:t>15-16</w:t>
            </w:r>
            <w:r w:rsidR="00FE4C96" w:rsidRPr="00FE569C">
              <w:t>.</w:t>
            </w:r>
          </w:p>
        </w:tc>
        <w:tc>
          <w:tcPr>
            <w:tcW w:w="10940" w:type="dxa"/>
          </w:tcPr>
          <w:p w:rsidR="00FE4C96" w:rsidRPr="004A4C06" w:rsidRDefault="00FE4C96" w:rsidP="00014E4B">
            <w:r w:rsidRPr="004A4C06">
              <w:t>Тематический поиск и алгоритм его выполнения</w:t>
            </w:r>
            <w:r>
              <w:t>.</w:t>
            </w:r>
          </w:p>
        </w:tc>
        <w:tc>
          <w:tcPr>
            <w:tcW w:w="1060" w:type="dxa"/>
          </w:tcPr>
          <w:p w:rsidR="00FE4C96" w:rsidRPr="00FE569C" w:rsidRDefault="00754A13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E4C96" w:rsidRDefault="000354F3" w:rsidP="007E4C71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23</w:t>
            </w:r>
            <w:r w:rsidR="00FE4C96">
              <w:rPr>
                <w:rFonts w:ascii="Times New Roman"/>
                <w:sz w:val="24"/>
              </w:rPr>
              <w:t>.1</w:t>
            </w:r>
            <w:r w:rsidR="003C32D8">
              <w:rPr>
                <w:rFonts w:ascii="Times New Roman"/>
                <w:sz w:val="24"/>
                <w:lang w:val="ru-RU"/>
              </w:rPr>
              <w:t>2</w:t>
            </w:r>
            <w:r w:rsidR="00FE4C96">
              <w:rPr>
                <w:rFonts w:ascii="Times New Roman"/>
                <w:sz w:val="24"/>
              </w:rPr>
              <w:t>.</w:t>
            </w:r>
          </w:p>
          <w:p w:rsidR="003C32D8" w:rsidRPr="003C32D8" w:rsidRDefault="000354F3" w:rsidP="000354F3">
            <w:pPr>
              <w:pStyle w:val="TableParagraph"/>
              <w:spacing w:before="82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30</w:t>
            </w:r>
            <w:r w:rsidR="003C32D8">
              <w:rPr>
                <w:rFonts w:ascii="Times New Roman"/>
                <w:sz w:val="24"/>
              </w:rPr>
              <w:t>.1</w:t>
            </w:r>
            <w:r w:rsidR="003C32D8">
              <w:rPr>
                <w:rFonts w:ascii="Times New Roman"/>
                <w:sz w:val="24"/>
                <w:lang w:val="ru-RU"/>
              </w:rPr>
              <w:t>2</w:t>
            </w:r>
            <w:r w:rsidR="003C32D8">
              <w:rPr>
                <w:rFonts w:ascii="Times New Roman"/>
                <w:sz w:val="24"/>
              </w:rPr>
              <w:t>.</w:t>
            </w:r>
          </w:p>
        </w:tc>
        <w:tc>
          <w:tcPr>
            <w:tcW w:w="1130" w:type="dxa"/>
          </w:tcPr>
          <w:p w:rsidR="00FE4C96" w:rsidRPr="00FE569C" w:rsidRDefault="00FE4C96" w:rsidP="007C6AC3">
            <w:pPr>
              <w:jc w:val="center"/>
            </w:pPr>
          </w:p>
        </w:tc>
      </w:tr>
      <w:tr w:rsidR="00FE4C96" w:rsidRPr="00FE569C" w:rsidTr="007C6AC3">
        <w:trPr>
          <w:trHeight w:val="144"/>
        </w:trPr>
        <w:tc>
          <w:tcPr>
            <w:tcW w:w="840" w:type="dxa"/>
          </w:tcPr>
          <w:p w:rsidR="00FE4C96" w:rsidRPr="00FE569C" w:rsidRDefault="00754A13" w:rsidP="00944A5E">
            <w:pPr>
              <w:jc w:val="both"/>
            </w:pPr>
            <w:r>
              <w:t>17</w:t>
            </w:r>
            <w:r w:rsidR="00FE4C96" w:rsidRPr="00FE569C">
              <w:t>.</w:t>
            </w:r>
          </w:p>
        </w:tc>
        <w:tc>
          <w:tcPr>
            <w:tcW w:w="10940" w:type="dxa"/>
          </w:tcPr>
          <w:p w:rsidR="00FE4C96" w:rsidRPr="004A4C06" w:rsidRDefault="00FE4C96" w:rsidP="00014E4B">
            <w:r w:rsidRPr="004A4C06">
              <w:t>Особенности поиска информации в Интернете.</w:t>
            </w:r>
          </w:p>
        </w:tc>
        <w:tc>
          <w:tcPr>
            <w:tcW w:w="1060" w:type="dxa"/>
          </w:tcPr>
          <w:p w:rsidR="00FE4C96" w:rsidRPr="00FE569C" w:rsidRDefault="00754A13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FE4C96" w:rsidRPr="0036075F" w:rsidRDefault="000354F3" w:rsidP="000354F3">
            <w:pPr>
              <w:pStyle w:val="TableParagraph"/>
              <w:spacing w:before="82"/>
              <w:ind w:left="7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13</w:t>
            </w:r>
            <w:r w:rsidR="003C32D8">
              <w:rPr>
                <w:rFonts w:ascii="Times New Roman"/>
                <w:sz w:val="24"/>
              </w:rPr>
              <w:t>.</w:t>
            </w:r>
            <w:r w:rsidR="003C32D8">
              <w:rPr>
                <w:rFonts w:ascii="Times New Roman"/>
                <w:sz w:val="24"/>
                <w:lang w:val="ru-RU"/>
              </w:rPr>
              <w:t>0</w:t>
            </w:r>
            <w:r w:rsidR="00FE4C96">
              <w:rPr>
                <w:rFonts w:ascii="Times New Roman"/>
                <w:sz w:val="24"/>
                <w:lang w:val="ru-RU"/>
              </w:rPr>
              <w:t>1</w:t>
            </w:r>
            <w:r w:rsidR="00FE4C96">
              <w:rPr>
                <w:rFonts w:ascii="Times New Roman"/>
                <w:sz w:val="24"/>
              </w:rPr>
              <w:t>.</w:t>
            </w:r>
          </w:p>
        </w:tc>
        <w:tc>
          <w:tcPr>
            <w:tcW w:w="1130" w:type="dxa"/>
          </w:tcPr>
          <w:p w:rsidR="00FE4C96" w:rsidRPr="00FE569C" w:rsidRDefault="00FE4C96" w:rsidP="007C6AC3">
            <w:pPr>
              <w:jc w:val="center"/>
            </w:pPr>
          </w:p>
        </w:tc>
      </w:tr>
      <w:tr w:rsidR="00FE4C96" w:rsidRPr="00FE569C" w:rsidTr="00944A5E">
        <w:trPr>
          <w:trHeight w:val="144"/>
        </w:trPr>
        <w:tc>
          <w:tcPr>
            <w:tcW w:w="15410" w:type="dxa"/>
            <w:gridSpan w:val="5"/>
          </w:tcPr>
          <w:p w:rsidR="00FE4C96" w:rsidRPr="00FE569C" w:rsidRDefault="00FE4C96" w:rsidP="00944A5E">
            <w:pPr>
              <w:jc w:val="center"/>
              <w:rPr>
                <w:b/>
              </w:rPr>
            </w:pPr>
            <w:r w:rsidRPr="00FE569C">
              <w:rPr>
                <w:b/>
              </w:rPr>
              <w:t>«</w:t>
            </w:r>
            <w:r w:rsidRPr="0031527D">
              <w:rPr>
                <w:b/>
              </w:rPr>
              <w:t>Аналитико-синтетическая переработка источников информации</w:t>
            </w:r>
            <w:r>
              <w:rPr>
                <w:b/>
                <w:bCs/>
              </w:rPr>
              <w:t>».</w:t>
            </w:r>
            <w:r w:rsidRPr="00FE569C">
              <w:rPr>
                <w:b/>
                <w:bCs/>
              </w:rPr>
              <w:t xml:space="preserve">  </w:t>
            </w:r>
            <w:r w:rsidRPr="006B3191">
              <w:rPr>
                <w:b/>
                <w:bCs/>
              </w:rPr>
              <w:t>(7 часов)</w:t>
            </w:r>
          </w:p>
        </w:tc>
      </w:tr>
      <w:tr w:rsidR="00FE4C96" w:rsidRPr="00FE569C" w:rsidTr="007C6AC3">
        <w:trPr>
          <w:trHeight w:val="144"/>
        </w:trPr>
        <w:tc>
          <w:tcPr>
            <w:tcW w:w="840" w:type="dxa"/>
          </w:tcPr>
          <w:p w:rsidR="00FE4C96" w:rsidRPr="00FE569C" w:rsidRDefault="00754A13" w:rsidP="00944A5E">
            <w:pPr>
              <w:jc w:val="both"/>
            </w:pPr>
            <w:r>
              <w:t>18</w:t>
            </w:r>
            <w:r w:rsidR="00FE4C96" w:rsidRPr="00FE569C">
              <w:t>.</w:t>
            </w:r>
          </w:p>
        </w:tc>
        <w:tc>
          <w:tcPr>
            <w:tcW w:w="10940" w:type="dxa"/>
          </w:tcPr>
          <w:p w:rsidR="00FE4C96" w:rsidRPr="00FE569C" w:rsidRDefault="00FE4C96" w:rsidP="002106C7">
            <w:pPr>
              <w:pStyle w:val="ab"/>
              <w:spacing w:before="0" w:beforeAutospacing="0" w:after="0" w:afterAutospacing="0" w:line="276" w:lineRule="auto"/>
              <w:jc w:val="both"/>
            </w:pPr>
            <w:r>
              <w:rPr>
                <w:color w:val="000000"/>
                <w:spacing w:val="7"/>
              </w:rPr>
              <w:t>Текст как объект аналитико-синтетической пере</w:t>
            </w:r>
            <w:r>
              <w:rPr>
                <w:color w:val="000000"/>
                <w:spacing w:val="7"/>
              </w:rPr>
              <w:softHyphen/>
            </w:r>
            <w:r>
              <w:rPr>
                <w:color w:val="000000"/>
                <w:spacing w:val="4"/>
              </w:rPr>
              <w:t>работки.</w:t>
            </w:r>
          </w:p>
        </w:tc>
        <w:tc>
          <w:tcPr>
            <w:tcW w:w="1060" w:type="dxa"/>
          </w:tcPr>
          <w:p w:rsidR="00FE4C96" w:rsidRPr="00FE569C" w:rsidRDefault="00FE4C96" w:rsidP="00944A5E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FE4C96" w:rsidRPr="0036075F" w:rsidRDefault="000354F3" w:rsidP="000354F3">
            <w:pPr>
              <w:pStyle w:val="TableParagraph"/>
              <w:spacing w:before="84"/>
              <w:ind w:left="7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20</w:t>
            </w:r>
            <w:r w:rsidR="003C32D8" w:rsidRPr="003C32D8">
              <w:rPr>
                <w:rFonts w:ascii="Times New Roman"/>
                <w:sz w:val="24"/>
                <w:lang w:val="ru-RU"/>
              </w:rPr>
              <w:t>.</w:t>
            </w:r>
            <w:r w:rsidR="003C32D8">
              <w:rPr>
                <w:rFonts w:ascii="Times New Roman"/>
                <w:sz w:val="24"/>
                <w:lang w:val="ru-RU"/>
              </w:rPr>
              <w:t>01</w:t>
            </w:r>
            <w:r w:rsidR="00FE4C96" w:rsidRPr="003C32D8">
              <w:rPr>
                <w:rFonts w:ascii="Times New Roman"/>
                <w:sz w:val="24"/>
                <w:lang w:val="ru-RU"/>
              </w:rPr>
              <w:t>.</w:t>
            </w:r>
          </w:p>
        </w:tc>
        <w:tc>
          <w:tcPr>
            <w:tcW w:w="1130" w:type="dxa"/>
          </w:tcPr>
          <w:p w:rsidR="00FE4C96" w:rsidRPr="00FE569C" w:rsidRDefault="00FE4C96" w:rsidP="007C6AC3">
            <w:pPr>
              <w:jc w:val="center"/>
            </w:pPr>
          </w:p>
        </w:tc>
      </w:tr>
      <w:tr w:rsidR="00FE4C96" w:rsidRPr="00FE569C" w:rsidTr="007C6AC3">
        <w:trPr>
          <w:trHeight w:val="144"/>
        </w:trPr>
        <w:tc>
          <w:tcPr>
            <w:tcW w:w="840" w:type="dxa"/>
          </w:tcPr>
          <w:p w:rsidR="00FE4C96" w:rsidRPr="00FE569C" w:rsidRDefault="00754A13" w:rsidP="00944A5E">
            <w:pPr>
              <w:jc w:val="both"/>
            </w:pPr>
            <w:r>
              <w:t>19-20</w:t>
            </w:r>
            <w:r w:rsidR="00FE4C96" w:rsidRPr="00FE569C">
              <w:t>.</w:t>
            </w:r>
          </w:p>
        </w:tc>
        <w:tc>
          <w:tcPr>
            <w:tcW w:w="10940" w:type="dxa"/>
          </w:tcPr>
          <w:p w:rsidR="00FE4C96" w:rsidRPr="002106C7" w:rsidRDefault="00FE4C96" w:rsidP="00C96FBB">
            <w:pPr>
              <w:pStyle w:val="ab"/>
              <w:spacing w:before="0" w:beforeAutospacing="0" w:after="0" w:afterAutospacing="0" w:line="276" w:lineRule="auto"/>
              <w:jc w:val="both"/>
            </w:pPr>
            <w:r>
              <w:rPr>
                <w:color w:val="000000"/>
                <w:spacing w:val="3"/>
              </w:rPr>
              <w:t>Основные приемы интеллектуальной работы с тек</w:t>
            </w:r>
            <w:r>
              <w:rPr>
                <w:color w:val="000000"/>
                <w:spacing w:val="3"/>
              </w:rPr>
              <w:softHyphen/>
              <w:t>стами.</w:t>
            </w:r>
          </w:p>
        </w:tc>
        <w:tc>
          <w:tcPr>
            <w:tcW w:w="1060" w:type="dxa"/>
          </w:tcPr>
          <w:p w:rsidR="00FE4C96" w:rsidRPr="00FE569C" w:rsidRDefault="00FE4C96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E4C96" w:rsidRDefault="000354F3" w:rsidP="007E4C71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27</w:t>
            </w:r>
            <w:r w:rsidR="00FE4C96" w:rsidRPr="0036075F">
              <w:rPr>
                <w:rFonts w:ascii="Times New Roman"/>
                <w:sz w:val="24"/>
                <w:lang w:val="ru-RU"/>
              </w:rPr>
              <w:t>.</w:t>
            </w:r>
            <w:r w:rsidR="00FE4C96">
              <w:rPr>
                <w:rFonts w:ascii="Times New Roman"/>
                <w:sz w:val="24"/>
                <w:lang w:val="ru-RU"/>
              </w:rPr>
              <w:t>01</w:t>
            </w:r>
            <w:r w:rsidR="00FE4C96" w:rsidRPr="0036075F">
              <w:rPr>
                <w:rFonts w:ascii="Times New Roman"/>
                <w:sz w:val="24"/>
                <w:lang w:val="ru-RU"/>
              </w:rPr>
              <w:t>.</w:t>
            </w:r>
          </w:p>
          <w:p w:rsidR="003C32D8" w:rsidRPr="003C32D8" w:rsidRDefault="000354F3" w:rsidP="000354F3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03</w:t>
            </w:r>
            <w:r w:rsidR="003C32D8" w:rsidRPr="0036075F">
              <w:rPr>
                <w:rFonts w:ascii="Times New Roman"/>
                <w:sz w:val="24"/>
                <w:lang w:val="ru-RU"/>
              </w:rPr>
              <w:t>.</w:t>
            </w:r>
            <w:r>
              <w:rPr>
                <w:rFonts w:ascii="Times New Roman"/>
                <w:sz w:val="24"/>
                <w:lang w:val="ru-RU"/>
              </w:rPr>
              <w:t>02</w:t>
            </w:r>
            <w:r w:rsidR="003C32D8" w:rsidRPr="0036075F">
              <w:rPr>
                <w:rFonts w:ascii="Times New Roman"/>
                <w:sz w:val="24"/>
                <w:lang w:val="ru-RU"/>
              </w:rPr>
              <w:t>.</w:t>
            </w:r>
          </w:p>
        </w:tc>
        <w:tc>
          <w:tcPr>
            <w:tcW w:w="1130" w:type="dxa"/>
          </w:tcPr>
          <w:p w:rsidR="00FE4C96" w:rsidRPr="00FE569C" w:rsidRDefault="00FE4C96" w:rsidP="007C6AC3">
            <w:pPr>
              <w:jc w:val="center"/>
            </w:pPr>
          </w:p>
        </w:tc>
      </w:tr>
      <w:tr w:rsidR="00FE4C96" w:rsidRPr="00FE569C" w:rsidTr="007C6AC3">
        <w:trPr>
          <w:trHeight w:val="144"/>
        </w:trPr>
        <w:tc>
          <w:tcPr>
            <w:tcW w:w="840" w:type="dxa"/>
          </w:tcPr>
          <w:p w:rsidR="00FE4C96" w:rsidRPr="00FE569C" w:rsidRDefault="00754A13" w:rsidP="00944A5E">
            <w:pPr>
              <w:jc w:val="both"/>
            </w:pPr>
            <w:r>
              <w:t>21-22</w:t>
            </w:r>
            <w:r w:rsidR="00FE4C96" w:rsidRPr="00FE569C">
              <w:t>.</w:t>
            </w:r>
          </w:p>
        </w:tc>
        <w:tc>
          <w:tcPr>
            <w:tcW w:w="10940" w:type="dxa"/>
          </w:tcPr>
          <w:p w:rsidR="00FE4C96" w:rsidRPr="00C96FBB" w:rsidRDefault="00FE4C96" w:rsidP="00C96FBB">
            <w:pPr>
              <w:pStyle w:val="ab"/>
              <w:spacing w:before="0" w:beforeAutospacing="0" w:after="0" w:afterAutospacing="0" w:line="276" w:lineRule="auto"/>
              <w:jc w:val="both"/>
              <w:rPr>
                <w:b/>
              </w:rPr>
            </w:pPr>
            <w:r>
              <w:rPr>
                <w:color w:val="000000"/>
                <w:spacing w:val="3"/>
              </w:rPr>
              <w:t>Составление библиографического описания документа.</w:t>
            </w:r>
          </w:p>
        </w:tc>
        <w:tc>
          <w:tcPr>
            <w:tcW w:w="1060" w:type="dxa"/>
          </w:tcPr>
          <w:p w:rsidR="00FE4C96" w:rsidRPr="00FE569C" w:rsidRDefault="00FE4C96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E4C96" w:rsidRDefault="000354F3" w:rsidP="007E4C71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10</w:t>
            </w:r>
            <w:r w:rsidR="00FE4C96" w:rsidRPr="0036075F">
              <w:rPr>
                <w:rFonts w:ascii="Times New Roman"/>
                <w:sz w:val="24"/>
                <w:lang w:val="ru-RU"/>
              </w:rPr>
              <w:t>.</w:t>
            </w:r>
            <w:r w:rsidR="003C32D8">
              <w:rPr>
                <w:rFonts w:ascii="Times New Roman"/>
                <w:sz w:val="24"/>
                <w:lang w:val="ru-RU"/>
              </w:rPr>
              <w:t>02</w:t>
            </w:r>
            <w:r w:rsidR="00FE4C96" w:rsidRPr="0036075F">
              <w:rPr>
                <w:rFonts w:ascii="Times New Roman"/>
                <w:sz w:val="24"/>
                <w:lang w:val="ru-RU"/>
              </w:rPr>
              <w:t>.</w:t>
            </w:r>
          </w:p>
          <w:p w:rsidR="003C32D8" w:rsidRPr="003C32D8" w:rsidRDefault="000354F3" w:rsidP="000354F3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24</w:t>
            </w:r>
            <w:r w:rsidR="003C32D8" w:rsidRPr="0036075F">
              <w:rPr>
                <w:rFonts w:ascii="Times New Roman"/>
                <w:sz w:val="24"/>
                <w:lang w:val="ru-RU"/>
              </w:rPr>
              <w:t>.</w:t>
            </w:r>
            <w:r w:rsidR="003C32D8">
              <w:rPr>
                <w:rFonts w:ascii="Times New Roman"/>
                <w:sz w:val="24"/>
                <w:lang w:val="ru-RU"/>
              </w:rPr>
              <w:t>02</w:t>
            </w:r>
            <w:r w:rsidR="003C32D8" w:rsidRPr="0036075F">
              <w:rPr>
                <w:rFonts w:ascii="Times New Roman"/>
                <w:sz w:val="24"/>
                <w:lang w:val="ru-RU"/>
              </w:rPr>
              <w:t>.</w:t>
            </w:r>
          </w:p>
        </w:tc>
        <w:tc>
          <w:tcPr>
            <w:tcW w:w="1130" w:type="dxa"/>
          </w:tcPr>
          <w:p w:rsidR="00FE4C96" w:rsidRPr="00FE569C" w:rsidRDefault="00FE4C96" w:rsidP="007C6AC3">
            <w:pPr>
              <w:jc w:val="center"/>
            </w:pPr>
          </w:p>
        </w:tc>
      </w:tr>
      <w:tr w:rsidR="00FE4C96" w:rsidRPr="00FE569C" w:rsidTr="007C6AC3">
        <w:trPr>
          <w:trHeight w:val="144"/>
        </w:trPr>
        <w:tc>
          <w:tcPr>
            <w:tcW w:w="840" w:type="dxa"/>
          </w:tcPr>
          <w:p w:rsidR="00FE4C96" w:rsidRPr="00FE569C" w:rsidRDefault="00754A13" w:rsidP="00944A5E">
            <w:pPr>
              <w:jc w:val="both"/>
            </w:pPr>
            <w:r>
              <w:t>23-24</w:t>
            </w:r>
            <w:r w:rsidR="00FE4C96" w:rsidRPr="00FE569C">
              <w:t>.</w:t>
            </w:r>
          </w:p>
        </w:tc>
        <w:tc>
          <w:tcPr>
            <w:tcW w:w="10940" w:type="dxa"/>
          </w:tcPr>
          <w:p w:rsidR="00FE4C96" w:rsidRPr="002106C7" w:rsidRDefault="00FE4C96" w:rsidP="00C96FBB">
            <w:pPr>
              <w:pStyle w:val="ab"/>
              <w:spacing w:before="0" w:beforeAutospacing="0" w:after="0" w:afterAutospacing="0" w:line="276" w:lineRule="auto"/>
              <w:jc w:val="both"/>
            </w:pPr>
            <w:r>
              <w:rPr>
                <w:color w:val="000000"/>
                <w:spacing w:val="3"/>
              </w:rPr>
              <w:t>Составление аннотаций.</w:t>
            </w:r>
          </w:p>
        </w:tc>
        <w:tc>
          <w:tcPr>
            <w:tcW w:w="1060" w:type="dxa"/>
          </w:tcPr>
          <w:p w:rsidR="00FE4C96" w:rsidRPr="00FE569C" w:rsidRDefault="00754A13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E4C96" w:rsidRDefault="000354F3" w:rsidP="007E4C71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03</w:t>
            </w:r>
            <w:r w:rsidR="00FE4C96" w:rsidRPr="00CB45F7">
              <w:rPr>
                <w:rFonts w:ascii="Times New Roman"/>
                <w:sz w:val="24"/>
                <w:lang w:val="ru-RU"/>
              </w:rPr>
              <w:t>.</w:t>
            </w:r>
            <w:r>
              <w:rPr>
                <w:rFonts w:ascii="Times New Roman"/>
                <w:sz w:val="24"/>
                <w:lang w:val="ru-RU"/>
              </w:rPr>
              <w:t>03</w:t>
            </w:r>
            <w:r w:rsidR="00FE4C96" w:rsidRPr="00CB45F7">
              <w:rPr>
                <w:rFonts w:ascii="Times New Roman"/>
                <w:sz w:val="24"/>
                <w:lang w:val="ru-RU"/>
              </w:rPr>
              <w:t>.</w:t>
            </w:r>
          </w:p>
          <w:p w:rsidR="003C32D8" w:rsidRPr="003C32D8" w:rsidRDefault="000354F3" w:rsidP="000354F3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10</w:t>
            </w:r>
            <w:r w:rsidR="003C32D8" w:rsidRPr="00CB45F7">
              <w:rPr>
                <w:rFonts w:ascii="Times New Roman"/>
                <w:sz w:val="24"/>
                <w:lang w:val="ru-RU"/>
              </w:rPr>
              <w:t>.</w:t>
            </w:r>
            <w:r>
              <w:rPr>
                <w:rFonts w:ascii="Times New Roman"/>
                <w:sz w:val="24"/>
                <w:lang w:val="ru-RU"/>
              </w:rPr>
              <w:t>03</w:t>
            </w:r>
            <w:r w:rsidR="003C32D8" w:rsidRPr="00CB45F7">
              <w:rPr>
                <w:rFonts w:ascii="Times New Roman"/>
                <w:sz w:val="24"/>
                <w:lang w:val="ru-RU"/>
              </w:rPr>
              <w:t>.</w:t>
            </w:r>
          </w:p>
        </w:tc>
        <w:tc>
          <w:tcPr>
            <w:tcW w:w="1130" w:type="dxa"/>
          </w:tcPr>
          <w:p w:rsidR="00FE4C96" w:rsidRPr="00FE569C" w:rsidRDefault="00FE4C96" w:rsidP="007C6AC3">
            <w:pPr>
              <w:jc w:val="center"/>
            </w:pPr>
          </w:p>
        </w:tc>
      </w:tr>
      <w:tr w:rsidR="00FE4C96" w:rsidRPr="00FE569C" w:rsidTr="00944A5E">
        <w:trPr>
          <w:trHeight w:val="144"/>
        </w:trPr>
        <w:tc>
          <w:tcPr>
            <w:tcW w:w="15410" w:type="dxa"/>
            <w:gridSpan w:val="5"/>
          </w:tcPr>
          <w:p w:rsidR="00FE4C96" w:rsidRPr="00FE569C" w:rsidRDefault="00FE4C96" w:rsidP="00944A5E">
            <w:pPr>
              <w:jc w:val="center"/>
              <w:rPr>
                <w:b/>
              </w:rPr>
            </w:pPr>
            <w:r>
              <w:rPr>
                <w:b/>
              </w:rPr>
              <w:t>«</w:t>
            </w:r>
            <w:r w:rsidRPr="00473D77">
              <w:rPr>
                <w:b/>
              </w:rPr>
              <w:t>Технологии подготовки и оформления результатов самостоятельной учебной и познавательной работы учащихся</w:t>
            </w:r>
            <w:r w:rsidRPr="00FE569C">
              <w:rPr>
                <w:b/>
              </w:rPr>
              <w:t>». (</w:t>
            </w:r>
            <w:r w:rsidRPr="006B3191">
              <w:rPr>
                <w:b/>
              </w:rPr>
              <w:t>10 часов)</w:t>
            </w:r>
          </w:p>
        </w:tc>
      </w:tr>
      <w:tr w:rsidR="00FE4C96" w:rsidRPr="00FE569C" w:rsidTr="007C6AC3">
        <w:trPr>
          <w:trHeight w:val="144"/>
        </w:trPr>
        <w:tc>
          <w:tcPr>
            <w:tcW w:w="840" w:type="dxa"/>
          </w:tcPr>
          <w:p w:rsidR="00FE4C96" w:rsidRPr="00FE569C" w:rsidRDefault="00754A13" w:rsidP="00944A5E">
            <w:pPr>
              <w:jc w:val="both"/>
            </w:pPr>
            <w:r>
              <w:lastRenderedPageBreak/>
              <w:t>25-26</w:t>
            </w:r>
            <w:r w:rsidR="00FE4C96" w:rsidRPr="00FE569C">
              <w:t>.</w:t>
            </w:r>
          </w:p>
        </w:tc>
        <w:tc>
          <w:tcPr>
            <w:tcW w:w="10940" w:type="dxa"/>
          </w:tcPr>
          <w:p w:rsidR="00FE4C96" w:rsidRPr="00390C18" w:rsidRDefault="00FE4C96" w:rsidP="00944A5E">
            <w:r>
              <w:rPr>
                <w:color w:val="000000"/>
                <w:spacing w:val="2"/>
              </w:rPr>
              <w:t>Технология подготовки планов.</w:t>
            </w:r>
          </w:p>
        </w:tc>
        <w:tc>
          <w:tcPr>
            <w:tcW w:w="1060" w:type="dxa"/>
          </w:tcPr>
          <w:p w:rsidR="00FE4C96" w:rsidRPr="00FE569C" w:rsidRDefault="00FE4C96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E4C96" w:rsidRDefault="000354F3" w:rsidP="007E4C71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17</w:t>
            </w:r>
            <w:r w:rsidR="00FE4C96">
              <w:rPr>
                <w:rFonts w:ascii="Times New Roman"/>
                <w:sz w:val="24"/>
              </w:rPr>
              <w:t>.0</w:t>
            </w:r>
            <w:r w:rsidR="00FE4C96">
              <w:rPr>
                <w:rFonts w:ascii="Times New Roman"/>
                <w:sz w:val="24"/>
                <w:lang w:val="ru-RU"/>
              </w:rPr>
              <w:t>3</w:t>
            </w:r>
            <w:r w:rsidR="00FE4C96">
              <w:rPr>
                <w:rFonts w:ascii="Times New Roman"/>
                <w:sz w:val="24"/>
              </w:rPr>
              <w:t>.</w:t>
            </w:r>
          </w:p>
          <w:p w:rsidR="003C32D8" w:rsidRPr="003C32D8" w:rsidRDefault="000354F3" w:rsidP="000354F3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24</w:t>
            </w:r>
            <w:r w:rsidR="003C32D8">
              <w:rPr>
                <w:rFonts w:ascii="Times New Roman"/>
                <w:sz w:val="24"/>
              </w:rPr>
              <w:t>.0</w:t>
            </w:r>
            <w:r w:rsidR="003C32D8">
              <w:rPr>
                <w:rFonts w:ascii="Times New Roman"/>
                <w:sz w:val="24"/>
                <w:lang w:val="ru-RU"/>
              </w:rPr>
              <w:t>3</w:t>
            </w:r>
            <w:r w:rsidR="003C32D8">
              <w:rPr>
                <w:rFonts w:ascii="Times New Roman"/>
                <w:sz w:val="24"/>
              </w:rPr>
              <w:t>.</w:t>
            </w:r>
          </w:p>
        </w:tc>
        <w:tc>
          <w:tcPr>
            <w:tcW w:w="1130" w:type="dxa"/>
          </w:tcPr>
          <w:p w:rsidR="00FE4C96" w:rsidRPr="00FE569C" w:rsidRDefault="00FE4C96" w:rsidP="007C6AC3">
            <w:pPr>
              <w:jc w:val="center"/>
            </w:pPr>
          </w:p>
        </w:tc>
      </w:tr>
      <w:tr w:rsidR="00FE4C96" w:rsidRPr="00FE569C" w:rsidTr="007C6AC3">
        <w:trPr>
          <w:trHeight w:val="144"/>
        </w:trPr>
        <w:tc>
          <w:tcPr>
            <w:tcW w:w="840" w:type="dxa"/>
          </w:tcPr>
          <w:p w:rsidR="00FE4C96" w:rsidRPr="00FE569C" w:rsidRDefault="00754A13" w:rsidP="00944A5E">
            <w:pPr>
              <w:jc w:val="both"/>
            </w:pPr>
            <w:r>
              <w:t>27-28</w:t>
            </w:r>
            <w:r w:rsidR="00FE4C96" w:rsidRPr="00FE569C">
              <w:t>.</w:t>
            </w:r>
          </w:p>
        </w:tc>
        <w:tc>
          <w:tcPr>
            <w:tcW w:w="10940" w:type="dxa"/>
          </w:tcPr>
          <w:p w:rsidR="00FE4C96" w:rsidRPr="00390C18" w:rsidRDefault="00FE4C96" w:rsidP="00944A5E">
            <w:r>
              <w:rPr>
                <w:color w:val="000000"/>
                <w:spacing w:val="2"/>
              </w:rPr>
              <w:t>Технология подготовки сочинений.</w:t>
            </w:r>
          </w:p>
        </w:tc>
        <w:tc>
          <w:tcPr>
            <w:tcW w:w="1060" w:type="dxa"/>
          </w:tcPr>
          <w:p w:rsidR="00FE4C96" w:rsidRPr="00FE569C" w:rsidRDefault="00FE4C96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E4C96" w:rsidRDefault="000354F3" w:rsidP="007E4C71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07</w:t>
            </w:r>
            <w:r w:rsidR="00FE4C96">
              <w:rPr>
                <w:rFonts w:ascii="Times New Roman"/>
                <w:sz w:val="24"/>
              </w:rPr>
              <w:t>.0</w:t>
            </w:r>
            <w:r>
              <w:rPr>
                <w:rFonts w:ascii="Times New Roman"/>
                <w:sz w:val="24"/>
                <w:lang w:val="ru-RU"/>
              </w:rPr>
              <w:t>4</w:t>
            </w:r>
            <w:r w:rsidR="00FE4C96">
              <w:rPr>
                <w:rFonts w:ascii="Times New Roman"/>
                <w:sz w:val="24"/>
              </w:rPr>
              <w:t>.</w:t>
            </w:r>
          </w:p>
          <w:p w:rsidR="003C32D8" w:rsidRPr="0036075F" w:rsidRDefault="000354F3" w:rsidP="000354F3">
            <w:pPr>
              <w:pStyle w:val="TableParagraph"/>
              <w:spacing w:before="84"/>
              <w:ind w:left="7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14</w:t>
            </w:r>
            <w:r w:rsidR="003C32D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.04.</w:t>
            </w:r>
          </w:p>
        </w:tc>
        <w:tc>
          <w:tcPr>
            <w:tcW w:w="1130" w:type="dxa"/>
          </w:tcPr>
          <w:p w:rsidR="00FE4C96" w:rsidRPr="00FE569C" w:rsidRDefault="00FE4C96" w:rsidP="007C6AC3">
            <w:pPr>
              <w:jc w:val="center"/>
            </w:pPr>
          </w:p>
        </w:tc>
      </w:tr>
      <w:tr w:rsidR="00FE4C96" w:rsidRPr="00FE569C" w:rsidTr="007C6AC3">
        <w:trPr>
          <w:trHeight w:val="281"/>
        </w:trPr>
        <w:tc>
          <w:tcPr>
            <w:tcW w:w="840" w:type="dxa"/>
          </w:tcPr>
          <w:p w:rsidR="00FE4C96" w:rsidRPr="00FE569C" w:rsidRDefault="00754A13" w:rsidP="00944A5E">
            <w:pPr>
              <w:jc w:val="both"/>
            </w:pPr>
            <w:r>
              <w:t>29-30</w:t>
            </w:r>
            <w:r w:rsidR="00FE4C96" w:rsidRPr="00FE569C">
              <w:t>.</w:t>
            </w:r>
          </w:p>
        </w:tc>
        <w:tc>
          <w:tcPr>
            <w:tcW w:w="10940" w:type="dxa"/>
          </w:tcPr>
          <w:p w:rsidR="00FE4C96" w:rsidRPr="00A81139" w:rsidRDefault="00FE4C96" w:rsidP="00944A5E">
            <w:pPr>
              <w:rPr>
                <w:b/>
              </w:rPr>
            </w:pPr>
            <w:r>
              <w:rPr>
                <w:color w:val="000000"/>
                <w:spacing w:val="3"/>
              </w:rPr>
              <w:t>Технология подготовки изложений.</w:t>
            </w:r>
          </w:p>
        </w:tc>
        <w:tc>
          <w:tcPr>
            <w:tcW w:w="1060" w:type="dxa"/>
          </w:tcPr>
          <w:p w:rsidR="00FE4C96" w:rsidRPr="00FE569C" w:rsidRDefault="00FE4C96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E4C96" w:rsidRDefault="000354F3" w:rsidP="007E4C71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21</w:t>
            </w:r>
            <w:r w:rsidR="003C32D8">
              <w:rPr>
                <w:rFonts w:ascii="Times New Roman"/>
                <w:sz w:val="24"/>
              </w:rPr>
              <w:t>.0</w:t>
            </w:r>
            <w:r w:rsidR="003C32D8">
              <w:rPr>
                <w:rFonts w:ascii="Times New Roman"/>
                <w:sz w:val="24"/>
                <w:lang w:val="ru-RU"/>
              </w:rPr>
              <w:t>4</w:t>
            </w:r>
            <w:r w:rsidR="00FE4C96">
              <w:rPr>
                <w:rFonts w:ascii="Times New Roman"/>
                <w:sz w:val="24"/>
              </w:rPr>
              <w:t>.</w:t>
            </w:r>
          </w:p>
          <w:p w:rsidR="003C32D8" w:rsidRPr="003C32D8" w:rsidRDefault="000354F3" w:rsidP="000354F3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28</w:t>
            </w:r>
            <w:r w:rsidR="003C32D8">
              <w:rPr>
                <w:rFonts w:ascii="Times New Roman"/>
                <w:sz w:val="24"/>
              </w:rPr>
              <w:t>.0</w:t>
            </w:r>
            <w:r w:rsidR="003C32D8">
              <w:rPr>
                <w:rFonts w:ascii="Times New Roman"/>
                <w:sz w:val="24"/>
                <w:lang w:val="ru-RU"/>
              </w:rPr>
              <w:t>4</w:t>
            </w:r>
            <w:r w:rsidR="003C32D8">
              <w:rPr>
                <w:rFonts w:ascii="Times New Roman"/>
                <w:sz w:val="24"/>
              </w:rPr>
              <w:t>.</w:t>
            </w:r>
          </w:p>
        </w:tc>
        <w:tc>
          <w:tcPr>
            <w:tcW w:w="1130" w:type="dxa"/>
          </w:tcPr>
          <w:p w:rsidR="00FE4C96" w:rsidRPr="00FE569C" w:rsidRDefault="00FE4C96" w:rsidP="007C6AC3">
            <w:pPr>
              <w:jc w:val="center"/>
            </w:pPr>
          </w:p>
        </w:tc>
      </w:tr>
      <w:tr w:rsidR="00FE4C96" w:rsidRPr="00FE569C" w:rsidTr="007C6AC3">
        <w:trPr>
          <w:trHeight w:val="320"/>
        </w:trPr>
        <w:tc>
          <w:tcPr>
            <w:tcW w:w="840" w:type="dxa"/>
          </w:tcPr>
          <w:p w:rsidR="00FE4C96" w:rsidRPr="00FE569C" w:rsidRDefault="00754A13" w:rsidP="00944A5E">
            <w:pPr>
              <w:jc w:val="both"/>
            </w:pPr>
            <w:r>
              <w:t>31-32</w:t>
            </w:r>
            <w:r w:rsidR="00FE4C96" w:rsidRPr="00FE569C">
              <w:t>.</w:t>
            </w:r>
          </w:p>
        </w:tc>
        <w:tc>
          <w:tcPr>
            <w:tcW w:w="10940" w:type="dxa"/>
          </w:tcPr>
          <w:p w:rsidR="00FE4C96" w:rsidRPr="00A81139" w:rsidRDefault="00FE4C96" w:rsidP="00944A5E">
            <w:pPr>
              <w:rPr>
                <w:b/>
              </w:rPr>
            </w:pPr>
            <w:r>
              <w:rPr>
                <w:color w:val="000000"/>
                <w:spacing w:val="2"/>
              </w:rPr>
              <w:t>Технология подготовки отзыва.</w:t>
            </w:r>
          </w:p>
        </w:tc>
        <w:tc>
          <w:tcPr>
            <w:tcW w:w="1060" w:type="dxa"/>
          </w:tcPr>
          <w:p w:rsidR="00FE4C96" w:rsidRPr="00FE569C" w:rsidRDefault="00FE4C96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FE4C96" w:rsidRDefault="000354F3" w:rsidP="007E4C71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05</w:t>
            </w:r>
            <w:r w:rsidR="00FE4C96">
              <w:rPr>
                <w:rFonts w:ascii="Times New Roman"/>
                <w:sz w:val="24"/>
              </w:rPr>
              <w:t>.0</w:t>
            </w:r>
            <w:r>
              <w:rPr>
                <w:rFonts w:ascii="Times New Roman"/>
                <w:sz w:val="24"/>
                <w:lang w:val="ru-RU"/>
              </w:rPr>
              <w:t>5</w:t>
            </w:r>
            <w:r w:rsidR="00FE4C96">
              <w:rPr>
                <w:rFonts w:ascii="Times New Roman"/>
                <w:sz w:val="24"/>
              </w:rPr>
              <w:t>.</w:t>
            </w:r>
          </w:p>
          <w:p w:rsidR="003C32D8" w:rsidRPr="0036075F" w:rsidRDefault="000354F3" w:rsidP="000354F3">
            <w:pPr>
              <w:pStyle w:val="TableParagraph"/>
              <w:spacing w:before="84"/>
              <w:ind w:left="7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12</w:t>
            </w:r>
            <w:r w:rsidR="003C32D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.05.</w:t>
            </w:r>
          </w:p>
        </w:tc>
        <w:tc>
          <w:tcPr>
            <w:tcW w:w="1130" w:type="dxa"/>
          </w:tcPr>
          <w:p w:rsidR="00FE4C96" w:rsidRPr="00FE569C" w:rsidRDefault="00FE4C96" w:rsidP="007C6AC3">
            <w:pPr>
              <w:jc w:val="center"/>
            </w:pPr>
          </w:p>
        </w:tc>
      </w:tr>
      <w:tr w:rsidR="00FE4C96" w:rsidRPr="00FE569C" w:rsidTr="007C6AC3">
        <w:trPr>
          <w:trHeight w:val="343"/>
        </w:trPr>
        <w:tc>
          <w:tcPr>
            <w:tcW w:w="840" w:type="dxa"/>
          </w:tcPr>
          <w:p w:rsidR="00FE4C96" w:rsidRPr="00FE569C" w:rsidRDefault="000354F3" w:rsidP="00944A5E">
            <w:pPr>
              <w:jc w:val="both"/>
            </w:pPr>
            <w:r>
              <w:t>33</w:t>
            </w:r>
          </w:p>
        </w:tc>
        <w:tc>
          <w:tcPr>
            <w:tcW w:w="10940" w:type="dxa"/>
          </w:tcPr>
          <w:p w:rsidR="00FE4C96" w:rsidRPr="00A457E2" w:rsidRDefault="00FE4C96" w:rsidP="002106C7">
            <w:pPr>
              <w:jc w:val="both"/>
            </w:pPr>
            <w:r>
              <w:rPr>
                <w:color w:val="000000"/>
                <w:spacing w:val="2"/>
              </w:rPr>
              <w:t>Технология подготовки биографии.</w:t>
            </w:r>
          </w:p>
        </w:tc>
        <w:tc>
          <w:tcPr>
            <w:tcW w:w="1060" w:type="dxa"/>
          </w:tcPr>
          <w:p w:rsidR="00FE4C96" w:rsidRPr="00FE569C" w:rsidRDefault="000354F3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3C32D8" w:rsidRPr="003C32D8" w:rsidRDefault="000354F3" w:rsidP="000354F3">
            <w:pPr>
              <w:pStyle w:val="TableParagraph"/>
              <w:spacing w:before="84"/>
              <w:ind w:left="70"/>
              <w:rPr>
                <w:rFonts w:ascii="Times New Roman"/>
                <w:sz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19</w:t>
            </w:r>
            <w:r w:rsidR="00FE4C96">
              <w:rPr>
                <w:rFonts w:ascii="Times New Roman"/>
                <w:sz w:val="24"/>
              </w:rPr>
              <w:t>.0</w:t>
            </w:r>
            <w:r w:rsidR="003C32D8">
              <w:rPr>
                <w:rFonts w:ascii="Times New Roman"/>
                <w:sz w:val="24"/>
                <w:lang w:val="ru-RU"/>
              </w:rPr>
              <w:t>5</w:t>
            </w:r>
            <w:r w:rsidR="00FE4C96">
              <w:rPr>
                <w:rFonts w:ascii="Times New Roman"/>
                <w:sz w:val="24"/>
              </w:rPr>
              <w:t>.</w:t>
            </w:r>
          </w:p>
        </w:tc>
        <w:tc>
          <w:tcPr>
            <w:tcW w:w="1130" w:type="dxa"/>
          </w:tcPr>
          <w:p w:rsidR="00FE4C96" w:rsidRPr="00FE569C" w:rsidRDefault="00FE4C96" w:rsidP="007C6AC3">
            <w:pPr>
              <w:jc w:val="center"/>
            </w:pPr>
          </w:p>
        </w:tc>
      </w:tr>
    </w:tbl>
    <w:p w:rsidR="00E85361" w:rsidRDefault="00E85361" w:rsidP="00F8776D">
      <w:pPr>
        <w:pStyle w:val="20"/>
        <w:shd w:val="clear" w:color="auto" w:fill="auto"/>
        <w:rPr>
          <w:sz w:val="24"/>
          <w:szCs w:val="24"/>
        </w:rPr>
      </w:pPr>
    </w:p>
    <w:p w:rsidR="00E85361" w:rsidRDefault="00E85361" w:rsidP="00F8776D">
      <w:pPr>
        <w:pStyle w:val="20"/>
        <w:shd w:val="clear" w:color="auto" w:fill="auto"/>
        <w:rPr>
          <w:sz w:val="24"/>
          <w:szCs w:val="24"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3C32D8" w:rsidRDefault="003C32D8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D16FDC" w:rsidRDefault="00D16FDC" w:rsidP="00D16FDC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lastRenderedPageBreak/>
        <w:t>УЧЕБНО_МЕТОДИЧЕСКОЕ ОБЕСПЕЧЕНИЕ КУРСА</w:t>
      </w:r>
    </w:p>
    <w:p w:rsidR="00D16FDC" w:rsidRDefault="00D16FDC" w:rsidP="00D16FDC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D16FDC" w:rsidRPr="00770F26" w:rsidRDefault="00D16FDC" w:rsidP="00D16FDC">
      <w:pPr>
        <w:ind w:left="284"/>
        <w:rPr>
          <w:b/>
        </w:rPr>
      </w:pPr>
      <w:r w:rsidRPr="00770F26">
        <w:rPr>
          <w:b/>
        </w:rPr>
        <w:t>ОБЯЗАТЕЛЬНЫЕ УЧЕБНЫЕ МАТЕРИАЛЫ ДЛЯ УЧЕНИКА</w:t>
      </w:r>
    </w:p>
    <w:p w:rsidR="00D16FDC" w:rsidRPr="001B738A" w:rsidRDefault="00D16FDC" w:rsidP="00D16FDC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D16FDC" w:rsidRDefault="00D16FDC" w:rsidP="00D16FDC">
      <w:pPr>
        <w:ind w:left="284"/>
        <w:rPr>
          <w:b/>
        </w:rPr>
      </w:pPr>
      <w:r>
        <w:t xml:space="preserve">Учебно-методический комплекс для учащихся 3-4-х классов общеобразовательных учебных организаций [текст] / </w:t>
      </w:r>
      <w:proofErr w:type="spellStart"/>
      <w:r>
        <w:t>Н.И.Гендина</w:t>
      </w:r>
      <w:proofErr w:type="spellEnd"/>
      <w:r>
        <w:t xml:space="preserve">, </w:t>
      </w:r>
      <w:proofErr w:type="spellStart"/>
      <w:r>
        <w:t>Е.В.Косолапова</w:t>
      </w:r>
      <w:proofErr w:type="spellEnd"/>
      <w:r>
        <w:t xml:space="preserve"> - М.: РШБА, 2021.</w:t>
      </w:r>
    </w:p>
    <w:p w:rsidR="00E85361" w:rsidRDefault="00E85361" w:rsidP="00D16FDC">
      <w:pPr>
        <w:ind w:left="284"/>
        <w:rPr>
          <w:b/>
        </w:rPr>
      </w:pPr>
    </w:p>
    <w:p w:rsidR="00D16FDC" w:rsidRDefault="00D16FDC" w:rsidP="00D16FDC">
      <w:pPr>
        <w:ind w:left="284"/>
        <w:rPr>
          <w:b/>
        </w:rPr>
      </w:pPr>
      <w:r w:rsidRPr="009623A5">
        <w:rPr>
          <w:b/>
        </w:rPr>
        <w:t>МЕТОДИЧЕСКИЕ МАТЕРИАЛЫ ДЛЯ УЧИТЕЛЯ</w:t>
      </w:r>
    </w:p>
    <w:p w:rsidR="00D16FDC" w:rsidRDefault="00D16FDC" w:rsidP="00D16FDC">
      <w:pPr>
        <w:ind w:left="284"/>
        <w:rPr>
          <w:b/>
        </w:rPr>
      </w:pPr>
    </w:p>
    <w:p w:rsidR="00D16FDC" w:rsidRPr="009623A5" w:rsidRDefault="00D16FDC" w:rsidP="00D16FDC">
      <w:pPr>
        <w:numPr>
          <w:ilvl w:val="0"/>
          <w:numId w:val="44"/>
        </w:numPr>
        <w:shd w:val="clear" w:color="auto" w:fill="FFFFFF"/>
        <w:spacing w:after="150"/>
        <w:contextualSpacing/>
        <w:rPr>
          <w:color w:val="000000"/>
        </w:rPr>
      </w:pPr>
      <w:r>
        <w:rPr>
          <w:b/>
        </w:rPr>
        <w:t xml:space="preserve">  </w:t>
      </w:r>
      <w:proofErr w:type="spellStart"/>
      <w:r w:rsidRPr="009623A5">
        <w:rPr>
          <w:color w:val="000000"/>
        </w:rPr>
        <w:t>Гендина</w:t>
      </w:r>
      <w:proofErr w:type="spellEnd"/>
      <w:r w:rsidRPr="009623A5">
        <w:rPr>
          <w:color w:val="000000"/>
        </w:rPr>
        <w:t>, Н.И., Косолапова, Е.В. Основы информационной культуры школьника: учебно-методический комплекс для учащихся 3-4-х</w:t>
      </w:r>
    </w:p>
    <w:p w:rsidR="00D16FDC" w:rsidRPr="009623A5" w:rsidRDefault="00D16FDC" w:rsidP="00D16FDC">
      <w:pPr>
        <w:shd w:val="clear" w:color="auto" w:fill="FFFFFF"/>
        <w:spacing w:after="150"/>
        <w:ind w:left="720"/>
        <w:rPr>
          <w:b/>
        </w:rPr>
      </w:pPr>
      <w:r w:rsidRPr="009623A5">
        <w:rPr>
          <w:color w:val="000000"/>
        </w:rPr>
        <w:t xml:space="preserve">классов общеобразовательных учебных организаций [текст] / </w:t>
      </w:r>
      <w:proofErr w:type="spellStart"/>
      <w:r w:rsidRPr="009623A5">
        <w:rPr>
          <w:color w:val="000000"/>
        </w:rPr>
        <w:t>Н.И.Гендина</w:t>
      </w:r>
      <w:proofErr w:type="spellEnd"/>
      <w:r w:rsidRPr="009623A5">
        <w:rPr>
          <w:color w:val="000000"/>
        </w:rPr>
        <w:t xml:space="preserve">, </w:t>
      </w:r>
      <w:proofErr w:type="spellStart"/>
      <w:r w:rsidRPr="009623A5">
        <w:rPr>
          <w:color w:val="000000"/>
        </w:rPr>
        <w:t>Е.В.Косолапова</w:t>
      </w:r>
      <w:proofErr w:type="spellEnd"/>
      <w:r w:rsidRPr="009623A5">
        <w:rPr>
          <w:color w:val="000000"/>
        </w:rPr>
        <w:t xml:space="preserve"> - М.: РШБА, 2021. - 344 с. </w:t>
      </w:r>
    </w:p>
    <w:p w:rsidR="00D16FDC" w:rsidRPr="009623A5" w:rsidRDefault="00D16FDC" w:rsidP="00D16FDC">
      <w:pPr>
        <w:numPr>
          <w:ilvl w:val="0"/>
          <w:numId w:val="44"/>
        </w:numPr>
        <w:spacing w:after="160" w:line="259" w:lineRule="auto"/>
        <w:contextualSpacing/>
      </w:pPr>
      <w:r w:rsidRPr="009623A5">
        <w:t>Соколова Т.Е. Информационная культура младшего школьника. Учебно-методическое пособие. Выпуск 1, Самара: Учебная литература, Федоров, 2008.</w:t>
      </w:r>
    </w:p>
    <w:p w:rsidR="00D16FDC" w:rsidRPr="009623A5" w:rsidRDefault="00D16FDC" w:rsidP="00D16FDC">
      <w:pPr>
        <w:numPr>
          <w:ilvl w:val="0"/>
          <w:numId w:val="44"/>
        </w:numPr>
        <w:spacing w:after="160" w:line="259" w:lineRule="auto"/>
        <w:contextualSpacing/>
      </w:pPr>
      <w:proofErr w:type="spellStart"/>
      <w:r w:rsidRPr="009623A5">
        <w:t>Фарафуллина</w:t>
      </w:r>
      <w:proofErr w:type="spellEnd"/>
      <w:r w:rsidRPr="009623A5">
        <w:t xml:space="preserve"> В. Х. Развитие информационной культуры младших школьников. </w:t>
      </w:r>
    </w:p>
    <w:p w:rsidR="00D16FDC" w:rsidRPr="009623A5" w:rsidRDefault="00D16FDC" w:rsidP="00D16FDC">
      <w:pPr>
        <w:numPr>
          <w:ilvl w:val="0"/>
          <w:numId w:val="44"/>
        </w:numPr>
        <w:spacing w:after="160" w:line="259" w:lineRule="auto"/>
        <w:contextualSpacing/>
      </w:pPr>
      <w:proofErr w:type="spellStart"/>
      <w:r w:rsidRPr="009623A5">
        <w:t>С.Н.Тур</w:t>
      </w:r>
      <w:proofErr w:type="spellEnd"/>
      <w:r w:rsidRPr="009623A5">
        <w:t xml:space="preserve">, </w:t>
      </w:r>
      <w:proofErr w:type="spellStart"/>
      <w:r w:rsidRPr="009623A5">
        <w:t>Т.П.Бокучава</w:t>
      </w:r>
      <w:proofErr w:type="spellEnd"/>
      <w:r w:rsidRPr="009623A5">
        <w:t xml:space="preserve"> «Первые шаги в мире информатики». Методическое пособие для учителей 1-4 классов. Санкт-Петербург, 2002 год</w:t>
      </w:r>
    </w:p>
    <w:p w:rsidR="00D16FDC" w:rsidRDefault="00D16FDC" w:rsidP="00D16FDC">
      <w:pPr>
        <w:numPr>
          <w:ilvl w:val="0"/>
          <w:numId w:val="44"/>
        </w:numPr>
        <w:spacing w:after="160" w:line="259" w:lineRule="auto"/>
        <w:contextualSpacing/>
      </w:pPr>
      <w:r w:rsidRPr="009623A5">
        <w:t>Варламова, Т.Н. Формирование информационной культуры личности в условиях современной библиотеки [Текст] / Т.Н. Варламова // "Культура как предмет междисциплинарных исследований": материалы конференции (2008; Томск) / под общ. ред. Ю.В. Петрова. - Томск, 2009. - С.477 - 483.</w:t>
      </w:r>
    </w:p>
    <w:p w:rsidR="00D16FDC" w:rsidRDefault="00D16FDC" w:rsidP="00D16FDC">
      <w:pPr>
        <w:ind w:left="720"/>
        <w:contextualSpacing/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Pr="005B2392" w:rsidRDefault="00E85361" w:rsidP="003B0407">
      <w:pPr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Pr="005E13AA" w:rsidRDefault="00E85361" w:rsidP="005E13AA">
      <w:pPr>
        <w:widowControl w:val="0"/>
        <w:numPr>
          <w:ilvl w:val="1"/>
          <w:numId w:val="1"/>
        </w:numPr>
        <w:autoSpaceDE w:val="0"/>
        <w:autoSpaceDN w:val="0"/>
        <w:adjustRightInd w:val="0"/>
        <w:jc w:val="center"/>
        <w:rPr>
          <w:sz w:val="28"/>
          <w:szCs w:val="28"/>
        </w:rPr>
        <w:sectPr w:rsidR="00E85361" w:rsidRPr="005E13AA" w:rsidSect="00BB1CE2">
          <w:footerReference w:type="default" r:id="rId9"/>
          <w:pgSz w:w="16838" w:h="11906" w:orient="landscape"/>
          <w:pgMar w:top="568" w:right="1134" w:bottom="567" w:left="1134" w:header="709" w:footer="709" w:gutter="0"/>
          <w:cols w:space="720"/>
          <w:titlePg/>
          <w:docGrid w:linePitch="326"/>
        </w:sectPr>
      </w:pPr>
    </w:p>
    <w:p w:rsidR="00E85361" w:rsidRPr="005E13AA" w:rsidRDefault="00E85361" w:rsidP="00492B25">
      <w:pPr>
        <w:pStyle w:val="a7"/>
        <w:tabs>
          <w:tab w:val="left" w:pos="3735"/>
        </w:tabs>
        <w:spacing w:line="240" w:lineRule="auto"/>
      </w:pPr>
    </w:p>
    <w:sectPr w:rsidR="00E85361" w:rsidRPr="005E13AA" w:rsidSect="000F1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59FD" w:rsidRDefault="00BB59FD" w:rsidP="00DC672D">
      <w:r>
        <w:separator/>
      </w:r>
    </w:p>
  </w:endnote>
  <w:endnote w:type="continuationSeparator" w:id="0">
    <w:p w:rsidR="00BB59FD" w:rsidRDefault="00BB59FD" w:rsidP="00DC6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361" w:rsidRDefault="00713935" w:rsidP="001D070A">
    <w:pPr>
      <w:pStyle w:val="a5"/>
      <w:jc w:val="right"/>
    </w:pPr>
    <w:r>
      <w:fldChar w:fldCharType="begin"/>
    </w:r>
    <w:r w:rsidR="00FE3282">
      <w:instrText xml:space="preserve"> PAGE   \* MERGEFORMAT </w:instrText>
    </w:r>
    <w:r>
      <w:fldChar w:fldCharType="separate"/>
    </w:r>
    <w:r w:rsidR="00427147">
      <w:rPr>
        <w:noProof/>
      </w:rPr>
      <w:t>18</w:t>
    </w:r>
    <w:r>
      <w:rPr>
        <w:noProof/>
      </w:rPr>
      <w:fldChar w:fldCharType="end"/>
    </w:r>
  </w:p>
  <w:p w:rsidR="00E85361" w:rsidRDefault="00E8536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59FD" w:rsidRDefault="00BB59FD" w:rsidP="00DC672D">
      <w:r>
        <w:separator/>
      </w:r>
    </w:p>
  </w:footnote>
  <w:footnote w:type="continuationSeparator" w:id="0">
    <w:p w:rsidR="00BB59FD" w:rsidRDefault="00BB59FD" w:rsidP="00DC67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30"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141CFD9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2" w15:restartNumberingAfterBreak="0">
    <w:nsid w:val="FFFFFF7D"/>
    <w:multiLevelType w:val="singleLevel"/>
    <w:tmpl w:val="FFFAE9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3" w15:restartNumberingAfterBreak="0">
    <w:nsid w:val="FFFFFF7E"/>
    <w:multiLevelType w:val="singleLevel"/>
    <w:tmpl w:val="9A563A9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4" w15:restartNumberingAfterBreak="0">
    <w:nsid w:val="FFFFFF7F"/>
    <w:multiLevelType w:val="singleLevel"/>
    <w:tmpl w:val="D58CDC3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5" w15:restartNumberingAfterBreak="0">
    <w:nsid w:val="FFFFFF80"/>
    <w:multiLevelType w:val="singleLevel"/>
    <w:tmpl w:val="3B0489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CA26A02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97F418D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A52E796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8EA6ED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FFFFFF89"/>
    <w:multiLevelType w:val="singleLevel"/>
    <w:tmpl w:val="4FF24E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FFFFFFFE"/>
    <w:multiLevelType w:val="singleLevel"/>
    <w:tmpl w:val="F564BB48"/>
    <w:lvl w:ilvl="0">
      <w:numFmt w:val="bullet"/>
      <w:lvlText w:val="*"/>
      <w:lvlJc w:val="left"/>
    </w:lvl>
  </w:abstractNum>
  <w:abstractNum w:abstractNumId="12" w15:restartNumberingAfterBreak="0">
    <w:nsid w:val="00822FB3"/>
    <w:multiLevelType w:val="hybridMultilevel"/>
    <w:tmpl w:val="25048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98D210A"/>
    <w:multiLevelType w:val="hybridMultilevel"/>
    <w:tmpl w:val="75C6CB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99959F1"/>
    <w:multiLevelType w:val="hybridMultilevel"/>
    <w:tmpl w:val="A35EF03C"/>
    <w:lvl w:ilvl="0" w:tplc="8F94C47E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ACB3014"/>
    <w:multiLevelType w:val="multilevel"/>
    <w:tmpl w:val="EB4C79C2"/>
    <w:lvl w:ilvl="0">
      <w:start w:val="2016"/>
      <w:numFmt w:val="decimal"/>
      <w:lvlText w:val="%1"/>
      <w:lvlJc w:val="left"/>
      <w:pPr>
        <w:ind w:left="1290" w:hanging="1290"/>
      </w:pPr>
      <w:rPr>
        <w:rFonts w:cs="Times New Roman" w:hint="default"/>
      </w:rPr>
    </w:lvl>
    <w:lvl w:ilvl="1">
      <w:start w:val="2017"/>
      <w:numFmt w:val="decimal"/>
      <w:lvlText w:val="%1-%2"/>
      <w:lvlJc w:val="left"/>
      <w:pPr>
        <w:ind w:left="1290" w:hanging="129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1290" w:hanging="129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1290" w:hanging="129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1290" w:hanging="129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6" w15:restartNumberingAfterBreak="0">
    <w:nsid w:val="0C5C652E"/>
    <w:multiLevelType w:val="hybridMultilevel"/>
    <w:tmpl w:val="25C67394"/>
    <w:lvl w:ilvl="0" w:tplc="90F6BF1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1C1335"/>
    <w:multiLevelType w:val="multilevel"/>
    <w:tmpl w:val="F86AAA1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A420740"/>
    <w:multiLevelType w:val="multilevel"/>
    <w:tmpl w:val="CCF6B08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C0E7C3F"/>
    <w:multiLevelType w:val="multilevel"/>
    <w:tmpl w:val="582AC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320" w:hanging="360"/>
      </w:pPr>
      <w:rPr>
        <w:rFonts w:cs="Times New Roman"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C4F438C"/>
    <w:multiLevelType w:val="hybridMultilevel"/>
    <w:tmpl w:val="2E84EBD0"/>
    <w:lvl w:ilvl="0" w:tplc="2B0CFA08">
      <w:start w:val="1"/>
      <w:numFmt w:val="bullet"/>
      <w:lvlText w:val=""/>
      <w:lvlJc w:val="left"/>
      <w:pPr>
        <w:ind w:left="1788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1" w15:restartNumberingAfterBreak="0">
    <w:nsid w:val="1C691F15"/>
    <w:multiLevelType w:val="hybridMultilevel"/>
    <w:tmpl w:val="4C000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CC7D2A"/>
    <w:multiLevelType w:val="hybridMultilevel"/>
    <w:tmpl w:val="6C7891B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C64416"/>
    <w:multiLevelType w:val="hybridMultilevel"/>
    <w:tmpl w:val="053E70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22D2103B"/>
    <w:multiLevelType w:val="multilevel"/>
    <w:tmpl w:val="B050605A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5" w15:restartNumberingAfterBreak="0">
    <w:nsid w:val="35E41C97"/>
    <w:multiLevelType w:val="hybridMultilevel"/>
    <w:tmpl w:val="F320B12A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26" w15:restartNumberingAfterBreak="0">
    <w:nsid w:val="37F90003"/>
    <w:multiLevelType w:val="hybridMultilevel"/>
    <w:tmpl w:val="48E870DA"/>
    <w:lvl w:ilvl="0" w:tplc="54BAE3EA">
      <w:numFmt w:val="bullet"/>
      <w:lvlText w:val="•"/>
      <w:lvlJc w:val="left"/>
      <w:pPr>
        <w:ind w:left="1854" w:hanging="72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3B8F2409"/>
    <w:multiLevelType w:val="hybridMultilevel"/>
    <w:tmpl w:val="1F78A82E"/>
    <w:lvl w:ilvl="0" w:tplc="96DE6772">
      <w:start w:val="1"/>
      <w:numFmt w:val="decimal"/>
      <w:lvlText w:val="%1."/>
      <w:lvlJc w:val="left"/>
      <w:pPr>
        <w:tabs>
          <w:tab w:val="num" w:pos="910"/>
        </w:tabs>
        <w:ind w:left="910" w:hanging="360"/>
      </w:pPr>
      <w:rPr>
        <w:rFonts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0"/>
        </w:tabs>
        <w:ind w:left="16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50"/>
        </w:tabs>
        <w:ind w:left="23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70"/>
        </w:tabs>
        <w:ind w:left="30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90"/>
        </w:tabs>
        <w:ind w:left="37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10"/>
        </w:tabs>
        <w:ind w:left="45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30"/>
        </w:tabs>
        <w:ind w:left="52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50"/>
        </w:tabs>
        <w:ind w:left="59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70"/>
        </w:tabs>
        <w:ind w:left="6670" w:hanging="180"/>
      </w:pPr>
      <w:rPr>
        <w:rFonts w:cs="Times New Roman"/>
      </w:rPr>
    </w:lvl>
  </w:abstractNum>
  <w:abstractNum w:abstractNumId="28" w15:restartNumberingAfterBreak="0">
    <w:nsid w:val="3C8628C2"/>
    <w:multiLevelType w:val="multilevel"/>
    <w:tmpl w:val="6DD29CB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E2E1C4C"/>
    <w:multiLevelType w:val="hybridMultilevel"/>
    <w:tmpl w:val="6C7891B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7A7346"/>
    <w:multiLevelType w:val="hybridMultilevel"/>
    <w:tmpl w:val="48AE8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91D153C"/>
    <w:multiLevelType w:val="hybridMultilevel"/>
    <w:tmpl w:val="037C1B5E"/>
    <w:lvl w:ilvl="0" w:tplc="9836B9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49242CEF"/>
    <w:multiLevelType w:val="hybridMultilevel"/>
    <w:tmpl w:val="34ACF988"/>
    <w:lvl w:ilvl="0" w:tplc="2B0CFA08">
      <w:start w:val="1"/>
      <w:numFmt w:val="bullet"/>
      <w:lvlText w:val=""/>
      <w:lvlJc w:val="left"/>
      <w:pPr>
        <w:ind w:left="1788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3" w15:restartNumberingAfterBreak="0">
    <w:nsid w:val="4A6D6A10"/>
    <w:multiLevelType w:val="hybridMultilevel"/>
    <w:tmpl w:val="454C06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C31311"/>
    <w:multiLevelType w:val="multilevel"/>
    <w:tmpl w:val="BDF63DF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094045E"/>
    <w:multiLevelType w:val="hybridMultilevel"/>
    <w:tmpl w:val="0AFA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474FE8"/>
    <w:multiLevelType w:val="multilevel"/>
    <w:tmpl w:val="1676229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29E430E"/>
    <w:multiLevelType w:val="multilevel"/>
    <w:tmpl w:val="5F5A8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CE80503"/>
    <w:multiLevelType w:val="multilevel"/>
    <w:tmpl w:val="B6AC5E6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AF45944"/>
    <w:multiLevelType w:val="hybridMultilevel"/>
    <w:tmpl w:val="C764BFAA"/>
    <w:lvl w:ilvl="0" w:tplc="9BD6EE7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DD5C07"/>
    <w:multiLevelType w:val="hybridMultilevel"/>
    <w:tmpl w:val="D6E4814C"/>
    <w:lvl w:ilvl="0" w:tplc="8F94C47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830D67"/>
    <w:multiLevelType w:val="multilevel"/>
    <w:tmpl w:val="9B102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 w15:restartNumberingAfterBreak="0">
    <w:nsid w:val="718C678B"/>
    <w:multiLevelType w:val="hybridMultilevel"/>
    <w:tmpl w:val="21E2453A"/>
    <w:lvl w:ilvl="0" w:tplc="2B0CFA08">
      <w:start w:val="1"/>
      <w:numFmt w:val="bullet"/>
      <w:lvlText w:val=""/>
      <w:lvlJc w:val="left"/>
      <w:pPr>
        <w:ind w:left="1788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3" w15:restartNumberingAfterBreak="0">
    <w:nsid w:val="7375282F"/>
    <w:multiLevelType w:val="hybridMultilevel"/>
    <w:tmpl w:val="A49EE7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7C6B5DE7"/>
    <w:multiLevelType w:val="hybridMultilevel"/>
    <w:tmpl w:val="4D6A604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14"/>
  </w:num>
  <w:num w:numId="4">
    <w:abstractNumId w:val="40"/>
  </w:num>
  <w:num w:numId="5">
    <w:abstractNumId w:val="25"/>
  </w:num>
  <w:num w:numId="6">
    <w:abstractNumId w:val="36"/>
  </w:num>
  <w:num w:numId="7">
    <w:abstractNumId w:val="17"/>
  </w:num>
  <w:num w:numId="8">
    <w:abstractNumId w:val="18"/>
  </w:num>
  <w:num w:numId="9">
    <w:abstractNumId w:val="28"/>
  </w:num>
  <w:num w:numId="10">
    <w:abstractNumId w:val="38"/>
  </w:num>
  <w:num w:numId="11">
    <w:abstractNumId w:val="34"/>
  </w:num>
  <w:num w:numId="12">
    <w:abstractNumId w:val="39"/>
  </w:num>
  <w:num w:numId="13">
    <w:abstractNumId w:val="24"/>
  </w:num>
  <w:num w:numId="14">
    <w:abstractNumId w:val="19"/>
  </w:num>
  <w:num w:numId="15">
    <w:abstractNumId w:val="37"/>
  </w:num>
  <w:num w:numId="16">
    <w:abstractNumId w:val="41"/>
  </w:num>
  <w:num w:numId="17">
    <w:abstractNumId w:val="44"/>
  </w:num>
  <w:num w:numId="18">
    <w:abstractNumId w:val="33"/>
  </w:num>
  <w:num w:numId="19">
    <w:abstractNumId w:val="30"/>
  </w:num>
  <w:num w:numId="20">
    <w:abstractNumId w:val="43"/>
  </w:num>
  <w:num w:numId="21">
    <w:abstractNumId w:val="27"/>
  </w:num>
  <w:num w:numId="22">
    <w:abstractNumId w:val="23"/>
  </w:num>
  <w:num w:numId="23">
    <w:abstractNumId w:val="10"/>
  </w:num>
  <w:num w:numId="24">
    <w:abstractNumId w:val="8"/>
  </w:num>
  <w:num w:numId="25">
    <w:abstractNumId w:val="7"/>
  </w:num>
  <w:num w:numId="26">
    <w:abstractNumId w:val="6"/>
  </w:num>
  <w:num w:numId="27">
    <w:abstractNumId w:val="5"/>
  </w:num>
  <w:num w:numId="28">
    <w:abstractNumId w:val="9"/>
  </w:num>
  <w:num w:numId="29">
    <w:abstractNumId w:val="4"/>
  </w:num>
  <w:num w:numId="30">
    <w:abstractNumId w:val="3"/>
  </w:num>
  <w:num w:numId="31">
    <w:abstractNumId w:val="2"/>
  </w:num>
  <w:num w:numId="32">
    <w:abstractNumId w:val="1"/>
  </w:num>
  <w:num w:numId="33">
    <w:abstractNumId w:val="21"/>
  </w:num>
  <w:num w:numId="34">
    <w:abstractNumId w:val="12"/>
  </w:num>
  <w:num w:numId="35">
    <w:abstractNumId w:val="35"/>
  </w:num>
  <w:num w:numId="36">
    <w:abstractNumId w:val="22"/>
  </w:num>
  <w:num w:numId="37">
    <w:abstractNumId w:val="29"/>
  </w:num>
  <w:num w:numId="38">
    <w:abstractNumId w:val="32"/>
  </w:num>
  <w:num w:numId="39">
    <w:abstractNumId w:val="20"/>
  </w:num>
  <w:num w:numId="40">
    <w:abstractNumId w:val="42"/>
  </w:num>
  <w:num w:numId="41">
    <w:abstractNumId w:val="26"/>
  </w:num>
  <w:num w:numId="42">
    <w:abstractNumId w:val="11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43">
    <w:abstractNumId w:val="31"/>
  </w:num>
  <w:num w:numId="44">
    <w:abstractNumId w:val="13"/>
  </w:num>
  <w:num w:numId="45">
    <w:abstractNumId w:val="1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370"/>
    <w:rsid w:val="000038A1"/>
    <w:rsid w:val="000044AB"/>
    <w:rsid w:val="0000768E"/>
    <w:rsid w:val="00016A03"/>
    <w:rsid w:val="000354F3"/>
    <w:rsid w:val="00040E6C"/>
    <w:rsid w:val="00046FB8"/>
    <w:rsid w:val="00051634"/>
    <w:rsid w:val="000544CD"/>
    <w:rsid w:val="00070686"/>
    <w:rsid w:val="00085B14"/>
    <w:rsid w:val="00091E8B"/>
    <w:rsid w:val="000960BD"/>
    <w:rsid w:val="000A6C22"/>
    <w:rsid w:val="000A79CC"/>
    <w:rsid w:val="000B0407"/>
    <w:rsid w:val="000D4037"/>
    <w:rsid w:val="000E5182"/>
    <w:rsid w:val="000F17BD"/>
    <w:rsid w:val="000F2EB8"/>
    <w:rsid w:val="00105E9B"/>
    <w:rsid w:val="00122413"/>
    <w:rsid w:val="00124473"/>
    <w:rsid w:val="0012676A"/>
    <w:rsid w:val="00131292"/>
    <w:rsid w:val="001317A5"/>
    <w:rsid w:val="001369EE"/>
    <w:rsid w:val="00145787"/>
    <w:rsid w:val="00147AEE"/>
    <w:rsid w:val="001507EE"/>
    <w:rsid w:val="00153086"/>
    <w:rsid w:val="0015446F"/>
    <w:rsid w:val="00164CFC"/>
    <w:rsid w:val="00165D1D"/>
    <w:rsid w:val="00175A70"/>
    <w:rsid w:val="0017626A"/>
    <w:rsid w:val="001801BC"/>
    <w:rsid w:val="001905B2"/>
    <w:rsid w:val="00190A9D"/>
    <w:rsid w:val="00195D79"/>
    <w:rsid w:val="00195DE5"/>
    <w:rsid w:val="001964BD"/>
    <w:rsid w:val="001967A0"/>
    <w:rsid w:val="001A1CD2"/>
    <w:rsid w:val="001B5B3B"/>
    <w:rsid w:val="001C1C79"/>
    <w:rsid w:val="001C4809"/>
    <w:rsid w:val="001D024A"/>
    <w:rsid w:val="001D070A"/>
    <w:rsid w:val="001D1C42"/>
    <w:rsid w:val="001D2E52"/>
    <w:rsid w:val="001E38CA"/>
    <w:rsid w:val="001E5A00"/>
    <w:rsid w:val="001F4421"/>
    <w:rsid w:val="00204129"/>
    <w:rsid w:val="002106C7"/>
    <w:rsid w:val="002219AA"/>
    <w:rsid w:val="002232AC"/>
    <w:rsid w:val="00232370"/>
    <w:rsid w:val="00232D83"/>
    <w:rsid w:val="002335D2"/>
    <w:rsid w:val="00252757"/>
    <w:rsid w:val="00254E5A"/>
    <w:rsid w:val="002679AA"/>
    <w:rsid w:val="00283683"/>
    <w:rsid w:val="002A2D61"/>
    <w:rsid w:val="002A2DE8"/>
    <w:rsid w:val="002A7FA3"/>
    <w:rsid w:val="002B72CD"/>
    <w:rsid w:val="002C702D"/>
    <w:rsid w:val="002D2313"/>
    <w:rsid w:val="002E188D"/>
    <w:rsid w:val="002E4C6B"/>
    <w:rsid w:val="002F17BE"/>
    <w:rsid w:val="002F4430"/>
    <w:rsid w:val="002F458A"/>
    <w:rsid w:val="00310356"/>
    <w:rsid w:val="00310463"/>
    <w:rsid w:val="00312117"/>
    <w:rsid w:val="00317021"/>
    <w:rsid w:val="00326A49"/>
    <w:rsid w:val="003360F1"/>
    <w:rsid w:val="00346614"/>
    <w:rsid w:val="00361A88"/>
    <w:rsid w:val="0037296C"/>
    <w:rsid w:val="00385D60"/>
    <w:rsid w:val="00390C18"/>
    <w:rsid w:val="003956D7"/>
    <w:rsid w:val="003A151E"/>
    <w:rsid w:val="003A1619"/>
    <w:rsid w:val="003B0407"/>
    <w:rsid w:val="003B45C7"/>
    <w:rsid w:val="003C32D8"/>
    <w:rsid w:val="003C5857"/>
    <w:rsid w:val="003C68B8"/>
    <w:rsid w:val="003D0DD0"/>
    <w:rsid w:val="003D186C"/>
    <w:rsid w:val="003D382C"/>
    <w:rsid w:val="003D7CAD"/>
    <w:rsid w:val="003E322D"/>
    <w:rsid w:val="003E46B0"/>
    <w:rsid w:val="003E4DB6"/>
    <w:rsid w:val="003E699B"/>
    <w:rsid w:val="003F74E1"/>
    <w:rsid w:val="00402316"/>
    <w:rsid w:val="00402884"/>
    <w:rsid w:val="00412E34"/>
    <w:rsid w:val="00421261"/>
    <w:rsid w:val="00422F3E"/>
    <w:rsid w:val="00426039"/>
    <w:rsid w:val="00427147"/>
    <w:rsid w:val="0044028D"/>
    <w:rsid w:val="004534E8"/>
    <w:rsid w:val="00454D53"/>
    <w:rsid w:val="00465128"/>
    <w:rsid w:val="004659AC"/>
    <w:rsid w:val="004700B0"/>
    <w:rsid w:val="00475E72"/>
    <w:rsid w:val="00476609"/>
    <w:rsid w:val="0047744C"/>
    <w:rsid w:val="00483C09"/>
    <w:rsid w:val="00485C10"/>
    <w:rsid w:val="0048622C"/>
    <w:rsid w:val="00492B25"/>
    <w:rsid w:val="00493A7E"/>
    <w:rsid w:val="00493CFF"/>
    <w:rsid w:val="004A3A0E"/>
    <w:rsid w:val="004A4E01"/>
    <w:rsid w:val="004B3314"/>
    <w:rsid w:val="004C1A2A"/>
    <w:rsid w:val="004C52EA"/>
    <w:rsid w:val="004D0BFB"/>
    <w:rsid w:val="004E1991"/>
    <w:rsid w:val="004E4413"/>
    <w:rsid w:val="004F2B7D"/>
    <w:rsid w:val="004F464B"/>
    <w:rsid w:val="00501BD0"/>
    <w:rsid w:val="00515751"/>
    <w:rsid w:val="00520AC0"/>
    <w:rsid w:val="00534436"/>
    <w:rsid w:val="00540265"/>
    <w:rsid w:val="005530DF"/>
    <w:rsid w:val="00554995"/>
    <w:rsid w:val="0055720C"/>
    <w:rsid w:val="00561070"/>
    <w:rsid w:val="0056492A"/>
    <w:rsid w:val="00567926"/>
    <w:rsid w:val="0057276E"/>
    <w:rsid w:val="00575293"/>
    <w:rsid w:val="005879D9"/>
    <w:rsid w:val="00587F20"/>
    <w:rsid w:val="005923C1"/>
    <w:rsid w:val="005A13BC"/>
    <w:rsid w:val="005B1B0F"/>
    <w:rsid w:val="005B2392"/>
    <w:rsid w:val="005B41FE"/>
    <w:rsid w:val="005C1804"/>
    <w:rsid w:val="005D4F79"/>
    <w:rsid w:val="005E13AA"/>
    <w:rsid w:val="005E4EFA"/>
    <w:rsid w:val="005F0E0D"/>
    <w:rsid w:val="005F6756"/>
    <w:rsid w:val="0060050C"/>
    <w:rsid w:val="00601070"/>
    <w:rsid w:val="00606A13"/>
    <w:rsid w:val="0061414C"/>
    <w:rsid w:val="0062091D"/>
    <w:rsid w:val="00624588"/>
    <w:rsid w:val="0062715E"/>
    <w:rsid w:val="0063133B"/>
    <w:rsid w:val="00631DB6"/>
    <w:rsid w:val="00636EAF"/>
    <w:rsid w:val="006472EE"/>
    <w:rsid w:val="006477E0"/>
    <w:rsid w:val="00655AF3"/>
    <w:rsid w:val="00656240"/>
    <w:rsid w:val="00661B0E"/>
    <w:rsid w:val="00662747"/>
    <w:rsid w:val="006648BB"/>
    <w:rsid w:val="00687747"/>
    <w:rsid w:val="00691CE6"/>
    <w:rsid w:val="006979CE"/>
    <w:rsid w:val="006A680C"/>
    <w:rsid w:val="006A7A91"/>
    <w:rsid w:val="006B3191"/>
    <w:rsid w:val="006B6CDF"/>
    <w:rsid w:val="006B7B90"/>
    <w:rsid w:val="006C4A6E"/>
    <w:rsid w:val="006D405A"/>
    <w:rsid w:val="006E04B0"/>
    <w:rsid w:val="006F18B1"/>
    <w:rsid w:val="006F43F8"/>
    <w:rsid w:val="007002E3"/>
    <w:rsid w:val="00706B13"/>
    <w:rsid w:val="007128B2"/>
    <w:rsid w:val="00713044"/>
    <w:rsid w:val="0071308C"/>
    <w:rsid w:val="0071308D"/>
    <w:rsid w:val="00713935"/>
    <w:rsid w:val="00722C9F"/>
    <w:rsid w:val="007272D9"/>
    <w:rsid w:val="00740170"/>
    <w:rsid w:val="007402A3"/>
    <w:rsid w:val="00741186"/>
    <w:rsid w:val="00751917"/>
    <w:rsid w:val="00751A0B"/>
    <w:rsid w:val="00754A13"/>
    <w:rsid w:val="007569BC"/>
    <w:rsid w:val="007614A2"/>
    <w:rsid w:val="00767BEC"/>
    <w:rsid w:val="007709D5"/>
    <w:rsid w:val="007833CC"/>
    <w:rsid w:val="00787353"/>
    <w:rsid w:val="007A48A6"/>
    <w:rsid w:val="007A4FF6"/>
    <w:rsid w:val="007A5991"/>
    <w:rsid w:val="007C6AC3"/>
    <w:rsid w:val="007C75B8"/>
    <w:rsid w:val="007C7FC3"/>
    <w:rsid w:val="007D5102"/>
    <w:rsid w:val="007E3CDA"/>
    <w:rsid w:val="007F0D0E"/>
    <w:rsid w:val="008231A1"/>
    <w:rsid w:val="008446B3"/>
    <w:rsid w:val="0084520B"/>
    <w:rsid w:val="0084587F"/>
    <w:rsid w:val="00847204"/>
    <w:rsid w:val="008557FD"/>
    <w:rsid w:val="00865ADC"/>
    <w:rsid w:val="00867434"/>
    <w:rsid w:val="00884D12"/>
    <w:rsid w:val="00891A5E"/>
    <w:rsid w:val="008B05FC"/>
    <w:rsid w:val="008B303C"/>
    <w:rsid w:val="008B6923"/>
    <w:rsid w:val="008C34B6"/>
    <w:rsid w:val="008C5551"/>
    <w:rsid w:val="008C70BA"/>
    <w:rsid w:val="008D2B03"/>
    <w:rsid w:val="008D6A1B"/>
    <w:rsid w:val="008E0AC4"/>
    <w:rsid w:val="008F6AF3"/>
    <w:rsid w:val="00903C14"/>
    <w:rsid w:val="0091461C"/>
    <w:rsid w:val="009175A5"/>
    <w:rsid w:val="00917BE3"/>
    <w:rsid w:val="00924E79"/>
    <w:rsid w:val="0092685A"/>
    <w:rsid w:val="00927806"/>
    <w:rsid w:val="009354B8"/>
    <w:rsid w:val="00935B11"/>
    <w:rsid w:val="009369A8"/>
    <w:rsid w:val="00944A5E"/>
    <w:rsid w:val="00952D0A"/>
    <w:rsid w:val="00953615"/>
    <w:rsid w:val="00955A91"/>
    <w:rsid w:val="00961319"/>
    <w:rsid w:val="0096134E"/>
    <w:rsid w:val="00965AE2"/>
    <w:rsid w:val="00984016"/>
    <w:rsid w:val="009941E0"/>
    <w:rsid w:val="009A57D4"/>
    <w:rsid w:val="009B4A27"/>
    <w:rsid w:val="009C17DB"/>
    <w:rsid w:val="009C1CEF"/>
    <w:rsid w:val="009D3FD3"/>
    <w:rsid w:val="009E1D52"/>
    <w:rsid w:val="009E4FDF"/>
    <w:rsid w:val="009E58E9"/>
    <w:rsid w:val="009F16DD"/>
    <w:rsid w:val="009F4BDF"/>
    <w:rsid w:val="009F726C"/>
    <w:rsid w:val="009F7910"/>
    <w:rsid w:val="00A062C6"/>
    <w:rsid w:val="00A11A3B"/>
    <w:rsid w:val="00A11B7B"/>
    <w:rsid w:val="00A12FD5"/>
    <w:rsid w:val="00A13C0F"/>
    <w:rsid w:val="00A21B9E"/>
    <w:rsid w:val="00A24873"/>
    <w:rsid w:val="00A32F72"/>
    <w:rsid w:val="00A34123"/>
    <w:rsid w:val="00A3588B"/>
    <w:rsid w:val="00A4460D"/>
    <w:rsid w:val="00A45056"/>
    <w:rsid w:val="00A457E2"/>
    <w:rsid w:val="00A64458"/>
    <w:rsid w:val="00A654A1"/>
    <w:rsid w:val="00A72809"/>
    <w:rsid w:val="00A8018C"/>
    <w:rsid w:val="00A81139"/>
    <w:rsid w:val="00A820DF"/>
    <w:rsid w:val="00A82BCA"/>
    <w:rsid w:val="00A97E91"/>
    <w:rsid w:val="00AA0E3E"/>
    <w:rsid w:val="00AA7BEA"/>
    <w:rsid w:val="00AB31D1"/>
    <w:rsid w:val="00AB6773"/>
    <w:rsid w:val="00AB70A2"/>
    <w:rsid w:val="00AC2E5E"/>
    <w:rsid w:val="00AE0BB2"/>
    <w:rsid w:val="00AF75DA"/>
    <w:rsid w:val="00B03C28"/>
    <w:rsid w:val="00B126A0"/>
    <w:rsid w:val="00B17873"/>
    <w:rsid w:val="00B22CCC"/>
    <w:rsid w:val="00B31465"/>
    <w:rsid w:val="00B34286"/>
    <w:rsid w:val="00B448DC"/>
    <w:rsid w:val="00B541B8"/>
    <w:rsid w:val="00B54BE2"/>
    <w:rsid w:val="00B60D88"/>
    <w:rsid w:val="00B6789C"/>
    <w:rsid w:val="00B73AEC"/>
    <w:rsid w:val="00B82868"/>
    <w:rsid w:val="00B87AD7"/>
    <w:rsid w:val="00B949E9"/>
    <w:rsid w:val="00BA4027"/>
    <w:rsid w:val="00BB16B7"/>
    <w:rsid w:val="00BB16E1"/>
    <w:rsid w:val="00BB1CE2"/>
    <w:rsid w:val="00BB59FD"/>
    <w:rsid w:val="00BB7FED"/>
    <w:rsid w:val="00BC0071"/>
    <w:rsid w:val="00BC0363"/>
    <w:rsid w:val="00BC240F"/>
    <w:rsid w:val="00BC26E3"/>
    <w:rsid w:val="00BC6939"/>
    <w:rsid w:val="00BD5C5B"/>
    <w:rsid w:val="00C04273"/>
    <w:rsid w:val="00C107A9"/>
    <w:rsid w:val="00C14095"/>
    <w:rsid w:val="00C17672"/>
    <w:rsid w:val="00C27471"/>
    <w:rsid w:val="00C311AA"/>
    <w:rsid w:val="00C32885"/>
    <w:rsid w:val="00C35FDF"/>
    <w:rsid w:val="00C407D8"/>
    <w:rsid w:val="00C40CC3"/>
    <w:rsid w:val="00C459D8"/>
    <w:rsid w:val="00C4706C"/>
    <w:rsid w:val="00C5268C"/>
    <w:rsid w:val="00C52AAF"/>
    <w:rsid w:val="00C52DC9"/>
    <w:rsid w:val="00C60BBF"/>
    <w:rsid w:val="00C632CC"/>
    <w:rsid w:val="00C77077"/>
    <w:rsid w:val="00C85886"/>
    <w:rsid w:val="00C94536"/>
    <w:rsid w:val="00C96B9C"/>
    <w:rsid w:val="00C96FBB"/>
    <w:rsid w:val="00CA3733"/>
    <w:rsid w:val="00CB538D"/>
    <w:rsid w:val="00CC6624"/>
    <w:rsid w:val="00CD2E22"/>
    <w:rsid w:val="00CD4CB5"/>
    <w:rsid w:val="00CD768A"/>
    <w:rsid w:val="00CE005A"/>
    <w:rsid w:val="00CF3882"/>
    <w:rsid w:val="00CF4BCA"/>
    <w:rsid w:val="00D0284F"/>
    <w:rsid w:val="00D16FDC"/>
    <w:rsid w:val="00D21169"/>
    <w:rsid w:val="00D21C9C"/>
    <w:rsid w:val="00D329D3"/>
    <w:rsid w:val="00D33BA6"/>
    <w:rsid w:val="00D41F72"/>
    <w:rsid w:val="00D47D62"/>
    <w:rsid w:val="00D51A6F"/>
    <w:rsid w:val="00D64AE8"/>
    <w:rsid w:val="00D71EFA"/>
    <w:rsid w:val="00D744BF"/>
    <w:rsid w:val="00D82840"/>
    <w:rsid w:val="00D91D79"/>
    <w:rsid w:val="00D929EF"/>
    <w:rsid w:val="00D96256"/>
    <w:rsid w:val="00DA2CCA"/>
    <w:rsid w:val="00DA367D"/>
    <w:rsid w:val="00DB3AEB"/>
    <w:rsid w:val="00DB699E"/>
    <w:rsid w:val="00DC5320"/>
    <w:rsid w:val="00DC672D"/>
    <w:rsid w:val="00DE308E"/>
    <w:rsid w:val="00DF2208"/>
    <w:rsid w:val="00DF333D"/>
    <w:rsid w:val="00DF363F"/>
    <w:rsid w:val="00DF4565"/>
    <w:rsid w:val="00DF70F1"/>
    <w:rsid w:val="00E0398F"/>
    <w:rsid w:val="00E0519F"/>
    <w:rsid w:val="00E06432"/>
    <w:rsid w:val="00E1275E"/>
    <w:rsid w:val="00E1504F"/>
    <w:rsid w:val="00E217A5"/>
    <w:rsid w:val="00E34E43"/>
    <w:rsid w:val="00E400E4"/>
    <w:rsid w:val="00E44375"/>
    <w:rsid w:val="00E46FFC"/>
    <w:rsid w:val="00E63536"/>
    <w:rsid w:val="00E66592"/>
    <w:rsid w:val="00E84F53"/>
    <w:rsid w:val="00E85361"/>
    <w:rsid w:val="00E922C6"/>
    <w:rsid w:val="00E96418"/>
    <w:rsid w:val="00E97693"/>
    <w:rsid w:val="00EC192B"/>
    <w:rsid w:val="00ED753C"/>
    <w:rsid w:val="00EE57FE"/>
    <w:rsid w:val="00EE625E"/>
    <w:rsid w:val="00EF0D44"/>
    <w:rsid w:val="00EF1E85"/>
    <w:rsid w:val="00EF40F7"/>
    <w:rsid w:val="00F01684"/>
    <w:rsid w:val="00F03B7F"/>
    <w:rsid w:val="00F049CC"/>
    <w:rsid w:val="00F05655"/>
    <w:rsid w:val="00F05677"/>
    <w:rsid w:val="00F15593"/>
    <w:rsid w:val="00F1600B"/>
    <w:rsid w:val="00F30D36"/>
    <w:rsid w:val="00F322A1"/>
    <w:rsid w:val="00F40F4B"/>
    <w:rsid w:val="00F55D27"/>
    <w:rsid w:val="00F57D34"/>
    <w:rsid w:val="00F60C49"/>
    <w:rsid w:val="00F65AE8"/>
    <w:rsid w:val="00F81E45"/>
    <w:rsid w:val="00F8776D"/>
    <w:rsid w:val="00F90A12"/>
    <w:rsid w:val="00F91791"/>
    <w:rsid w:val="00FA12CE"/>
    <w:rsid w:val="00FA38CF"/>
    <w:rsid w:val="00FA60D7"/>
    <w:rsid w:val="00FB17C3"/>
    <w:rsid w:val="00FB2035"/>
    <w:rsid w:val="00FB31E9"/>
    <w:rsid w:val="00FB52E0"/>
    <w:rsid w:val="00FC1F86"/>
    <w:rsid w:val="00FC3713"/>
    <w:rsid w:val="00FE08EB"/>
    <w:rsid w:val="00FE3282"/>
    <w:rsid w:val="00FE4760"/>
    <w:rsid w:val="00FE4C89"/>
    <w:rsid w:val="00FE4C96"/>
    <w:rsid w:val="00FE569C"/>
    <w:rsid w:val="00FF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941CD47-6488-438A-8833-9DB90C7E3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37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323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2323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uiPriority w:val="99"/>
    <w:qFormat/>
    <w:rsid w:val="00232370"/>
    <w:pPr>
      <w:spacing w:line="360" w:lineRule="auto"/>
      <w:jc w:val="center"/>
    </w:pPr>
    <w:rPr>
      <w:b/>
      <w:sz w:val="28"/>
      <w:szCs w:val="40"/>
    </w:rPr>
  </w:style>
  <w:style w:type="character" w:customStyle="1" w:styleId="a8">
    <w:name w:val="Заголовок Знак"/>
    <w:basedOn w:val="a0"/>
    <w:link w:val="a7"/>
    <w:uiPriority w:val="99"/>
    <w:locked/>
    <w:rsid w:val="00232370"/>
    <w:rPr>
      <w:rFonts w:ascii="Times New Roman" w:hAnsi="Times New Roman" w:cs="Times New Roman"/>
      <w:b/>
      <w:sz w:val="40"/>
      <w:szCs w:val="40"/>
      <w:lang w:eastAsia="ru-RU"/>
    </w:rPr>
  </w:style>
  <w:style w:type="paragraph" w:customStyle="1" w:styleId="Osnova">
    <w:name w:val="Osnova"/>
    <w:basedOn w:val="a"/>
    <w:uiPriority w:val="99"/>
    <w:rsid w:val="00232370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Zag1">
    <w:name w:val="Zag_1"/>
    <w:basedOn w:val="a"/>
    <w:uiPriority w:val="99"/>
    <w:rsid w:val="00232370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b/>
      <w:bCs/>
      <w:color w:val="000000"/>
      <w:lang w:val="en-US"/>
    </w:rPr>
  </w:style>
  <w:style w:type="paragraph" w:customStyle="1" w:styleId="Zag2">
    <w:name w:val="Zag_2"/>
    <w:basedOn w:val="a"/>
    <w:uiPriority w:val="99"/>
    <w:rsid w:val="00232370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b/>
      <w:bCs/>
      <w:color w:val="000000"/>
      <w:lang w:val="en-US"/>
    </w:rPr>
  </w:style>
  <w:style w:type="paragraph" w:customStyle="1" w:styleId="1">
    <w:name w:val="Обычный1"/>
    <w:uiPriority w:val="99"/>
    <w:rsid w:val="00232370"/>
    <w:pPr>
      <w:widowControl w:val="0"/>
      <w:jc w:val="both"/>
    </w:pPr>
    <w:rPr>
      <w:rFonts w:ascii="Times New Roman" w:eastAsia="Times New Roman" w:hAnsi="Times New Roman"/>
    </w:rPr>
  </w:style>
  <w:style w:type="character" w:styleId="a9">
    <w:name w:val="footnote reference"/>
    <w:basedOn w:val="a0"/>
    <w:uiPriority w:val="99"/>
    <w:semiHidden/>
    <w:rsid w:val="00232370"/>
    <w:rPr>
      <w:rFonts w:ascii="Times New Roman" w:hAnsi="Times New Roman" w:cs="Times New Roman"/>
    </w:rPr>
  </w:style>
  <w:style w:type="character" w:customStyle="1" w:styleId="Zag11">
    <w:name w:val="Zag_11"/>
    <w:uiPriority w:val="99"/>
    <w:rsid w:val="00232370"/>
  </w:style>
  <w:style w:type="table" w:styleId="aa">
    <w:name w:val="Table Grid"/>
    <w:basedOn w:val="a1"/>
    <w:uiPriority w:val="99"/>
    <w:rsid w:val="0023237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32F72"/>
    <w:pPr>
      <w:spacing w:before="100" w:beforeAutospacing="1" w:after="100" w:afterAutospacing="1"/>
    </w:pPr>
    <w:rPr>
      <w:rFonts w:eastAsia="Calibri"/>
    </w:rPr>
  </w:style>
  <w:style w:type="character" w:styleId="ac">
    <w:name w:val="Strong"/>
    <w:basedOn w:val="a0"/>
    <w:uiPriority w:val="99"/>
    <w:qFormat/>
    <w:locked/>
    <w:rsid w:val="00A32F72"/>
    <w:rPr>
      <w:rFonts w:cs="Times New Roman"/>
      <w:b/>
      <w:bCs/>
    </w:rPr>
  </w:style>
  <w:style w:type="character" w:customStyle="1" w:styleId="ad">
    <w:name w:val="Основной текст + Полужирный"/>
    <w:aliases w:val="Интервал 0 pt,Курсив1"/>
    <w:basedOn w:val="a0"/>
    <w:uiPriority w:val="99"/>
    <w:rsid w:val="00E44375"/>
    <w:rPr>
      <w:rFonts w:cs="Times New Roman"/>
      <w:b/>
      <w:bCs/>
      <w:spacing w:val="7"/>
      <w:lang w:bidi="ar-SA"/>
    </w:rPr>
  </w:style>
  <w:style w:type="character" w:customStyle="1" w:styleId="ae">
    <w:name w:val="Подпись к таблице_"/>
    <w:basedOn w:val="a0"/>
    <w:link w:val="af"/>
    <w:uiPriority w:val="99"/>
    <w:locked/>
    <w:rsid w:val="00E44375"/>
    <w:rPr>
      <w:rFonts w:cs="Times New Roman"/>
      <w:b/>
      <w:bCs/>
      <w:spacing w:val="6"/>
      <w:sz w:val="21"/>
      <w:szCs w:val="21"/>
      <w:lang w:bidi="ar-SA"/>
    </w:rPr>
  </w:style>
  <w:style w:type="paragraph" w:customStyle="1" w:styleId="af">
    <w:name w:val="Подпись к таблице"/>
    <w:basedOn w:val="a"/>
    <w:link w:val="ae"/>
    <w:uiPriority w:val="99"/>
    <w:rsid w:val="00E44375"/>
    <w:pPr>
      <w:widowControl w:val="0"/>
      <w:shd w:val="clear" w:color="auto" w:fill="FFFFFF"/>
      <w:spacing w:line="240" w:lineRule="atLeast"/>
    </w:pPr>
    <w:rPr>
      <w:rFonts w:eastAsia="Calibri"/>
      <w:b/>
      <w:bCs/>
      <w:noProof/>
      <w:spacing w:val="6"/>
      <w:sz w:val="21"/>
      <w:szCs w:val="21"/>
    </w:rPr>
  </w:style>
  <w:style w:type="character" w:customStyle="1" w:styleId="0pt">
    <w:name w:val="Основной текст + Интервал 0 pt"/>
    <w:basedOn w:val="a0"/>
    <w:uiPriority w:val="99"/>
    <w:rsid w:val="00E44375"/>
    <w:rPr>
      <w:rFonts w:ascii="Times New Roman" w:hAnsi="Times New Roman" w:cs="Times New Roman"/>
      <w:spacing w:val="9"/>
      <w:sz w:val="20"/>
      <w:szCs w:val="20"/>
      <w:u w:val="none"/>
      <w:lang w:bidi="ar-SA"/>
    </w:rPr>
  </w:style>
  <w:style w:type="character" w:customStyle="1" w:styleId="7">
    <w:name w:val="Основной текст + 7"/>
    <w:aliases w:val="5 pt,Интервал 1 pt"/>
    <w:basedOn w:val="a0"/>
    <w:uiPriority w:val="99"/>
    <w:rsid w:val="00E44375"/>
    <w:rPr>
      <w:rFonts w:ascii="Times New Roman" w:hAnsi="Times New Roman" w:cs="Times New Roman"/>
      <w:spacing w:val="22"/>
      <w:sz w:val="15"/>
      <w:szCs w:val="15"/>
      <w:u w:val="none"/>
      <w:lang w:val="en-US" w:eastAsia="en-US" w:bidi="ar-SA"/>
    </w:rPr>
  </w:style>
  <w:style w:type="paragraph" w:styleId="af0">
    <w:name w:val="No Spacing"/>
    <w:link w:val="10"/>
    <w:uiPriority w:val="99"/>
    <w:qFormat/>
    <w:rsid w:val="00DC5320"/>
    <w:rPr>
      <w:sz w:val="22"/>
      <w:szCs w:val="22"/>
    </w:rPr>
  </w:style>
  <w:style w:type="character" w:customStyle="1" w:styleId="af1">
    <w:name w:val="Оглавление + Полужирный"/>
    <w:aliases w:val="Курсив"/>
    <w:basedOn w:val="a0"/>
    <w:uiPriority w:val="99"/>
    <w:rsid w:val="00DC532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0">
    <w:name w:val="Без интервала Знак1"/>
    <w:link w:val="af0"/>
    <w:uiPriority w:val="99"/>
    <w:locked/>
    <w:rsid w:val="00DC5320"/>
    <w:rPr>
      <w:sz w:val="22"/>
      <w:szCs w:val="22"/>
      <w:lang w:val="ru-RU" w:eastAsia="ru-RU" w:bidi="ar-SA"/>
    </w:rPr>
  </w:style>
  <w:style w:type="character" w:customStyle="1" w:styleId="11">
    <w:name w:val="Заголовок №1_"/>
    <w:basedOn w:val="a0"/>
    <w:link w:val="12"/>
    <w:uiPriority w:val="99"/>
    <w:locked/>
    <w:rsid w:val="00D71EFA"/>
    <w:rPr>
      <w:rFonts w:cs="Times New Roman"/>
      <w:b/>
      <w:bCs/>
      <w:spacing w:val="4"/>
      <w:sz w:val="21"/>
      <w:szCs w:val="21"/>
      <w:lang w:bidi="ar-SA"/>
    </w:rPr>
  </w:style>
  <w:style w:type="paragraph" w:customStyle="1" w:styleId="12">
    <w:name w:val="Заголовок №1"/>
    <w:basedOn w:val="a"/>
    <w:link w:val="11"/>
    <w:uiPriority w:val="99"/>
    <w:rsid w:val="00D71EFA"/>
    <w:pPr>
      <w:widowControl w:val="0"/>
      <w:shd w:val="clear" w:color="auto" w:fill="FFFFFF"/>
      <w:spacing w:before="420" w:after="720" w:line="240" w:lineRule="atLeast"/>
      <w:outlineLvl w:val="0"/>
    </w:pPr>
    <w:rPr>
      <w:rFonts w:eastAsia="Calibri"/>
      <w:b/>
      <w:bCs/>
      <w:noProof/>
      <w:spacing w:val="4"/>
      <w:sz w:val="21"/>
      <w:szCs w:val="21"/>
    </w:rPr>
  </w:style>
  <w:style w:type="character" w:customStyle="1" w:styleId="c1">
    <w:name w:val="c1"/>
    <w:uiPriority w:val="99"/>
    <w:rsid w:val="003B0407"/>
  </w:style>
  <w:style w:type="paragraph" w:customStyle="1" w:styleId="c5c8c10c65c100">
    <w:name w:val="c5 c8 c10 c65 c100"/>
    <w:basedOn w:val="a"/>
    <w:uiPriority w:val="99"/>
    <w:rsid w:val="003B0407"/>
    <w:pPr>
      <w:spacing w:before="100" w:beforeAutospacing="1" w:after="100" w:afterAutospacing="1"/>
    </w:pPr>
  </w:style>
  <w:style w:type="character" w:styleId="af2">
    <w:name w:val="Hyperlink"/>
    <w:basedOn w:val="a0"/>
    <w:uiPriority w:val="99"/>
    <w:rsid w:val="003B0407"/>
    <w:rPr>
      <w:rFonts w:cs="Times New Roman"/>
      <w:color w:val="0000FF"/>
      <w:u w:val="single"/>
    </w:rPr>
  </w:style>
  <w:style w:type="character" w:customStyle="1" w:styleId="b-serp-urlitem">
    <w:name w:val="b-serp-url__item"/>
    <w:uiPriority w:val="99"/>
    <w:rsid w:val="003B0407"/>
  </w:style>
  <w:style w:type="character" w:customStyle="1" w:styleId="c0c18">
    <w:name w:val="c0 c18"/>
    <w:uiPriority w:val="99"/>
    <w:rsid w:val="003B0407"/>
  </w:style>
  <w:style w:type="character" w:customStyle="1" w:styleId="apple-converted-space">
    <w:name w:val="apple-converted-space"/>
    <w:uiPriority w:val="99"/>
    <w:rsid w:val="003B0407"/>
  </w:style>
  <w:style w:type="character" w:customStyle="1" w:styleId="c0">
    <w:name w:val="c0"/>
    <w:uiPriority w:val="99"/>
    <w:rsid w:val="003B0407"/>
  </w:style>
  <w:style w:type="paragraph" w:customStyle="1" w:styleId="c5c8">
    <w:name w:val="c5 c8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4">
    <w:name w:val="c4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58c5c8c10">
    <w:name w:val="c58 c5 c8 c10"/>
    <w:basedOn w:val="a"/>
    <w:uiPriority w:val="99"/>
    <w:rsid w:val="003B0407"/>
    <w:pPr>
      <w:spacing w:before="100" w:beforeAutospacing="1" w:after="100" w:afterAutospacing="1"/>
    </w:pPr>
  </w:style>
  <w:style w:type="character" w:customStyle="1" w:styleId="c15c38">
    <w:name w:val="c15 c38"/>
    <w:uiPriority w:val="99"/>
    <w:rsid w:val="003B0407"/>
  </w:style>
  <w:style w:type="character" w:customStyle="1" w:styleId="c45">
    <w:name w:val="c45"/>
    <w:uiPriority w:val="99"/>
    <w:rsid w:val="003B0407"/>
  </w:style>
  <w:style w:type="character" w:customStyle="1" w:styleId="c15">
    <w:name w:val="c15"/>
    <w:uiPriority w:val="99"/>
    <w:rsid w:val="003B0407"/>
  </w:style>
  <w:style w:type="character" w:styleId="af3">
    <w:name w:val="Emphasis"/>
    <w:basedOn w:val="a0"/>
    <w:uiPriority w:val="99"/>
    <w:qFormat/>
    <w:locked/>
    <w:rsid w:val="003B0407"/>
    <w:rPr>
      <w:rFonts w:cs="Times New Roman"/>
      <w:i/>
    </w:rPr>
  </w:style>
  <w:style w:type="paragraph" w:styleId="af4">
    <w:name w:val="Document Map"/>
    <w:basedOn w:val="a"/>
    <w:link w:val="af5"/>
    <w:uiPriority w:val="99"/>
    <w:semiHidden/>
    <w:rsid w:val="003B0407"/>
    <w:pPr>
      <w:shd w:val="clear" w:color="auto" w:fill="000080"/>
      <w:spacing w:after="200" w:line="276" w:lineRule="auto"/>
    </w:pPr>
    <w:rPr>
      <w:rFonts w:ascii="Tahoma" w:eastAsia="Calibri" w:hAnsi="Tahoma"/>
      <w:sz w:val="20"/>
      <w:szCs w:val="20"/>
    </w:rPr>
  </w:style>
  <w:style w:type="character" w:customStyle="1" w:styleId="af5">
    <w:name w:val="Схема документа Знак"/>
    <w:basedOn w:val="a0"/>
    <w:link w:val="af4"/>
    <w:uiPriority w:val="99"/>
    <w:semiHidden/>
    <w:locked/>
    <w:rsid w:val="003B0407"/>
    <w:rPr>
      <w:rFonts w:ascii="Tahoma" w:hAnsi="Tahoma" w:cs="Times New Roman"/>
      <w:lang w:val="ru-RU" w:eastAsia="ru-RU" w:bidi="ar-SA"/>
    </w:rPr>
  </w:style>
  <w:style w:type="paragraph" w:customStyle="1" w:styleId="af6">
    <w:name w:val="Основной"/>
    <w:basedOn w:val="a"/>
    <w:link w:val="af7"/>
    <w:uiPriority w:val="99"/>
    <w:rsid w:val="003B0407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</w:rPr>
  </w:style>
  <w:style w:type="paragraph" w:customStyle="1" w:styleId="4">
    <w:name w:val="Заг 4"/>
    <w:basedOn w:val="a"/>
    <w:uiPriority w:val="99"/>
    <w:rsid w:val="003B040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99"/>
    <w:rsid w:val="003B0407"/>
    <w:pPr>
      <w:numPr>
        <w:numId w:val="2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f7">
    <w:name w:val="Основной Знак"/>
    <w:link w:val="af6"/>
    <w:uiPriority w:val="99"/>
    <w:locked/>
    <w:rsid w:val="003B0407"/>
    <w:rPr>
      <w:rFonts w:ascii="NewtonCSanPin" w:hAnsi="NewtonCSanPin"/>
      <w:color w:val="000000"/>
      <w:sz w:val="21"/>
      <w:lang w:val="ru-RU" w:eastAsia="ru-RU"/>
    </w:rPr>
  </w:style>
  <w:style w:type="paragraph" w:styleId="af8">
    <w:name w:val="Balloon Text"/>
    <w:basedOn w:val="a"/>
    <w:link w:val="af9"/>
    <w:uiPriority w:val="99"/>
    <w:semiHidden/>
    <w:rsid w:val="003B0407"/>
    <w:rPr>
      <w:rFonts w:ascii="Segoe UI" w:eastAsia="Calibri" w:hAnsi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locked/>
    <w:rsid w:val="003B0407"/>
    <w:rPr>
      <w:rFonts w:ascii="Segoe UI" w:hAnsi="Segoe UI" w:cs="Times New Roman"/>
      <w:sz w:val="18"/>
      <w:szCs w:val="18"/>
      <w:lang w:val="ru-RU" w:eastAsia="ru-RU" w:bidi="ar-SA"/>
    </w:rPr>
  </w:style>
  <w:style w:type="character" w:styleId="afa">
    <w:name w:val="page number"/>
    <w:basedOn w:val="a0"/>
    <w:uiPriority w:val="99"/>
    <w:rsid w:val="003B0407"/>
    <w:rPr>
      <w:rFonts w:cs="Times New Roman"/>
    </w:rPr>
  </w:style>
  <w:style w:type="paragraph" w:customStyle="1" w:styleId="13">
    <w:name w:val="Без интервала1"/>
    <w:link w:val="afb"/>
    <w:uiPriority w:val="99"/>
    <w:rsid w:val="003B0407"/>
    <w:rPr>
      <w:sz w:val="22"/>
      <w:szCs w:val="22"/>
    </w:rPr>
  </w:style>
  <w:style w:type="character" w:customStyle="1" w:styleId="afb">
    <w:name w:val="Без интервала Знак"/>
    <w:link w:val="13"/>
    <w:uiPriority w:val="99"/>
    <w:locked/>
    <w:rsid w:val="003B0407"/>
    <w:rPr>
      <w:sz w:val="22"/>
      <w:szCs w:val="22"/>
      <w:lang w:val="ru-RU" w:eastAsia="ru-RU" w:bidi="ar-SA"/>
    </w:rPr>
  </w:style>
  <w:style w:type="character" w:customStyle="1" w:styleId="afc">
    <w:name w:val="Основной текст_"/>
    <w:link w:val="14"/>
    <w:uiPriority w:val="99"/>
    <w:locked/>
    <w:rsid w:val="003B0407"/>
    <w:rPr>
      <w:rFonts w:ascii="Microsoft Sans Serif" w:hAnsi="Microsoft Sans Serif"/>
      <w:sz w:val="18"/>
      <w:shd w:val="clear" w:color="auto" w:fill="FFFFFF"/>
    </w:rPr>
  </w:style>
  <w:style w:type="paragraph" w:customStyle="1" w:styleId="14">
    <w:name w:val="Основной текст1"/>
    <w:basedOn w:val="a"/>
    <w:link w:val="afc"/>
    <w:uiPriority w:val="99"/>
    <w:rsid w:val="003B0407"/>
    <w:pPr>
      <w:shd w:val="clear" w:color="auto" w:fill="FFFFFF"/>
      <w:spacing w:line="211" w:lineRule="exact"/>
      <w:ind w:firstLine="400"/>
      <w:jc w:val="both"/>
    </w:pPr>
    <w:rPr>
      <w:rFonts w:ascii="Microsoft Sans Serif" w:eastAsia="Calibri" w:hAnsi="Microsoft Sans Serif"/>
      <w:sz w:val="18"/>
      <w:szCs w:val="20"/>
      <w:shd w:val="clear" w:color="auto" w:fill="FFFFFF"/>
    </w:rPr>
  </w:style>
  <w:style w:type="paragraph" w:customStyle="1" w:styleId="15">
    <w:name w:val="Абзац списка1"/>
    <w:basedOn w:val="a"/>
    <w:uiPriority w:val="99"/>
    <w:rsid w:val="005E4EF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6">
    <w:name w:val="1 заголовок"/>
    <w:basedOn w:val="a"/>
    <w:uiPriority w:val="99"/>
    <w:rsid w:val="005E4EFA"/>
    <w:pPr>
      <w:widowControl w:val="0"/>
      <w:autoSpaceDE w:val="0"/>
      <w:autoSpaceDN w:val="0"/>
      <w:adjustRightInd w:val="0"/>
      <w:spacing w:before="120" w:after="120"/>
      <w:jc w:val="center"/>
    </w:pPr>
    <w:rPr>
      <w:rFonts w:eastAsia="Calibri"/>
      <w:b/>
      <w:sz w:val="28"/>
      <w:szCs w:val="28"/>
    </w:rPr>
  </w:style>
  <w:style w:type="paragraph" w:customStyle="1" w:styleId="afd">
    <w:name w:val="Базовый"/>
    <w:uiPriority w:val="99"/>
    <w:rsid w:val="005E4EFA"/>
    <w:pPr>
      <w:suppressAutoHyphens/>
      <w:spacing w:after="200" w:line="276" w:lineRule="auto"/>
    </w:pPr>
    <w:rPr>
      <w:rFonts w:eastAsia="SimSun" w:cs="Calibri"/>
      <w:color w:val="00000A"/>
      <w:sz w:val="22"/>
      <w:szCs w:val="22"/>
      <w:lang w:eastAsia="en-US"/>
    </w:rPr>
  </w:style>
  <w:style w:type="paragraph" w:customStyle="1" w:styleId="3">
    <w:name w:val="Заголовок 3+"/>
    <w:basedOn w:val="afd"/>
    <w:uiPriority w:val="99"/>
    <w:rsid w:val="005E4EFA"/>
    <w:pPr>
      <w:widowControl w:val="0"/>
      <w:spacing w:before="240" w:after="0" w:line="100" w:lineRule="atLeast"/>
      <w:jc w:val="center"/>
      <w:textAlignment w:val="baseline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styleId="afe">
    <w:name w:val="List Paragraph"/>
    <w:basedOn w:val="a"/>
    <w:uiPriority w:val="34"/>
    <w:qFormat/>
    <w:rsid w:val="00F8776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2">
    <w:name w:val="Основной текст (2)_"/>
    <w:basedOn w:val="a0"/>
    <w:link w:val="20"/>
    <w:locked/>
    <w:rsid w:val="00F8776D"/>
    <w:rPr>
      <w:rFonts w:cs="Times New Roman"/>
      <w:b/>
      <w:bCs/>
      <w:spacing w:val="6"/>
      <w:sz w:val="21"/>
      <w:szCs w:val="21"/>
      <w:lang w:bidi="ar-SA"/>
    </w:rPr>
  </w:style>
  <w:style w:type="paragraph" w:customStyle="1" w:styleId="20">
    <w:name w:val="Основной текст (2)"/>
    <w:basedOn w:val="a"/>
    <w:link w:val="2"/>
    <w:rsid w:val="00F8776D"/>
    <w:pPr>
      <w:widowControl w:val="0"/>
      <w:shd w:val="clear" w:color="auto" w:fill="FFFFFF"/>
      <w:spacing w:line="274" w:lineRule="exact"/>
      <w:jc w:val="center"/>
    </w:pPr>
    <w:rPr>
      <w:rFonts w:eastAsia="Calibri"/>
      <w:b/>
      <w:bCs/>
      <w:noProof/>
      <w:spacing w:val="6"/>
      <w:sz w:val="21"/>
      <w:szCs w:val="21"/>
    </w:rPr>
  </w:style>
  <w:style w:type="paragraph" w:styleId="22">
    <w:name w:val="Body Text 2"/>
    <w:basedOn w:val="a"/>
    <w:link w:val="23"/>
    <w:uiPriority w:val="99"/>
    <w:rsid w:val="00F8776D"/>
    <w:pPr>
      <w:spacing w:after="120" w:line="480" w:lineRule="auto"/>
    </w:pPr>
    <w:rPr>
      <w:rFonts w:ascii="Calibri" w:hAnsi="Calibri"/>
      <w:sz w:val="22"/>
      <w:szCs w:val="22"/>
      <w:lang w:eastAsia="en-US"/>
    </w:rPr>
  </w:style>
  <w:style w:type="character" w:customStyle="1" w:styleId="23">
    <w:name w:val="Основной текст 2 Знак"/>
    <w:basedOn w:val="a0"/>
    <w:link w:val="22"/>
    <w:uiPriority w:val="99"/>
    <w:semiHidden/>
    <w:locked/>
    <w:rsid w:val="0056492A"/>
    <w:rPr>
      <w:rFonts w:ascii="Times New Roman" w:hAnsi="Times New Roman" w:cs="Times New Roman"/>
      <w:sz w:val="24"/>
      <w:szCs w:val="24"/>
    </w:rPr>
  </w:style>
  <w:style w:type="character" w:customStyle="1" w:styleId="c3">
    <w:name w:val="c3"/>
    <w:basedOn w:val="a0"/>
    <w:uiPriority w:val="99"/>
    <w:rsid w:val="00CD4CB5"/>
    <w:rPr>
      <w:rFonts w:cs="Times New Roman"/>
    </w:rPr>
  </w:style>
  <w:style w:type="paragraph" w:customStyle="1" w:styleId="Default">
    <w:name w:val="Default"/>
    <w:uiPriority w:val="99"/>
    <w:rsid w:val="006A7A9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ff">
    <w:name w:val="Колонтитул_"/>
    <w:basedOn w:val="a0"/>
    <w:link w:val="aff0"/>
    <w:rsid w:val="00FA38CF"/>
    <w:rPr>
      <w:b/>
      <w:bCs/>
      <w:spacing w:val="11"/>
      <w:shd w:val="clear" w:color="auto" w:fill="FFFFFF"/>
    </w:rPr>
  </w:style>
  <w:style w:type="paragraph" w:customStyle="1" w:styleId="aff0">
    <w:name w:val="Колонтитул"/>
    <w:basedOn w:val="a"/>
    <w:link w:val="aff"/>
    <w:rsid w:val="00FA38CF"/>
    <w:pPr>
      <w:widowControl w:val="0"/>
      <w:shd w:val="clear" w:color="auto" w:fill="FFFFFF"/>
      <w:spacing w:line="240" w:lineRule="atLeast"/>
    </w:pPr>
    <w:rPr>
      <w:rFonts w:ascii="Calibri" w:eastAsia="Calibri" w:hAnsi="Calibri"/>
      <w:b/>
      <w:bCs/>
      <w:spacing w:val="11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E922C6"/>
    <w:pPr>
      <w:widowControl w:val="0"/>
    </w:pPr>
    <w:rPr>
      <w:rFonts w:ascii="Calibri" w:eastAsia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669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aca.yandex.ru/yca/cat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5378</Words>
  <Characters>30656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</dc:creator>
  <cp:keywords/>
  <dc:description/>
  <cp:lastModifiedBy>Пользователь</cp:lastModifiedBy>
  <cp:revision>2</cp:revision>
  <cp:lastPrinted>2018-09-25T08:18:00Z</cp:lastPrinted>
  <dcterms:created xsi:type="dcterms:W3CDTF">2025-10-31T05:06:00Z</dcterms:created>
  <dcterms:modified xsi:type="dcterms:W3CDTF">2025-10-31T05:06:00Z</dcterms:modified>
</cp:coreProperties>
</file>