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40C" w:rsidRPr="005E740C" w:rsidRDefault="005E740C" w:rsidP="005E740C">
      <w:pPr>
        <w:spacing w:before="100" w:beforeAutospacing="1" w:after="100" w:afterAutospacing="1" w:line="240" w:lineRule="auto"/>
        <w:rPr>
          <w:rFonts w:ascii="Times New Roman" w:eastAsia="Times New Roman" w:hAnsi="Times New Roman" w:cs="Times New Roman"/>
          <w:sz w:val="24"/>
          <w:szCs w:val="24"/>
          <w:lang w:eastAsia="ru-RU"/>
        </w:rPr>
      </w:pPr>
      <w:bookmarkStart w:id="0" w:name="_GoBack"/>
      <w:r w:rsidRPr="005E740C">
        <w:rPr>
          <w:rFonts w:ascii="Times New Roman" w:eastAsia="Times New Roman" w:hAnsi="Times New Roman" w:cs="Times New Roman"/>
          <w:noProof/>
          <w:sz w:val="24"/>
          <w:szCs w:val="24"/>
          <w:lang w:eastAsia="ru-RU"/>
        </w:rPr>
        <w:drawing>
          <wp:anchor distT="0" distB="0" distL="114300" distR="114300" simplePos="0" relativeHeight="251658240" behindDoc="1" locked="0" layoutInCell="1" allowOverlap="1">
            <wp:simplePos x="0" y="0"/>
            <wp:positionH relativeFrom="column">
              <wp:posOffset>1461135</wp:posOffset>
            </wp:positionH>
            <wp:positionV relativeFrom="paragraph">
              <wp:posOffset>-749300</wp:posOffset>
            </wp:positionV>
            <wp:extent cx="5876925" cy="7835900"/>
            <wp:effectExtent l="0" t="0" r="9525" b="0"/>
            <wp:wrapTight wrapText="bothSides">
              <wp:wrapPolygon edited="0">
                <wp:start x="0" y="0"/>
                <wp:lineTo x="0" y="21530"/>
                <wp:lineTo x="21565" y="21530"/>
                <wp:lineTo x="21565" y="0"/>
                <wp:lineTo x="0" y="0"/>
              </wp:wrapPolygon>
            </wp:wrapTight>
            <wp:docPr id="1" name="Рисунок 1" descr="E:\рабочие программы 2025-2026\готовые\титул\photo_5197602730099735159_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рабочие программы 2025-2026\готовые\титул\photo_5197602730099735159_y.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76925" cy="78359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E740C" w:rsidRDefault="005E740C" w:rsidP="00535D53">
      <w:pPr>
        <w:shd w:val="clear" w:color="auto" w:fill="FFFFFF"/>
        <w:spacing w:after="150" w:line="240" w:lineRule="auto"/>
        <w:jc w:val="center"/>
        <w:rPr>
          <w:rFonts w:ascii="Arial" w:eastAsia="Times New Roman" w:hAnsi="Arial" w:cs="Arial"/>
          <w:b/>
          <w:bCs/>
          <w:color w:val="000000"/>
          <w:sz w:val="21"/>
          <w:szCs w:val="21"/>
          <w:lang w:eastAsia="ru-RU"/>
        </w:rPr>
      </w:pP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ПОЯСНИТЕЛЬНАЯ ЗАПИСКА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Рабочая программа внеурочной деятельности общекультурного направления «</w:t>
      </w:r>
      <w:proofErr w:type="gramStart"/>
      <w:r w:rsidRPr="00535D53">
        <w:rPr>
          <w:rFonts w:ascii="Arial" w:eastAsia="Times New Roman" w:hAnsi="Arial" w:cs="Arial"/>
          <w:color w:val="000000"/>
          <w:sz w:val="21"/>
          <w:szCs w:val="21"/>
          <w:lang w:eastAsia="ru-RU"/>
        </w:rPr>
        <w:t>Арт</w:t>
      </w:r>
      <w:proofErr w:type="gramEnd"/>
      <w:r w:rsidRPr="00535D53">
        <w:rPr>
          <w:rFonts w:ascii="Arial" w:eastAsia="Times New Roman" w:hAnsi="Arial" w:cs="Arial"/>
          <w:color w:val="000000"/>
          <w:sz w:val="21"/>
          <w:szCs w:val="21"/>
          <w:lang w:eastAsia="ru-RU"/>
        </w:rPr>
        <w:t xml:space="preserve"> технология декоративно-прикладное искусство. составлена на основе Федерального государственного образовательного стандарта основного общего образования (2010 г.), основной образовательной программы основного общего образования Филиал МАОУ </w:t>
      </w:r>
      <w:proofErr w:type="spellStart"/>
      <w:r w:rsidRPr="00535D53">
        <w:rPr>
          <w:rFonts w:ascii="Arial" w:eastAsia="Times New Roman" w:hAnsi="Arial" w:cs="Arial"/>
          <w:color w:val="000000"/>
          <w:sz w:val="21"/>
          <w:szCs w:val="21"/>
          <w:lang w:eastAsia="ru-RU"/>
        </w:rPr>
        <w:t>Черемшанская</w:t>
      </w:r>
      <w:proofErr w:type="spellEnd"/>
      <w:r w:rsidRPr="00535D53">
        <w:rPr>
          <w:rFonts w:ascii="Arial" w:eastAsia="Times New Roman" w:hAnsi="Arial" w:cs="Arial"/>
          <w:color w:val="000000"/>
          <w:sz w:val="21"/>
          <w:szCs w:val="21"/>
          <w:lang w:eastAsia="ru-RU"/>
        </w:rPr>
        <w:t xml:space="preserve"> СОШ –</w:t>
      </w:r>
      <w:proofErr w:type="spellStart"/>
      <w:r w:rsidRPr="00535D53">
        <w:rPr>
          <w:rFonts w:ascii="Arial" w:eastAsia="Times New Roman" w:hAnsi="Arial" w:cs="Arial"/>
          <w:color w:val="000000"/>
          <w:sz w:val="21"/>
          <w:szCs w:val="21"/>
          <w:lang w:eastAsia="ru-RU"/>
        </w:rPr>
        <w:t>Первопесьяновская</w:t>
      </w:r>
      <w:proofErr w:type="spellEnd"/>
      <w:r w:rsidRPr="00535D53">
        <w:rPr>
          <w:rFonts w:ascii="Arial" w:eastAsia="Times New Roman" w:hAnsi="Arial" w:cs="Arial"/>
          <w:color w:val="000000"/>
          <w:sz w:val="21"/>
          <w:szCs w:val="21"/>
          <w:lang w:eastAsia="ru-RU"/>
        </w:rPr>
        <w:t xml:space="preserve"> СОШ. </w:t>
      </w:r>
      <w:proofErr w:type="gramStart"/>
      <w:r w:rsidRPr="00535D53">
        <w:rPr>
          <w:rFonts w:ascii="Arial" w:eastAsia="Times New Roman" w:hAnsi="Arial" w:cs="Arial"/>
          <w:color w:val="000000"/>
          <w:sz w:val="21"/>
          <w:szCs w:val="21"/>
          <w:lang w:eastAsia="ru-RU"/>
        </w:rPr>
        <w:t>Программа рассчитана на обучающихся 5-7 классов средней общеобразовательной школы.</w:t>
      </w:r>
      <w:proofErr w:type="gramEnd"/>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color w:val="000000"/>
          <w:sz w:val="21"/>
          <w:szCs w:val="21"/>
          <w:lang w:eastAsia="ru-RU"/>
        </w:rPr>
        <w:t>Арт</w:t>
      </w:r>
      <w:proofErr w:type="gramEnd"/>
      <w:r w:rsidRPr="00535D53">
        <w:rPr>
          <w:rFonts w:ascii="Arial" w:eastAsia="Times New Roman" w:hAnsi="Arial" w:cs="Arial"/>
          <w:color w:val="000000"/>
          <w:sz w:val="21"/>
          <w:szCs w:val="21"/>
          <w:lang w:eastAsia="ru-RU"/>
        </w:rPr>
        <w:t xml:space="preserve"> технология декоративно-прикладное искусство является логическим продолжением учебно-методических комплектов  «Технология. 5-7 класс», где ДПИ, как часть культуры, в интеграции с другими видами искусства, является первоосновой обучения школьников художественному творчеству.</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Программа внеурочной деятельности для учащихся 5-7 класса будет способствовать:</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развитию разносторонней личности ребёнка, воспитанию воли и характера;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самоопределению, самовоспитанию и самоутверждению в жизни;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ознакомлению с новыми технологиями декоративно-прикладного искусства;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обучению практическим навыкам художественно-творческой деятельности, пониманию связи художественно-образных задач с идеей и замыслами, умению выражать свои жизненные представления с учётом возможных художественных средств;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созданию творческой атмосферы в группе воспитанников на основе взаимопонимания и сотрудничества для выполнения коллективной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Цель курса: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формирование у обучающихся основ художественной культуры и социально-культурного опыта средствами народного и современного искусства.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Задачи курса: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color w:val="000000"/>
          <w:sz w:val="21"/>
          <w:szCs w:val="21"/>
          <w:lang w:eastAsia="ru-RU"/>
        </w:rPr>
        <w:t>-расширение культурно-исторической деятельности обучающихся в условиях постижения ДПИ, самоидентификация личности;</w:t>
      </w:r>
      <w:proofErr w:type="gramEnd"/>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-формирование художественно-творческих действий взаимодействия в условиях социально-творческих отношений;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-развитие системы поведенческих ориентиров обучающихся на основе опыта преемственности ДПИ;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xml:space="preserve">-ознакомить </w:t>
      </w:r>
      <w:proofErr w:type="gramStart"/>
      <w:r w:rsidRPr="00535D53">
        <w:rPr>
          <w:rFonts w:ascii="Arial" w:eastAsia="Times New Roman" w:hAnsi="Arial" w:cs="Arial"/>
          <w:color w:val="000000"/>
          <w:sz w:val="21"/>
          <w:szCs w:val="21"/>
          <w:lang w:eastAsia="ru-RU"/>
        </w:rPr>
        <w:t>обучающихся</w:t>
      </w:r>
      <w:proofErr w:type="gramEnd"/>
      <w:r w:rsidRPr="00535D53">
        <w:rPr>
          <w:rFonts w:ascii="Arial" w:eastAsia="Times New Roman" w:hAnsi="Arial" w:cs="Arial"/>
          <w:color w:val="000000"/>
          <w:sz w:val="21"/>
          <w:szCs w:val="21"/>
          <w:lang w:eastAsia="ru-RU"/>
        </w:rPr>
        <w:t xml:space="preserve"> с основами декоративно-прикладного искусства: народного, современного, авторского;</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-развивать изобразительные способности, художественный вкус, творческое воображение;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-ознакомить с основами проектной деятельности;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-формировать умения и навыки в практической творческой деятельности;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lastRenderedPageBreak/>
        <w:t>-способствовать развитию индивидуальной творческо-поисковой деятельности;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-способствовать организации творческого общения в процессе обучения.</w:t>
      </w: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Общая характеристика деятельности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ДПИ и художественное творчество, связанное с ним, обладает в своем содержании социальным, ценностным и коллективным опытом, несет в себе духовно-нравственный потенциал. Данная программа внеурочной деятельности направлена на формирование целостного отношения к истории и культуре своей страны для постижения и понимания культуры других народов и мира. При разработке программы внеурочной деятельности обучающихся 5-8 классов были соблюдены требования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-преемственной системы урочной и внеурочной деятельности, направленной на достижение планируемых результатов освоения основной образовательной программы;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-устойчивого развития воспитательных результатов;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-объединение разных видов внеурочной деятельности, направленное на единство трех уровней результатов (социальный опыт, ценностный опыт, коллективный опыт).</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При организации внеурочной деятельности предполагаются разнообразные виды и направления: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1. Игровая деятельность;</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2. Познавательно-проектная деятельность;</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3. Проблемно-ценностное общение и взаимодействие;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4. Досугово-ценностное общение и взаимодействие;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5. Социально-преобразующая (общественно-полезная) деятельность;</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6. Художественно-творческая (трудовая) деятельность;</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7. Экологическая (эколого-творческая) деятельность;</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8. Патриотическая (историко-творческая) деятельность;</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9. Экспедиционно-музейная деятельность и т.д.</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Данные виды деятельности полностью согласуются с основными направлениями внеурочной работы, определенными Федеральными государственными образовательными стандартами начального и основного общего образования.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Ценностные ориентиры содержания учебного предмета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lastRenderedPageBreak/>
        <w:t xml:space="preserve">Программа ориентирована на ценности народного искусства и ДПИ. </w:t>
      </w:r>
      <w:proofErr w:type="gramStart"/>
      <w:r w:rsidRPr="00535D53">
        <w:rPr>
          <w:rFonts w:ascii="Arial" w:eastAsia="Times New Roman" w:hAnsi="Arial" w:cs="Arial"/>
          <w:color w:val="000000"/>
          <w:sz w:val="21"/>
          <w:szCs w:val="21"/>
          <w:lang w:eastAsia="ru-RU"/>
        </w:rPr>
        <w:t>В процессе реализации программы обучающиеся получат возможность приобщиться к системе культурных ценностей, отражающих богатство общечеловеческой культуры, в том числе и народной, познакомятся с историей и современными направлениями развития декоративно-прикладного творчества, что в свою очередь будет способствовать развитию внутренней свободы ребёнка, способности к объективной самооценке и самореализации поведения, чувства собственного достоинства, самоуважения.</w:t>
      </w:r>
      <w:proofErr w:type="gramEnd"/>
      <w:r w:rsidRPr="00535D53">
        <w:rPr>
          <w:rFonts w:ascii="Arial" w:eastAsia="Times New Roman" w:hAnsi="Arial" w:cs="Arial"/>
          <w:color w:val="000000"/>
          <w:sz w:val="21"/>
          <w:szCs w:val="21"/>
          <w:lang w:eastAsia="ru-RU"/>
        </w:rPr>
        <w:t xml:space="preserve"> Каждый обучающийся будет иметь возможность реализовать свои природные задатки, свой творческий потенциал в разных видах декоративно-прикладной деятельности.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Данная программа опирается на следующие принципы: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ориентация на потребности детей, адаптацию к современным условиям жизни общества, учитывая культурные традиции родного края;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xml:space="preserve">-  учёт возрастных возможностей и </w:t>
      </w:r>
      <w:proofErr w:type="gramStart"/>
      <w:r w:rsidRPr="00535D53">
        <w:rPr>
          <w:rFonts w:ascii="Arial" w:eastAsia="Times New Roman" w:hAnsi="Arial" w:cs="Arial"/>
          <w:color w:val="000000"/>
          <w:sz w:val="21"/>
          <w:szCs w:val="21"/>
          <w:lang w:eastAsia="ru-RU"/>
        </w:rPr>
        <w:t>задатков</w:t>
      </w:r>
      <w:proofErr w:type="gramEnd"/>
      <w:r w:rsidRPr="00535D53">
        <w:rPr>
          <w:rFonts w:ascii="Arial" w:eastAsia="Times New Roman" w:hAnsi="Arial" w:cs="Arial"/>
          <w:color w:val="000000"/>
          <w:sz w:val="21"/>
          <w:szCs w:val="21"/>
          <w:lang w:eastAsia="ru-RU"/>
        </w:rPr>
        <w:t xml:space="preserve"> обучающихся при включении их в разные виды деятельности (рисование, конструирование, лепка);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чередование различных видов и форм занятий, последовательное усложнение приёмов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развитие творческих способностей ребёнка, выражающееся в том, что в ходе реализации данной программы доминирует творческое начало и творчество, рассматриваемое как критерий оценки личности и отношений в коллективе.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Место учебного предмета в учебном плане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Программа внеурочной деятельности является частью содержательного раздела ООП. Школьный учебный план предусматривает на реализацию программы «ДПИ и художественное творчество» в 5-7 классах 1 час в неделю, 34 часов в год. Курс обучения рассчитан на 102 часов. Программа будет реализована в 2019-2020 учебном году. Занятия проводятся после уроков основного расписания, продолжительность - 45 минут. Занятия проводятся в специально оборудованном учебном кабинете технологии.</w:t>
      </w: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Общая характеристика учебного процесса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Приоритетными методами обучения при реализации данной программы являются:</w:t>
      </w:r>
    </w:p>
    <w:p w:rsidR="00535D53" w:rsidRPr="00535D53" w:rsidRDefault="00535D53" w:rsidP="00535D53">
      <w:pPr>
        <w:numPr>
          <w:ilvl w:val="0"/>
          <w:numId w:val="1"/>
        </w:numPr>
        <w:shd w:val="clear" w:color="auto" w:fill="FFFFFF"/>
        <w:spacing w:after="150" w:line="240" w:lineRule="auto"/>
        <w:ind w:left="495"/>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Сочетание словесных и наглядных методов</w:t>
      </w:r>
    </w:p>
    <w:p w:rsidR="00535D53" w:rsidRPr="00535D53" w:rsidRDefault="00535D53" w:rsidP="00535D53">
      <w:pPr>
        <w:numPr>
          <w:ilvl w:val="0"/>
          <w:numId w:val="1"/>
        </w:numPr>
        <w:shd w:val="clear" w:color="auto" w:fill="FFFFFF"/>
        <w:spacing w:after="150" w:line="240" w:lineRule="auto"/>
        <w:ind w:left="495"/>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Метод аналогии, самостоятельная работа с инструкционной картой</w:t>
      </w:r>
    </w:p>
    <w:p w:rsidR="00535D53" w:rsidRPr="00535D53" w:rsidRDefault="00535D53" w:rsidP="00535D53">
      <w:pPr>
        <w:numPr>
          <w:ilvl w:val="0"/>
          <w:numId w:val="1"/>
        </w:numPr>
        <w:shd w:val="clear" w:color="auto" w:fill="FFFFFF"/>
        <w:spacing w:after="150" w:line="240" w:lineRule="auto"/>
        <w:ind w:left="495"/>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Метод выполнения трудовых операций</w:t>
      </w:r>
    </w:p>
    <w:p w:rsidR="00535D53" w:rsidRPr="00535D53" w:rsidRDefault="00535D53" w:rsidP="00535D53">
      <w:pPr>
        <w:numPr>
          <w:ilvl w:val="0"/>
          <w:numId w:val="1"/>
        </w:numPr>
        <w:shd w:val="clear" w:color="auto" w:fill="FFFFFF"/>
        <w:spacing w:after="150" w:line="240" w:lineRule="auto"/>
        <w:ind w:left="495"/>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Проектный метод</w:t>
      </w:r>
    </w:p>
    <w:p w:rsidR="00535D53" w:rsidRPr="00535D53" w:rsidRDefault="00535D53" w:rsidP="00535D53">
      <w:pPr>
        <w:numPr>
          <w:ilvl w:val="0"/>
          <w:numId w:val="1"/>
        </w:numPr>
        <w:shd w:val="clear" w:color="auto" w:fill="FFFFFF"/>
        <w:spacing w:after="150" w:line="240" w:lineRule="auto"/>
        <w:ind w:left="495"/>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Учебно-практические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Основной формой работы являются учебные занятия. На занятиях предусматриваются следующие формы организации учебной деятельности: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-индивидуальная,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lastRenderedPageBreak/>
        <w:t>-фронтальная,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-коллективное творчество.</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Основной формой обучения является учебно-практическая деятельность учащихся. Организационные формы работы на занятии определяются педагогом в соответствии с поставленными целями и задачами.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Занятия включают в себя теоретическую часть и практическую деятельность обучающихся.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По функциям обучения программа подразделяется на три уровня.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xml:space="preserve">-На первом уровне у </w:t>
      </w:r>
      <w:proofErr w:type="gramStart"/>
      <w:r w:rsidRPr="00535D53">
        <w:rPr>
          <w:rFonts w:ascii="Arial" w:eastAsia="Times New Roman" w:hAnsi="Arial" w:cs="Arial"/>
          <w:color w:val="000000"/>
          <w:sz w:val="21"/>
          <w:szCs w:val="21"/>
          <w:lang w:eastAsia="ru-RU"/>
        </w:rPr>
        <w:t>обучающихся</w:t>
      </w:r>
      <w:proofErr w:type="gramEnd"/>
      <w:r w:rsidRPr="00535D53">
        <w:rPr>
          <w:rFonts w:ascii="Arial" w:eastAsia="Times New Roman" w:hAnsi="Arial" w:cs="Arial"/>
          <w:color w:val="000000"/>
          <w:sz w:val="21"/>
          <w:szCs w:val="21"/>
          <w:lang w:eastAsia="ru-RU"/>
        </w:rPr>
        <w:t xml:space="preserve"> происходит развитие элементарной грамотности посредством восприятия новой информации и повторения образца, предлагаемого педагогом.</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-На втором уровне – функциональная грамотность: овладение умениями и навыками и применение их для самостоятельного решения поставленной задачи.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-На третьем уровне у учащихся формируется начальная общекультурная компетентность, то есть качества личности, соответствующие базовым ценностям общества. Здесь решаются такие задачи, как самостоятельное освоение новых видов деятельности, способов решения поставленных проблем, проявление своей индивидуальности, самостоятельный подход к работе, развитие потребности в самоусовершенствовании и дальнейшем саморазвитии.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 программе предусмотрено выполнение школьниками творческих или проектных работ, участие в конкурсах и выставках. Все виды практических работ в программе направлены на освоение различных технологий.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xml:space="preserve">Исходя из уровня </w:t>
      </w:r>
      <w:proofErr w:type="spellStart"/>
      <w:r w:rsidRPr="00535D53">
        <w:rPr>
          <w:rFonts w:ascii="Arial" w:eastAsia="Times New Roman" w:hAnsi="Arial" w:cs="Arial"/>
          <w:color w:val="000000"/>
          <w:sz w:val="21"/>
          <w:szCs w:val="21"/>
          <w:lang w:eastAsia="ru-RU"/>
        </w:rPr>
        <w:t>обученности</w:t>
      </w:r>
      <w:proofErr w:type="spellEnd"/>
      <w:r w:rsidRPr="00535D53">
        <w:rPr>
          <w:rFonts w:ascii="Arial" w:eastAsia="Times New Roman" w:hAnsi="Arial" w:cs="Arial"/>
          <w:color w:val="000000"/>
          <w:sz w:val="21"/>
          <w:szCs w:val="21"/>
          <w:lang w:eastAsia="ru-RU"/>
        </w:rPr>
        <w:t xml:space="preserve"> класса, используются наглядные, словесные методы; групповые, индивидуальные, </w:t>
      </w:r>
      <w:proofErr w:type="spellStart"/>
      <w:r w:rsidRPr="00535D53">
        <w:rPr>
          <w:rFonts w:ascii="Arial" w:eastAsia="Times New Roman" w:hAnsi="Arial" w:cs="Arial"/>
          <w:color w:val="000000"/>
          <w:sz w:val="21"/>
          <w:szCs w:val="21"/>
          <w:lang w:eastAsia="ru-RU"/>
        </w:rPr>
        <w:t>разноуровневые</w:t>
      </w:r>
      <w:proofErr w:type="spellEnd"/>
      <w:r w:rsidRPr="00535D53">
        <w:rPr>
          <w:rFonts w:ascii="Arial" w:eastAsia="Times New Roman" w:hAnsi="Arial" w:cs="Arial"/>
          <w:color w:val="000000"/>
          <w:sz w:val="21"/>
          <w:szCs w:val="21"/>
          <w:lang w:eastAsia="ru-RU"/>
        </w:rPr>
        <w:t xml:space="preserve"> формы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Организация образовательного процесса предполагает использование форм и методов обучения, адекватных возрастным возможностям обучающихся 5-7 классов. Программа ориентирует обучающихся на самостоятельность в поисках решения выполнения работы, в выборе способов изготовления изделий. Программа предусматривает изучение материала по «восходящей спирали», то есть периодическое возвращение к определённым, изученным ранее темам на более высоком и сложном уровне. Все задания соответствуют по сложности возрастным особенностям детей. Изучение каждой темы завершается изготовлением изделия.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Для реализации программы рекомендуемы образовательные технологии: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-информационно-коммуникационные технологии;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-исследовательские методы обучения;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w:t>
      </w:r>
      <w:proofErr w:type="spellStart"/>
      <w:r w:rsidRPr="00535D53">
        <w:rPr>
          <w:rFonts w:ascii="Arial" w:eastAsia="Times New Roman" w:hAnsi="Arial" w:cs="Arial"/>
          <w:color w:val="000000"/>
          <w:sz w:val="21"/>
          <w:szCs w:val="21"/>
          <w:lang w:eastAsia="ru-RU"/>
        </w:rPr>
        <w:t>здоровьесберегающие</w:t>
      </w:r>
      <w:proofErr w:type="spellEnd"/>
      <w:r w:rsidRPr="00535D53">
        <w:rPr>
          <w:rFonts w:ascii="Arial" w:eastAsia="Times New Roman" w:hAnsi="Arial" w:cs="Arial"/>
          <w:color w:val="000000"/>
          <w:sz w:val="21"/>
          <w:szCs w:val="21"/>
          <w:lang w:eastAsia="ru-RU"/>
        </w:rPr>
        <w:t xml:space="preserve"> технологии;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-игровые технологии;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-технология современного проектного обучения;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lastRenderedPageBreak/>
        <w:t>-технология уровневой дифференциации.</w:t>
      </w: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Логические связи предмета с другими предметами</w:t>
      </w:r>
    </w:p>
    <w:p w:rsidR="00535D53" w:rsidRPr="00535D53" w:rsidRDefault="00535D53" w:rsidP="00535D53">
      <w:pPr>
        <w:shd w:val="clear" w:color="auto" w:fill="FFFFFF"/>
        <w:spacing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xml:space="preserve">Деятельность обучающихся на занятиях предполагает широкое использование </w:t>
      </w:r>
      <w:proofErr w:type="spellStart"/>
      <w:r w:rsidRPr="00535D53">
        <w:rPr>
          <w:rFonts w:ascii="Arial" w:eastAsia="Times New Roman" w:hAnsi="Arial" w:cs="Arial"/>
          <w:color w:val="000000"/>
          <w:sz w:val="21"/>
          <w:szCs w:val="21"/>
          <w:lang w:eastAsia="ru-RU"/>
        </w:rPr>
        <w:t>межпредметных</w:t>
      </w:r>
      <w:proofErr w:type="spellEnd"/>
      <w:r w:rsidRPr="00535D53">
        <w:rPr>
          <w:rFonts w:ascii="Arial" w:eastAsia="Times New Roman" w:hAnsi="Arial" w:cs="Arial"/>
          <w:color w:val="000000"/>
          <w:sz w:val="21"/>
          <w:szCs w:val="21"/>
          <w:lang w:eastAsia="ru-RU"/>
        </w:rPr>
        <w:t xml:space="preserve"> связей:</w:t>
      </w:r>
    </w:p>
    <w:tbl>
      <w:tblPr>
        <w:tblW w:w="14149" w:type="dxa"/>
        <w:tblCellMar>
          <w:top w:w="105" w:type="dxa"/>
          <w:left w:w="105" w:type="dxa"/>
          <w:bottom w:w="105" w:type="dxa"/>
          <w:right w:w="105" w:type="dxa"/>
        </w:tblCellMar>
        <w:tblLook w:val="04A0" w:firstRow="1" w:lastRow="0" w:firstColumn="1" w:lastColumn="0" w:noHBand="0" w:noVBand="1"/>
      </w:tblPr>
      <w:tblGrid>
        <w:gridCol w:w="2004"/>
        <w:gridCol w:w="4915"/>
        <w:gridCol w:w="7230"/>
      </w:tblGrid>
      <w:tr w:rsidR="00535D53" w:rsidRPr="00535D53" w:rsidTr="0098782A">
        <w:tc>
          <w:tcPr>
            <w:tcW w:w="200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Предмет</w:t>
            </w:r>
          </w:p>
        </w:tc>
        <w:tc>
          <w:tcPr>
            <w:tcW w:w="4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Содержание</w:t>
            </w:r>
          </w:p>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учебной дисциплины</w:t>
            </w:r>
          </w:p>
        </w:tc>
        <w:tc>
          <w:tcPr>
            <w:tcW w:w="72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Содержание программы</w:t>
            </w:r>
          </w:p>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внеурочной деятельности</w:t>
            </w:r>
          </w:p>
        </w:tc>
      </w:tr>
      <w:tr w:rsidR="00535D53" w:rsidRPr="00535D53" w:rsidTr="0098782A">
        <w:tc>
          <w:tcPr>
            <w:tcW w:w="200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Литература</w:t>
            </w:r>
          </w:p>
        </w:tc>
        <w:tc>
          <w:tcPr>
            <w:tcW w:w="4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Устное народное творчество</w:t>
            </w:r>
          </w:p>
        </w:tc>
        <w:tc>
          <w:tcPr>
            <w:tcW w:w="72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Просмотр работ народных умельцев. Подбор пословиц и поговорок</w:t>
            </w:r>
          </w:p>
        </w:tc>
      </w:tr>
      <w:tr w:rsidR="00535D53" w:rsidRPr="00535D53" w:rsidTr="0098782A">
        <w:trPr>
          <w:trHeight w:val="555"/>
        </w:trPr>
        <w:tc>
          <w:tcPr>
            <w:tcW w:w="200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Биология, география</w:t>
            </w:r>
          </w:p>
        </w:tc>
        <w:tc>
          <w:tcPr>
            <w:tcW w:w="4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Многообразие растительного мира. Сезонные изменения в природе</w:t>
            </w:r>
          </w:p>
        </w:tc>
        <w:tc>
          <w:tcPr>
            <w:tcW w:w="72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Гармония природы и деятельности человека. Работа с природными материалами</w:t>
            </w:r>
          </w:p>
        </w:tc>
      </w:tr>
      <w:tr w:rsidR="00535D53" w:rsidRPr="00535D53" w:rsidTr="0098782A">
        <w:tc>
          <w:tcPr>
            <w:tcW w:w="200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Технология</w:t>
            </w:r>
          </w:p>
        </w:tc>
        <w:tc>
          <w:tcPr>
            <w:tcW w:w="4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ТБ при работе с инструментами (ножницы, нож), работа с технологической картой, технологические операции при выполнении работы</w:t>
            </w:r>
          </w:p>
        </w:tc>
        <w:tc>
          <w:tcPr>
            <w:tcW w:w="72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изделий в соответствии с требованиями технологии</w:t>
            </w:r>
          </w:p>
        </w:tc>
      </w:tr>
      <w:tr w:rsidR="00535D53" w:rsidRPr="00535D53" w:rsidTr="0098782A">
        <w:tc>
          <w:tcPr>
            <w:tcW w:w="200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Изобразительное искусство</w:t>
            </w:r>
          </w:p>
        </w:tc>
        <w:tc>
          <w:tcPr>
            <w:tcW w:w="4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Таблица сочетания цветов.</w:t>
            </w:r>
          </w:p>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Понятия: холодные, тёплые цвета</w:t>
            </w:r>
          </w:p>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Виды искусства</w:t>
            </w:r>
          </w:p>
        </w:tc>
        <w:tc>
          <w:tcPr>
            <w:tcW w:w="72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Оформление изделий</w:t>
            </w:r>
          </w:p>
        </w:tc>
      </w:tr>
      <w:tr w:rsidR="00535D53" w:rsidRPr="00535D53" w:rsidTr="0098782A">
        <w:tc>
          <w:tcPr>
            <w:tcW w:w="200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Музыка</w:t>
            </w:r>
          </w:p>
        </w:tc>
        <w:tc>
          <w:tcPr>
            <w:tcW w:w="4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Народное музыкальное творчество</w:t>
            </w:r>
          </w:p>
        </w:tc>
        <w:tc>
          <w:tcPr>
            <w:tcW w:w="72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Музыкальное сопровождение (при самостоятельной работе </w:t>
            </w:r>
            <w:proofErr w:type="gramStart"/>
            <w:r w:rsidRPr="00535D53">
              <w:rPr>
                <w:rFonts w:ascii="Times New Roman" w:eastAsia="Times New Roman" w:hAnsi="Times New Roman" w:cs="Times New Roman"/>
                <w:color w:val="000000"/>
                <w:sz w:val="21"/>
                <w:szCs w:val="21"/>
                <w:lang w:eastAsia="ru-RU"/>
              </w:rPr>
              <w:t>обучающихся</w:t>
            </w:r>
            <w:proofErr w:type="gramEnd"/>
            <w:r w:rsidRPr="00535D53">
              <w:rPr>
                <w:rFonts w:ascii="Times New Roman" w:eastAsia="Times New Roman" w:hAnsi="Times New Roman" w:cs="Times New Roman"/>
                <w:color w:val="000000"/>
                <w:sz w:val="21"/>
                <w:szCs w:val="21"/>
                <w:lang w:eastAsia="ru-RU"/>
              </w:rPr>
              <w:t>)</w:t>
            </w:r>
          </w:p>
        </w:tc>
      </w:tr>
      <w:tr w:rsidR="00535D53" w:rsidRPr="00535D53" w:rsidTr="0098782A">
        <w:tc>
          <w:tcPr>
            <w:tcW w:w="200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Химия</w:t>
            </w:r>
          </w:p>
        </w:tc>
        <w:tc>
          <w:tcPr>
            <w:tcW w:w="4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Понятие о химическом веществе</w:t>
            </w:r>
          </w:p>
        </w:tc>
        <w:tc>
          <w:tcPr>
            <w:tcW w:w="72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Химический состав различных пластичных масс (пластилин, тесто, фарфор), способы и вещества, улучшающие их качество</w:t>
            </w:r>
          </w:p>
        </w:tc>
      </w:tr>
      <w:tr w:rsidR="00535D53" w:rsidRPr="00535D53" w:rsidTr="0098782A">
        <w:tc>
          <w:tcPr>
            <w:tcW w:w="200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История</w:t>
            </w:r>
          </w:p>
        </w:tc>
        <w:tc>
          <w:tcPr>
            <w:tcW w:w="4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История развития русского народного искусства</w:t>
            </w:r>
          </w:p>
        </w:tc>
        <w:tc>
          <w:tcPr>
            <w:tcW w:w="72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Становление и развитие народных промыслов, ДПИ</w:t>
            </w:r>
          </w:p>
        </w:tc>
      </w:tr>
    </w:tbl>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 xml:space="preserve">Личностные, </w:t>
      </w:r>
      <w:proofErr w:type="spellStart"/>
      <w:r w:rsidRPr="00535D53">
        <w:rPr>
          <w:rFonts w:ascii="Arial" w:eastAsia="Times New Roman" w:hAnsi="Arial" w:cs="Arial"/>
          <w:b/>
          <w:bCs/>
          <w:color w:val="000000"/>
          <w:sz w:val="21"/>
          <w:szCs w:val="21"/>
          <w:lang w:eastAsia="ru-RU"/>
        </w:rPr>
        <w:t>метапредметные</w:t>
      </w:r>
      <w:proofErr w:type="spellEnd"/>
      <w:r w:rsidRPr="00535D53">
        <w:rPr>
          <w:rFonts w:ascii="Arial" w:eastAsia="Times New Roman" w:hAnsi="Arial" w:cs="Arial"/>
          <w:b/>
          <w:bCs/>
          <w:color w:val="000000"/>
          <w:sz w:val="21"/>
          <w:szCs w:val="21"/>
          <w:lang w:eastAsia="ru-RU"/>
        </w:rPr>
        <w:t xml:space="preserve"> и предметные результаты освоения курса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color w:val="000000"/>
          <w:sz w:val="21"/>
          <w:szCs w:val="21"/>
          <w:lang w:eastAsia="ru-RU"/>
        </w:rPr>
        <w:t>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внеурочной деятельности</w:t>
      </w:r>
      <w:proofErr w:type="gramEnd"/>
      <w:r w:rsidRPr="00535D53">
        <w:rPr>
          <w:rFonts w:ascii="Arial" w:eastAsia="Times New Roman" w:hAnsi="Arial" w:cs="Arial"/>
          <w:color w:val="000000"/>
          <w:sz w:val="21"/>
          <w:szCs w:val="21"/>
          <w:lang w:eastAsia="ru-RU"/>
        </w:rPr>
        <w:t xml:space="preserve"> направлено на достижение учащимися личностных, </w:t>
      </w:r>
      <w:proofErr w:type="spellStart"/>
      <w:r w:rsidRPr="00535D53">
        <w:rPr>
          <w:rFonts w:ascii="Arial" w:eastAsia="Times New Roman" w:hAnsi="Arial" w:cs="Arial"/>
          <w:color w:val="000000"/>
          <w:sz w:val="21"/>
          <w:szCs w:val="21"/>
          <w:lang w:eastAsia="ru-RU"/>
        </w:rPr>
        <w:t>метапредметных</w:t>
      </w:r>
      <w:proofErr w:type="spellEnd"/>
      <w:r w:rsidRPr="00535D53">
        <w:rPr>
          <w:rFonts w:ascii="Arial" w:eastAsia="Times New Roman" w:hAnsi="Arial" w:cs="Arial"/>
          <w:color w:val="000000"/>
          <w:sz w:val="21"/>
          <w:szCs w:val="21"/>
          <w:lang w:eastAsia="ru-RU"/>
        </w:rPr>
        <w:t xml:space="preserve"> и предметных результатов.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Личностные результаты: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lastRenderedPageBreak/>
        <w:t>-формирование потребности в самовыражении и самореализации, социальном признании;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-развитие познавательного интереса к новым способам исследования технологий и материалов;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-формирование адекватной самооценки причин успешности/</w:t>
      </w:r>
      <w:proofErr w:type="spellStart"/>
      <w:r w:rsidRPr="00535D53">
        <w:rPr>
          <w:rFonts w:ascii="Arial" w:eastAsia="Times New Roman" w:hAnsi="Arial" w:cs="Arial"/>
          <w:color w:val="000000"/>
          <w:sz w:val="21"/>
          <w:szCs w:val="21"/>
          <w:lang w:eastAsia="ru-RU"/>
        </w:rPr>
        <w:t>неуспешности</w:t>
      </w:r>
      <w:proofErr w:type="spellEnd"/>
      <w:r w:rsidRPr="00535D53">
        <w:rPr>
          <w:rFonts w:ascii="Arial" w:eastAsia="Times New Roman" w:hAnsi="Arial" w:cs="Arial"/>
          <w:color w:val="000000"/>
          <w:sz w:val="21"/>
          <w:szCs w:val="21"/>
          <w:lang w:eastAsia="ru-RU"/>
        </w:rPr>
        <w:t xml:space="preserve"> творческой деятельности;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-формирование потребности в самовыражении и самореализации, социальном признании;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-формирование устойчивого интереса к новым способам познания.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i/>
          <w:iCs/>
          <w:color w:val="000000"/>
          <w:sz w:val="21"/>
          <w:szCs w:val="21"/>
          <w:lang w:eastAsia="ru-RU"/>
        </w:rPr>
        <w:t>Обучающиеся получат возможность для формирования:</w:t>
      </w:r>
      <w:proofErr w:type="gramEnd"/>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-устойчивого познавательного интереса к творческой деятельности;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-осознанных устойчивых эстетических предпочтений и ориентаций на искусство как значимую сферу человеческой жизни;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-возможности реализовывать творческий потенциал в собственной художественно-творческой деятельности, осуществлять самореализацию и самоопределение личности на эстетическом уровне;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-эмоционально – ценностного отношения к искусству и к жизни, осознавать систему общечеловеческих ценностей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spellStart"/>
      <w:r w:rsidRPr="00535D53">
        <w:rPr>
          <w:rFonts w:ascii="Arial" w:eastAsia="Times New Roman" w:hAnsi="Arial" w:cs="Arial"/>
          <w:b/>
          <w:bCs/>
          <w:color w:val="000000"/>
          <w:sz w:val="21"/>
          <w:szCs w:val="21"/>
          <w:lang w:eastAsia="ru-RU"/>
        </w:rPr>
        <w:t>Метапредметные</w:t>
      </w:r>
      <w:proofErr w:type="spellEnd"/>
      <w:r w:rsidRPr="00535D53">
        <w:rPr>
          <w:rFonts w:ascii="Arial" w:eastAsia="Times New Roman" w:hAnsi="Arial" w:cs="Arial"/>
          <w:b/>
          <w:bCs/>
          <w:color w:val="000000"/>
          <w:sz w:val="21"/>
          <w:szCs w:val="21"/>
          <w:lang w:eastAsia="ru-RU"/>
        </w:rPr>
        <w:t xml:space="preserve"> результаты: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Познавательные универсальные учебные действия: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-формирование представлений об истории и современных направлениях развития декоративно-прикладного творчества;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-владение различными техниками работы с материалами;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-приобретение практических навыков различного вида прикладной деятельности;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-использовать методы и приёмы художественно-творческой деятельности в основном учебном процессе и повседневной жизни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-анализировать объекты, выделять главное;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-осуществлять синтез (целое из частей), проводить сравнение, классификацию по разным критериям, устанавливать причинно-следственные связи, строить рассуждения об объекте.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i/>
          <w:iCs/>
          <w:color w:val="000000"/>
          <w:sz w:val="21"/>
          <w:szCs w:val="21"/>
          <w:lang w:eastAsia="ru-RU"/>
        </w:rPr>
        <w:t>Обучающиеся</w:t>
      </w:r>
      <w:proofErr w:type="gramEnd"/>
      <w:r w:rsidRPr="00535D53">
        <w:rPr>
          <w:rFonts w:ascii="Arial" w:eastAsia="Times New Roman" w:hAnsi="Arial" w:cs="Arial"/>
          <w:i/>
          <w:iCs/>
          <w:color w:val="000000"/>
          <w:sz w:val="21"/>
          <w:szCs w:val="21"/>
          <w:lang w:eastAsia="ru-RU"/>
        </w:rPr>
        <w:t xml:space="preserve"> получат возможность научиться: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-создавать и преобразовывать схемы и модели для решения творческих задач;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-моделировать новые формы, различные ситуации, путем трансформации известного создавать новые образы средствами декоративно – прикладного творчества;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-понимать культурно – историческую ценность традиций, отраженных в предметном мире, и уважать их;</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lastRenderedPageBreak/>
        <w:t>-более углубленному освоению понравившегося ремесла, и в изобразительно – творческой деятельности в целом.</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Регулятивные универсальные учебные действия: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-формирование способности выполнять действия для решения практических жизненных задач;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-формирование действий планирования целей и путей их достижения и устанавливать приоритеты;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-формирование функций контроля и самоконтроля;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-формирование действий, направленных на решение задачи, способности анализировать результаты своей деятельности и вносить коррективы.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i/>
          <w:iCs/>
          <w:color w:val="000000"/>
          <w:sz w:val="21"/>
          <w:szCs w:val="21"/>
          <w:lang w:eastAsia="ru-RU"/>
        </w:rPr>
        <w:t>Обучающиеся</w:t>
      </w:r>
      <w:proofErr w:type="gramEnd"/>
      <w:r w:rsidRPr="00535D53">
        <w:rPr>
          <w:rFonts w:ascii="Arial" w:eastAsia="Times New Roman" w:hAnsi="Arial" w:cs="Arial"/>
          <w:i/>
          <w:iCs/>
          <w:color w:val="000000"/>
          <w:sz w:val="21"/>
          <w:szCs w:val="21"/>
          <w:lang w:eastAsia="ru-RU"/>
        </w:rPr>
        <w:t xml:space="preserve"> получат возможность научиться: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-осуществлять констатирующий и предвосхищающий контроль по результату и способу действия, актуальный контроль на уровне произвольного внимания;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xml:space="preserve">-самостоятельно адекватно оценивать правильность выполнения действия и вносить коррективы в исполнение </w:t>
      </w:r>
      <w:proofErr w:type="gramStart"/>
      <w:r w:rsidRPr="00535D53">
        <w:rPr>
          <w:rFonts w:ascii="Arial" w:eastAsia="Times New Roman" w:hAnsi="Arial" w:cs="Arial"/>
          <w:color w:val="000000"/>
          <w:sz w:val="21"/>
          <w:szCs w:val="21"/>
          <w:lang w:eastAsia="ru-RU"/>
        </w:rPr>
        <w:t>действия</w:t>
      </w:r>
      <w:proofErr w:type="gramEnd"/>
      <w:r w:rsidRPr="00535D53">
        <w:rPr>
          <w:rFonts w:ascii="Arial" w:eastAsia="Times New Roman" w:hAnsi="Arial" w:cs="Arial"/>
          <w:color w:val="000000"/>
          <w:sz w:val="21"/>
          <w:szCs w:val="21"/>
          <w:lang w:eastAsia="ru-RU"/>
        </w:rPr>
        <w:t xml:space="preserve"> как по ходу его реализации, так и в конце действия;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-отбирать и выстраивать оптимальную технологическую последовательность реализации собственного или предложенного замысла.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Коммуникативные универсальные учебные действия: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-формирование умений устанавливать рабочие отношения, эффективно сотрудничать и способствовать продуктивной кооперации, умение организовывать совместную деятельность с учителем и сверстниками;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-формирование умения работать индивидуально и в группе: находить общее решение и разрешать конфликты на основе согласования позиций и интересов; умение формулировать, аргументировать и отстаивать своё мнение.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i/>
          <w:iCs/>
          <w:color w:val="000000"/>
          <w:sz w:val="21"/>
          <w:szCs w:val="21"/>
          <w:lang w:eastAsia="ru-RU"/>
        </w:rPr>
        <w:t>Обучающиеся</w:t>
      </w:r>
      <w:proofErr w:type="gramEnd"/>
      <w:r w:rsidRPr="00535D53">
        <w:rPr>
          <w:rFonts w:ascii="Arial" w:eastAsia="Times New Roman" w:hAnsi="Arial" w:cs="Arial"/>
          <w:i/>
          <w:iCs/>
          <w:color w:val="000000"/>
          <w:sz w:val="21"/>
          <w:szCs w:val="21"/>
          <w:lang w:eastAsia="ru-RU"/>
        </w:rPr>
        <w:t xml:space="preserve"> получат возможность научиться: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color w:val="000000"/>
          <w:sz w:val="21"/>
          <w:szCs w:val="21"/>
          <w:lang w:eastAsia="ru-RU"/>
        </w:rPr>
        <w:t>-учитывать и координировать в сотрудничестве отличные от собственной позиции других людей;</w:t>
      </w:r>
      <w:proofErr w:type="gramEnd"/>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-учитывать разные мнения и интересы и обосновывать собственную позицию;</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-задавать вопросы, необходимые для организации собственной деятельности и сотрудничества с партнером;</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-адекватно использовать речь для планирования и регуляции своей деятельности.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Предметные результаты: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-понимать ценность искусства и художественно-творческой деятельности человека;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-понимать образную сущность искусства;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lastRenderedPageBreak/>
        <w:t>-эмоционально воспринимать события и персонажи, воспроизведенные в произведениях пластических искусств, их чувства и идеи; эмоционально-ценностное отношение к окружающему миру, человеку и обществу, его передаче средствами художественного языка.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-выражать свои чувства, мысли, идеи и мнения средствами художественного языка;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-создавать различными средствами выразительные образы природы, человека, животного.</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-обеспечение сохранности продуктов труда;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-освоение ключевых понятий, связанных с изобразительным искусством;</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-знакомство с различными видами изобразительного, декоративно-прикладного искусства и его выдающимися деятелями;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-испытание своих возможностей в различных техниках и направлениях декоративно-прикладного творчества;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-овладение способами индивидуальной и коллективной творческой деятельности.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В результате освоения материала программы обучающийся должен знать и уметь:</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-технологию изготовления изделий в изученных техниках;</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-самостоятельно составлять и разрабатывать эскизы;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-иметь навыки самостоятельного изготовления изделия с художественным вкусом и стилевым оформлением;</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xml:space="preserve">-осознанно относиться к своему здоровью, к </w:t>
      </w:r>
      <w:proofErr w:type="spellStart"/>
      <w:r w:rsidRPr="00535D53">
        <w:rPr>
          <w:rFonts w:ascii="Arial" w:eastAsia="Times New Roman" w:hAnsi="Arial" w:cs="Arial"/>
          <w:color w:val="000000"/>
          <w:sz w:val="21"/>
          <w:szCs w:val="21"/>
          <w:lang w:eastAsia="ru-RU"/>
        </w:rPr>
        <w:t>саморегуляции</w:t>
      </w:r>
      <w:proofErr w:type="spellEnd"/>
      <w:r w:rsidRPr="00535D53">
        <w:rPr>
          <w:rFonts w:ascii="Arial" w:eastAsia="Times New Roman" w:hAnsi="Arial" w:cs="Arial"/>
          <w:color w:val="000000"/>
          <w:sz w:val="21"/>
          <w:szCs w:val="21"/>
          <w:lang w:eastAsia="ru-RU"/>
        </w:rPr>
        <w:t xml:space="preserve"> деятельности и поведения;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xml:space="preserve">- использовать основы </w:t>
      </w:r>
      <w:proofErr w:type="spellStart"/>
      <w:r w:rsidRPr="00535D53">
        <w:rPr>
          <w:rFonts w:ascii="Arial" w:eastAsia="Times New Roman" w:hAnsi="Arial" w:cs="Arial"/>
          <w:color w:val="000000"/>
          <w:sz w:val="21"/>
          <w:szCs w:val="21"/>
          <w:lang w:eastAsia="ru-RU"/>
        </w:rPr>
        <w:t>цветоведения</w:t>
      </w:r>
      <w:proofErr w:type="spellEnd"/>
      <w:r w:rsidRPr="00535D53">
        <w:rPr>
          <w:rFonts w:ascii="Arial" w:eastAsia="Times New Roman" w:hAnsi="Arial" w:cs="Arial"/>
          <w:color w:val="000000"/>
          <w:sz w:val="21"/>
          <w:szCs w:val="21"/>
          <w:lang w:eastAsia="ru-RU"/>
        </w:rPr>
        <w:t xml:space="preserve"> (знать хроматические и ахроматические, холодные и теплые цвета);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-основные понятия об орнаменте, композиции;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-подбирать материалы по цвету, рисунку, фактуре, пользоваться инструментами, приспособлениями, шаблонами.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Содержание учебного курса</w:t>
      </w: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Первый год обучения (5 класс)</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 программу включены следующие разделы: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-работа с пластичными материалами (пластилин, тесто, глина, фарфор, пластика),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-работа с бумагой,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lastRenderedPageBreak/>
        <w:t>-работа с технологическими отходами (коробки, ячейки, пластиковые бутылки, пакеты),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-работа с природными материалами (флористика, береста),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-проектные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Содержание всех разделов построено в определенной последовательности: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-исторический аспект,</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-связь с современностью,</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-освоение основных технологических приёмов,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-выполнение учебных заданий,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-выполнение творческих работ (индивидуальных, групповых или коллективных).</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Раздел 1. Работа с природным материалом (9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1. Флористика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Понятия «флористика». Разнообразие флористического материала. Правила сбора, подготовки и хранения материала. Правила построения цветочной композиции. Разнообразие технологий.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изготовление панно, оформление работ к школьной выставке.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2. Из семян растений, крупы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Виды круп и семян растений. Разнообразие формы и цвета. Использование круп и семян для изготовления поделок. Знакомство с техникой работы с крупой и семенами растений.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изготовление картин из семян и круп.</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Раздел 2. Работа с бумагой (8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1. Плетение из газет</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История плетения из лозы. Знакомство с техниками плетения из газет. Подготовка материала для плетения.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xml:space="preserve"> освоение техники плетения из газет. Плетение </w:t>
      </w:r>
      <w:proofErr w:type="spellStart"/>
      <w:r w:rsidRPr="00535D53">
        <w:rPr>
          <w:rFonts w:ascii="Arial" w:eastAsia="Times New Roman" w:hAnsi="Arial" w:cs="Arial"/>
          <w:color w:val="000000"/>
          <w:sz w:val="21"/>
          <w:szCs w:val="21"/>
          <w:lang w:eastAsia="ru-RU"/>
        </w:rPr>
        <w:t>шахматкой</w:t>
      </w:r>
      <w:proofErr w:type="spellEnd"/>
      <w:r w:rsidRPr="00535D53">
        <w:rPr>
          <w:rFonts w:ascii="Arial" w:eastAsia="Times New Roman" w:hAnsi="Arial" w:cs="Arial"/>
          <w:color w:val="000000"/>
          <w:sz w:val="21"/>
          <w:szCs w:val="21"/>
          <w:lang w:eastAsia="ru-RU"/>
        </w:rPr>
        <w:t>. Закрепление края изделия. Покраска изделия. Покрытие изделия лаком.</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2. Работа с гофрированной бумагой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lastRenderedPageBreak/>
        <w:t>Основное содержание:</w:t>
      </w:r>
      <w:r w:rsidRPr="00535D53">
        <w:rPr>
          <w:rFonts w:ascii="Arial" w:eastAsia="Times New Roman" w:hAnsi="Arial" w:cs="Arial"/>
          <w:color w:val="000000"/>
          <w:sz w:val="21"/>
          <w:szCs w:val="21"/>
          <w:lang w:eastAsia="ru-RU"/>
        </w:rPr>
        <w:t xml:space="preserve"> Свойства гофрированной бумаги. Идеи изделий из </w:t>
      </w:r>
      <w:proofErr w:type="spellStart"/>
      <w:r w:rsidRPr="00535D53">
        <w:rPr>
          <w:rFonts w:ascii="Arial" w:eastAsia="Times New Roman" w:hAnsi="Arial" w:cs="Arial"/>
          <w:color w:val="000000"/>
          <w:sz w:val="21"/>
          <w:szCs w:val="21"/>
          <w:lang w:eastAsia="ru-RU"/>
        </w:rPr>
        <w:t>гофробумаги</w:t>
      </w:r>
      <w:proofErr w:type="spellEnd"/>
      <w:r w:rsidRPr="00535D53">
        <w:rPr>
          <w:rFonts w:ascii="Arial" w:eastAsia="Times New Roman" w:hAnsi="Arial" w:cs="Arial"/>
          <w:color w:val="000000"/>
          <w:sz w:val="21"/>
          <w:szCs w:val="21"/>
          <w:lang w:eastAsia="ru-RU"/>
        </w:rPr>
        <w:t>. </w:t>
      </w: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xml:space="preserve"> изготовление букетов из </w:t>
      </w:r>
      <w:proofErr w:type="spellStart"/>
      <w:r w:rsidRPr="00535D53">
        <w:rPr>
          <w:rFonts w:ascii="Arial" w:eastAsia="Times New Roman" w:hAnsi="Arial" w:cs="Arial"/>
          <w:color w:val="000000"/>
          <w:sz w:val="21"/>
          <w:szCs w:val="21"/>
          <w:lang w:eastAsia="ru-RU"/>
        </w:rPr>
        <w:t>гофробумаги</w:t>
      </w:r>
      <w:proofErr w:type="spellEnd"/>
      <w:r w:rsidRPr="00535D53">
        <w:rPr>
          <w:rFonts w:ascii="Arial" w:eastAsia="Times New Roman" w:hAnsi="Arial" w:cs="Arial"/>
          <w:color w:val="000000"/>
          <w:sz w:val="21"/>
          <w:szCs w:val="21"/>
          <w:lang w:eastAsia="ru-RU"/>
        </w:rPr>
        <w:t>.</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Раздел 3. Художественная обработка бросового материала (12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1. Изделия из пластиковых бутылок</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Знакомство со способами утилизации пластиковых бутылок. Идеи изделий из пластиковых бутылок. Изготовление ваз из пластиковых бутылок. Презентация идей изделий из пластиковых бутылок.</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изготовление ваз из пластиковых бутылок; изготовление цветов из пластиковых бутылок.</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2. Изделия из пакетов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Знакомство со способами утилизации пакетов. Идеи изделий из пакетов. Техника вязания крючком. Изготовление одежды из пакетов. Плетение обуви из пакетов. Презентация идей изделий из пакетов. </w:t>
      </w: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плетение ковриков из пакетов.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3. Изделия из коробок</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Знакомство со способами утилизации коробок. Идеи изделий из коробок. Презентация идей изделий из коробок.</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изготовление шкатулки из коробок.</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Раздел 4. Проектная деятельность (5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Знакомство с основными этапами проектной деятельности. Требования к проектной деятельности.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изготовление проектного изделия.</w:t>
      </w: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Учебно-тематическое планирование</w:t>
      </w:r>
    </w:p>
    <w:tbl>
      <w:tblPr>
        <w:tblW w:w="10470" w:type="dxa"/>
        <w:tblCellMar>
          <w:top w:w="105" w:type="dxa"/>
          <w:left w:w="105" w:type="dxa"/>
          <w:bottom w:w="105" w:type="dxa"/>
          <w:right w:w="105" w:type="dxa"/>
        </w:tblCellMar>
        <w:tblLook w:val="04A0" w:firstRow="1" w:lastRow="0" w:firstColumn="1" w:lastColumn="0" w:noHBand="0" w:noVBand="1"/>
      </w:tblPr>
      <w:tblGrid>
        <w:gridCol w:w="612"/>
        <w:gridCol w:w="9858"/>
      </w:tblGrid>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Тема занятия</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Вводное занятие</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1: Работа с природным материалом (9 ч)</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Понятие «флористика»</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Правила сбора, подготовки и хранения материала</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3</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Правила, техника работы с сухим материалом (листья)</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4-5</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панно</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6</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Виды круп и семян растений. Подготовка материала к работе</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7</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Техника работы с крупой и семенами растений</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8-9</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панно</w:t>
            </w:r>
          </w:p>
        </w:tc>
      </w:tr>
      <w:tr w:rsidR="00535D53" w:rsidRPr="00535D53" w:rsidTr="0098782A">
        <w:trPr>
          <w:trHeight w:val="30"/>
        </w:trPr>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4"/>
                <w:szCs w:val="21"/>
                <w:lang w:eastAsia="ru-RU"/>
              </w:rPr>
            </w:pP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3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2. Работа с бумагой (8 ч)</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10</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История плетения из лозы. Знакомство с техниками плетения из газет</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11</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Техника плетения из газет</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12</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Подготовка материала для плетения</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13-14</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Плетение </w:t>
            </w:r>
            <w:proofErr w:type="spellStart"/>
            <w:r w:rsidRPr="00535D53">
              <w:rPr>
                <w:rFonts w:ascii="Times New Roman" w:eastAsia="Times New Roman" w:hAnsi="Times New Roman" w:cs="Times New Roman"/>
                <w:color w:val="000000"/>
                <w:sz w:val="21"/>
                <w:szCs w:val="21"/>
                <w:lang w:eastAsia="ru-RU"/>
              </w:rPr>
              <w:t>шахматкой</w:t>
            </w:r>
            <w:proofErr w:type="spellEnd"/>
            <w:r w:rsidRPr="00535D53">
              <w:rPr>
                <w:rFonts w:ascii="Times New Roman" w:eastAsia="Times New Roman" w:hAnsi="Times New Roman" w:cs="Times New Roman"/>
                <w:color w:val="000000"/>
                <w:sz w:val="21"/>
                <w:szCs w:val="21"/>
                <w:lang w:eastAsia="ru-RU"/>
              </w:rPr>
              <w:t>. Изготовление салфетки</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15-16</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Знакомство со свойствами гофрированной бумаги и изделиями из неё. Технология изготовления цветов</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17</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Оформление букета из готовых цветов</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3. Художественная обработка бросового материала (12 ч)</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18</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Знакомство со способами утилизации пластиковых бутылок</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19</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Идеи изделий из пластиковых бутылок (ваза, бабочка)</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20</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цветов из пластиковых бутылок</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21</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Знакомство со способами утилизации пакетов</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22</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Идеи изделий из пакетов</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23-24</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Техника вязания крючком. Вязание ковриков из пакетов</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25-26</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Вязание обуви из пакетов</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27</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Знакомство со способами утилизации коробок. Идеи изделий из коробок</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28-29</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шкатулок из коробок</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4. Проектная деятельность (5 ч)</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30-34</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Проектная деятельность. Выполнение проекта</w:t>
            </w:r>
          </w:p>
        </w:tc>
      </w:tr>
    </w:tbl>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lastRenderedPageBreak/>
        <w:t>Второй год обучения (6 класс)</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 программу включены следующие разделы: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-работа с пластилином</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-работа с соленым тестом</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-работа с пластикой (керамической глиной)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-проектные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Содержание всех разделов построено в определенной последовательности: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-народные и современные промыслы,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-основные направления работы в материале,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-освоение основных технологических приёмов,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-выполнение учебных заданий,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-выполнение творческих работ (индивидуальных, групповых или коллективных).</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Вводное занятие (1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правила поведения в мастерской и внутренний распорядок; содержание курса «Художественная лепка»; инструменты и материалы для работы. Основные направления ДПИ. Народные промыслы: народная игрушка, керамика. Свойства пластических материалов и их использование в ДПИ.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 </w:t>
      </w:r>
      <w:r w:rsidRPr="00535D53">
        <w:rPr>
          <w:rFonts w:ascii="Arial" w:eastAsia="Times New Roman" w:hAnsi="Arial" w:cs="Arial"/>
          <w:color w:val="000000"/>
          <w:sz w:val="21"/>
          <w:szCs w:val="21"/>
          <w:lang w:eastAsia="ru-RU"/>
        </w:rPr>
        <w:t>выполнение эскизов изделий из пластических материалов народных промыслов.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Раздел 1. Работа с пластилином (9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1. Изготовление пластилина. (1ч)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Свойства пластилина. Состав пластилиновой массы. Способы домашнего изготовления пластилина. Способы окрашивания пластилиновой массы.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приготовление домашнего пластилина.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2. Рисование пластилином на стекле (1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технология выполнения работы пластилином на стекле (плоскостное изображение),</w:t>
      </w:r>
      <w:r w:rsidRPr="00535D53">
        <w:rPr>
          <w:rFonts w:ascii="Arial" w:eastAsia="Times New Roman" w:hAnsi="Arial" w:cs="Arial"/>
          <w:i/>
          <w:iCs/>
          <w:color w:val="000000"/>
          <w:sz w:val="21"/>
          <w:szCs w:val="21"/>
          <w:lang w:eastAsia="ru-RU"/>
        </w:rPr>
        <w:t> </w:t>
      </w:r>
      <w:r w:rsidRPr="00535D53">
        <w:rPr>
          <w:rFonts w:ascii="Arial" w:eastAsia="Times New Roman" w:hAnsi="Arial" w:cs="Arial"/>
          <w:color w:val="000000"/>
          <w:sz w:val="21"/>
          <w:szCs w:val="21"/>
          <w:lang w:eastAsia="ru-RU"/>
        </w:rPr>
        <w:t>способ переноса рисунка на стекло.</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lastRenderedPageBreak/>
        <w:t>Практическая работа:</w:t>
      </w:r>
      <w:r w:rsidRPr="00535D53">
        <w:rPr>
          <w:rFonts w:ascii="Arial" w:eastAsia="Times New Roman" w:hAnsi="Arial" w:cs="Arial"/>
          <w:color w:val="000000"/>
          <w:sz w:val="21"/>
          <w:szCs w:val="21"/>
          <w:lang w:eastAsia="ru-RU"/>
        </w:rPr>
        <w:t> изготовление панно способом рисования пластилином на стекле.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3.Рельеф из пластилина. Многоплановый рельеф. (2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понятие, виды рельефов. Изразец, его художественное значение. Технология выполнения работы в технике многопланового рельефа.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 </w:t>
      </w:r>
      <w:r w:rsidRPr="00535D53">
        <w:rPr>
          <w:rFonts w:ascii="Arial" w:eastAsia="Times New Roman" w:hAnsi="Arial" w:cs="Arial"/>
          <w:color w:val="000000"/>
          <w:sz w:val="21"/>
          <w:szCs w:val="21"/>
          <w:lang w:eastAsia="ru-RU"/>
        </w:rPr>
        <w:t>выполнение эскиза работы, выполнение шаблонов для работы, изготовление изразца в технике многопланового рельефа.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4. Рельеф из пластилина. Углубленный рельеф. (1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понятие контррельефа, технология рельефной печати на пластилине.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 </w:t>
      </w:r>
      <w:r w:rsidRPr="00535D53">
        <w:rPr>
          <w:rFonts w:ascii="Arial" w:eastAsia="Times New Roman" w:hAnsi="Arial" w:cs="Arial"/>
          <w:color w:val="000000"/>
          <w:sz w:val="21"/>
          <w:szCs w:val="21"/>
          <w:lang w:eastAsia="ru-RU"/>
        </w:rPr>
        <w:t>подбор и подготовка материалов для работы, выполнение предварительных эскизов, выполнение работы в технике печати на пластилине.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5.Многослойный пластилин (1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понятие «сграффито», инструменты и приспособления для работы в технике «сграффито». Технология выполнения работы на многослойном пластилине. Использование разнообразной основы (металлизированный картон).</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 </w:t>
      </w:r>
      <w:r w:rsidRPr="00535D53">
        <w:rPr>
          <w:rFonts w:ascii="Arial" w:eastAsia="Times New Roman" w:hAnsi="Arial" w:cs="Arial"/>
          <w:color w:val="000000"/>
          <w:sz w:val="21"/>
          <w:szCs w:val="21"/>
          <w:lang w:eastAsia="ru-RU"/>
        </w:rPr>
        <w:t>подбор эскизов для выполнения работы, выполнение панно в технике «сграффито».</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6. Работа с пластилиновой лентой (1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способы и приемы изготовления пластилиновой ленты, приемы выполнения работы из пластилиновой ленты, инструменты и технология выполнения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 </w:t>
      </w:r>
      <w:r w:rsidRPr="00535D53">
        <w:rPr>
          <w:rFonts w:ascii="Arial" w:eastAsia="Times New Roman" w:hAnsi="Arial" w:cs="Arial"/>
          <w:color w:val="000000"/>
          <w:sz w:val="21"/>
          <w:szCs w:val="21"/>
          <w:lang w:eastAsia="ru-RU"/>
        </w:rPr>
        <w:t>изготовление пластилиновых лент в соответствии с эскизом, выполнение работы из пластилиновой ленты в соответствии с замыслом.</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7. Работа с пластилином на проволочном каркасе (2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пластические возможности пластилина для выполнения объемных моделей. Способы и приемы изготовления каркаса для пластилинового изделия в объеме. Технология выполнения сквозного объемного рельефа на каркасе из пластилина. Инструменты для работы, правила и приемы работы инструментами.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 </w:t>
      </w:r>
      <w:r w:rsidRPr="00535D53">
        <w:rPr>
          <w:rFonts w:ascii="Arial" w:eastAsia="Times New Roman" w:hAnsi="Arial" w:cs="Arial"/>
          <w:color w:val="000000"/>
          <w:sz w:val="21"/>
          <w:szCs w:val="21"/>
          <w:lang w:eastAsia="ru-RU"/>
        </w:rPr>
        <w:t>изготовление проволочного каркаса для выполнения объемного изделия из пластилина в технике сквозного рельефа. Изготовление объемного изделия из пластилина на каркасе.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Раздел 2. Работа с соленым тестом (13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1. Приготовление соленого теста (1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lastRenderedPageBreak/>
        <w:t>Основное содержание: </w:t>
      </w:r>
      <w:r w:rsidRPr="00535D53">
        <w:rPr>
          <w:rFonts w:ascii="Arial" w:eastAsia="Times New Roman" w:hAnsi="Arial" w:cs="Arial"/>
          <w:color w:val="000000"/>
          <w:sz w:val="21"/>
          <w:szCs w:val="21"/>
          <w:lang w:eastAsia="ru-RU"/>
        </w:rPr>
        <w:t>свойства соленого теста как пластического материала, возможности использования материала в ДПИ. Инструменты и материалы для работы с соленым тестом. Компоненты соленого теста, виды рецептур, добавки для улучшения пластических свойств теста. Способы окрашивания теста. Виды красителей для теста. Современное использование изделий из соленого теста в ДПИ,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изготовление неокрашенного соленого теста.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2. Плоскостная лепка. (2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xml:space="preserve"> Правила организации рабочего места. Приемы лепки из соленого теста. Особенности формообразования из соленого теста. Приемы получения узоров путем отпечатка различных предметов на тесте. Способы просушки и оформления готового изделия. Приемы создания эффектов </w:t>
      </w:r>
      <w:proofErr w:type="spellStart"/>
      <w:r w:rsidRPr="00535D53">
        <w:rPr>
          <w:rFonts w:ascii="Arial" w:eastAsia="Times New Roman" w:hAnsi="Arial" w:cs="Arial"/>
          <w:color w:val="000000"/>
          <w:sz w:val="21"/>
          <w:szCs w:val="21"/>
          <w:lang w:eastAsia="ru-RU"/>
        </w:rPr>
        <w:t>подрумянивания</w:t>
      </w:r>
      <w:proofErr w:type="spellEnd"/>
      <w:r w:rsidRPr="00535D53">
        <w:rPr>
          <w:rFonts w:ascii="Arial" w:eastAsia="Times New Roman" w:hAnsi="Arial" w:cs="Arial"/>
          <w:color w:val="000000"/>
          <w:sz w:val="21"/>
          <w:szCs w:val="21"/>
          <w:lang w:eastAsia="ru-RU"/>
        </w:rPr>
        <w:t>, глазурования, эффектов сдобной выпечки при просушке изделия.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лепка плоских изделий-подвесок, просушка и роспись изделия, оформление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3. Рельефная лепка (2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приемы создания рельефа из соленого теста. Возможности использования окрашенного теста для выполнения рельефных работ. Инструменты и приспособления для работы (формочки).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 </w:t>
      </w:r>
      <w:r w:rsidRPr="00535D53">
        <w:rPr>
          <w:rFonts w:ascii="Arial" w:eastAsia="Times New Roman" w:hAnsi="Arial" w:cs="Arial"/>
          <w:color w:val="000000"/>
          <w:sz w:val="21"/>
          <w:szCs w:val="21"/>
          <w:lang w:eastAsia="ru-RU"/>
        </w:rPr>
        <w:t>изготовление окрашенного теста. Изготовление рельефного медальона, оберега, дверной таблички. Просушка изделия, создание дополнительных эффектов на поверхности изделия.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4. Рельефная лепка на основе (4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использование плотных основ для создания рельефных композиций из соленого теста. Способы крепления элементов композиции из теста на основе. Использование дополнительных материалов (ткань, картон, бижутерия) для создания рельефных композиций из соленого теста на плоскости.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 </w:t>
      </w:r>
      <w:r w:rsidRPr="00535D53">
        <w:rPr>
          <w:rFonts w:ascii="Arial" w:eastAsia="Times New Roman" w:hAnsi="Arial" w:cs="Arial"/>
          <w:color w:val="000000"/>
          <w:sz w:val="21"/>
          <w:szCs w:val="21"/>
          <w:lang w:eastAsia="ru-RU"/>
        </w:rPr>
        <w:t>выполнение эскизов композиции, изготовление шаблонов, лепка элементов композиции, просушка, роспись, крепление на плотной основе, окончательное оформление композиции</w:t>
      </w:r>
      <w:proofErr w:type="gramStart"/>
      <w:r w:rsidRPr="00535D53">
        <w:rPr>
          <w:rFonts w:ascii="Arial" w:eastAsia="Times New Roman" w:hAnsi="Arial" w:cs="Arial"/>
          <w:color w:val="000000"/>
          <w:sz w:val="21"/>
          <w:szCs w:val="21"/>
          <w:lang w:eastAsia="ru-RU"/>
        </w:rPr>
        <w:t>.</w:t>
      </w:r>
      <w:proofErr w:type="gramEnd"/>
      <w:r w:rsidRPr="00535D53">
        <w:rPr>
          <w:rFonts w:ascii="Arial" w:eastAsia="Times New Roman" w:hAnsi="Arial" w:cs="Arial"/>
          <w:color w:val="000000"/>
          <w:sz w:val="21"/>
          <w:szCs w:val="21"/>
          <w:lang w:eastAsia="ru-RU"/>
        </w:rPr>
        <w:t xml:space="preserve"> (</w:t>
      </w:r>
      <w:proofErr w:type="gramStart"/>
      <w:r w:rsidRPr="00535D53">
        <w:rPr>
          <w:rFonts w:ascii="Arial" w:eastAsia="Times New Roman" w:hAnsi="Arial" w:cs="Arial"/>
          <w:color w:val="000000"/>
          <w:sz w:val="21"/>
          <w:szCs w:val="21"/>
          <w:lang w:eastAsia="ru-RU"/>
        </w:rPr>
        <w:t>г</w:t>
      </w:r>
      <w:proofErr w:type="gramEnd"/>
      <w:r w:rsidRPr="00535D53">
        <w:rPr>
          <w:rFonts w:ascii="Arial" w:eastAsia="Times New Roman" w:hAnsi="Arial" w:cs="Arial"/>
          <w:color w:val="000000"/>
          <w:sz w:val="21"/>
          <w:szCs w:val="21"/>
          <w:lang w:eastAsia="ru-RU"/>
        </w:rPr>
        <w:t>рупповая или коллективная работа)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5. Объемные изделия из соленого теста (2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 xml:space="preserve">приемы лепки объемных изделий из соленого теста (из целого куска): </w:t>
      </w:r>
      <w:proofErr w:type="spellStart"/>
      <w:r w:rsidRPr="00535D53">
        <w:rPr>
          <w:rFonts w:ascii="Arial" w:eastAsia="Times New Roman" w:hAnsi="Arial" w:cs="Arial"/>
          <w:color w:val="000000"/>
          <w:sz w:val="21"/>
          <w:szCs w:val="21"/>
          <w:lang w:eastAsia="ru-RU"/>
        </w:rPr>
        <w:t>прищипывание</w:t>
      </w:r>
      <w:proofErr w:type="spellEnd"/>
      <w:r w:rsidRPr="00535D53">
        <w:rPr>
          <w:rFonts w:ascii="Arial" w:eastAsia="Times New Roman" w:hAnsi="Arial" w:cs="Arial"/>
          <w:color w:val="000000"/>
          <w:sz w:val="21"/>
          <w:szCs w:val="21"/>
          <w:lang w:eastAsia="ru-RU"/>
        </w:rPr>
        <w:t>, сплющивание, оттягивание, вдавливание.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 </w:t>
      </w:r>
      <w:r w:rsidRPr="00535D53">
        <w:rPr>
          <w:rFonts w:ascii="Arial" w:eastAsia="Times New Roman" w:hAnsi="Arial" w:cs="Arial"/>
          <w:color w:val="000000"/>
          <w:sz w:val="21"/>
          <w:szCs w:val="21"/>
          <w:lang w:eastAsia="ru-RU"/>
        </w:rPr>
        <w:t>изготовление муляжей из соленого теста (фрукты, овощи, хлебобулочные изделия), сушка изделий в соответствии с замыслом, оформление.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6. Объемные изделия из соленого теста на каркасе (форме) (3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виды каркасов и форм для выполнения объемных изделий из соленого теста. Приемы создания объема на каркасе из соленого теста. Использование инструментов. Способы создания фактур (имитация ткани, волос, меха, текстуры дерева и т.д.)</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lastRenderedPageBreak/>
        <w:t>Основное содержание: </w:t>
      </w:r>
      <w:r w:rsidRPr="00535D53">
        <w:rPr>
          <w:rFonts w:ascii="Arial" w:eastAsia="Times New Roman" w:hAnsi="Arial" w:cs="Arial"/>
          <w:color w:val="000000"/>
          <w:sz w:val="21"/>
          <w:szCs w:val="21"/>
          <w:lang w:eastAsia="ru-RU"/>
        </w:rPr>
        <w:t>изготовление объемных изделий из теста на форме или каркасе (выполнение персонажей к кукольному спектаклю, детской сказке, детской игре)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Раздел 3. Работа с пластикой (холодным фарфором) (6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1. Основные приемы работы (3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свойства пластики (керамической глины) как пластического материала, возможности использования для создания изделий прикладного и декоративного назначения. Инструменты и приспособления для работы с пластикой, приемы работы с ними и ТБ. Использование готовых форм для изготовления бижутерии. Возможности использования цветной пластики для декоративного решения изделий. Правила просушки изделий из пластики.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изготовление бижутерии из пластики при помощи приспособлений (форм).</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2. Оформление бытовых предметов элементами из пластики (3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способы ручного изготовления декоративных элементов из пластики для оформления бытовых предметов (посуды). Приемы раскрашивания элементов из пластики в соответствии с замыслом.</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лепка и оформление элементами из пластики предметов посуды (чашки, блюдце, бокал, ваза, бутылка)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Раздел 4. Проектная деятельность (5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1. Проектная деятельность. Выполнение проекта (4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Знакомство с основными этапами проектной деятельности. Требования к проектной деятельности.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изготовление проектного изделия (из изученного материала по выбору).</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2. Представление результатов проектной деятельности (1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Итоговая выставка работ учащихся (1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подведение итогов обучения (чему научились, что смогли.</w:t>
      </w:r>
      <w:proofErr w:type="gramEnd"/>
      <w:r w:rsidRPr="00535D53">
        <w:rPr>
          <w:rFonts w:ascii="Arial" w:eastAsia="Times New Roman" w:hAnsi="Arial" w:cs="Arial"/>
          <w:color w:val="000000"/>
          <w:sz w:val="21"/>
          <w:szCs w:val="21"/>
          <w:lang w:eastAsia="ru-RU"/>
        </w:rPr>
        <w:t xml:space="preserve"> </w:t>
      </w:r>
      <w:proofErr w:type="gramStart"/>
      <w:r w:rsidRPr="00535D53">
        <w:rPr>
          <w:rFonts w:ascii="Arial" w:eastAsia="Times New Roman" w:hAnsi="Arial" w:cs="Arial"/>
          <w:color w:val="000000"/>
          <w:sz w:val="21"/>
          <w:szCs w:val="21"/>
          <w:lang w:eastAsia="ru-RU"/>
        </w:rPr>
        <w:t>Что не получилось)</w:t>
      </w:r>
      <w:proofErr w:type="gramEnd"/>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 </w:t>
      </w:r>
      <w:r w:rsidRPr="00535D53">
        <w:rPr>
          <w:rFonts w:ascii="Arial" w:eastAsia="Times New Roman" w:hAnsi="Arial" w:cs="Arial"/>
          <w:color w:val="000000"/>
          <w:sz w:val="21"/>
          <w:szCs w:val="21"/>
          <w:lang w:eastAsia="ru-RU"/>
        </w:rPr>
        <w:t>оформление работ для выставки</w:t>
      </w:r>
    </w:p>
    <w:p w:rsidR="00535D53" w:rsidRPr="00535D53" w:rsidRDefault="00535D53" w:rsidP="00535D53">
      <w:pPr>
        <w:shd w:val="clear" w:color="auto" w:fill="FFFFFF"/>
        <w:spacing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Учебно-тематическое планирование</w:t>
      </w:r>
    </w:p>
    <w:tbl>
      <w:tblPr>
        <w:tblW w:w="10470" w:type="dxa"/>
        <w:tblCellMar>
          <w:top w:w="105" w:type="dxa"/>
          <w:left w:w="105" w:type="dxa"/>
          <w:bottom w:w="105" w:type="dxa"/>
          <w:right w:w="105" w:type="dxa"/>
        </w:tblCellMar>
        <w:tblLook w:val="04A0" w:firstRow="1" w:lastRow="0" w:firstColumn="1" w:lastColumn="0" w:noHBand="0" w:noVBand="1"/>
      </w:tblPr>
      <w:tblGrid>
        <w:gridCol w:w="612"/>
        <w:gridCol w:w="9858"/>
      </w:tblGrid>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Тема занятия</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Вводное занятие</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1: Работа с пластилином (9 ч)</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1</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пластилина</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Рисование пластилином на стекле</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3-4</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Рельеф из пластилина. Многоплановый рельеф</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5</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Рельеф из пластилина. Углубленный рельеф</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6</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Многослойный пластилин</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7</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Работа с пластилиновой лентой</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8-9</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Работа с пластилином на проволочном каркасе</w:t>
            </w:r>
          </w:p>
        </w:tc>
      </w:tr>
      <w:tr w:rsidR="00535D53" w:rsidRPr="00535D53" w:rsidTr="0098782A">
        <w:trPr>
          <w:trHeight w:val="120"/>
        </w:trPr>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12"/>
                <w:szCs w:val="21"/>
                <w:lang w:eastAsia="ru-RU"/>
              </w:rPr>
            </w:pP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12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2. Работа с соленым тестом (14 ч)</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10</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Приготовление соленого теста</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11-12</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Плоскостная лепка</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13-14</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Рельефная лепка</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15-18</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Рельефная лепка на основе</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19-20</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Объемные изделия их соленого теста</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21-23</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Объемные изделия из соленого теста на каркасе (форме)</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3. Работа с пластикой (6 ч)</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24-26</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Основные приемы работы</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27-29</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Оформление бытовых предметов элементами из пластики</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4. Проектная деятельность (5 ч)</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30-32</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Проектная деятельность. Выполнение проекта</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33</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Представление результатов проектной деятельности</w:t>
            </w:r>
          </w:p>
        </w:tc>
      </w:tr>
      <w:tr w:rsidR="00535D53" w:rsidRPr="00535D53" w:rsidTr="0098782A">
        <w:tc>
          <w:tcPr>
            <w:tcW w:w="58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34</w:t>
            </w:r>
          </w:p>
        </w:tc>
        <w:tc>
          <w:tcPr>
            <w:tcW w:w="94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Итоговая выставка</w:t>
            </w:r>
          </w:p>
        </w:tc>
      </w:tr>
    </w:tbl>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Третий год обучения (7 класс)</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 программу включены следующие разделы: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lastRenderedPageBreak/>
        <w:t>-работа с текстильными материалами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-работа с фетром</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xml:space="preserve">-работа с </w:t>
      </w:r>
      <w:proofErr w:type="spellStart"/>
      <w:r w:rsidRPr="00535D53">
        <w:rPr>
          <w:rFonts w:ascii="Arial" w:eastAsia="Times New Roman" w:hAnsi="Arial" w:cs="Arial"/>
          <w:color w:val="000000"/>
          <w:sz w:val="21"/>
          <w:szCs w:val="21"/>
          <w:lang w:eastAsia="ru-RU"/>
        </w:rPr>
        <w:t>фоамираном</w:t>
      </w:r>
      <w:proofErr w:type="spellEnd"/>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-работа с кожей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-проектные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Содержание всех разделов построено в определенной последовательности: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-народные и современные промыслы,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-народная текстильная кукла,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-современная текстильная кукла,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-основные направления работы в материале,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-освоение основных технологических приёмов,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-выполнение учебных заданий,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-выполнение творческих работ (индивидуальных, групповых или коллективных).</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Вводное занятие (1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правила поведения в мастерской и внутренний распорядок; содержание курса «Художественные работы с тканью и текстильными материалами»; инструменты и материалы для работы. Основные направления ДПИ. Народные промыслы: аппликация, вышивка, текстильная кукла. Свойства ткани и текстильных материалов и их использование в ДПИ.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 </w:t>
      </w:r>
      <w:r w:rsidRPr="00535D53">
        <w:rPr>
          <w:rFonts w:ascii="Arial" w:eastAsia="Times New Roman" w:hAnsi="Arial" w:cs="Arial"/>
          <w:color w:val="000000"/>
          <w:sz w:val="21"/>
          <w:szCs w:val="21"/>
          <w:lang w:eastAsia="ru-RU"/>
        </w:rPr>
        <w:t>изучение художественных альбомов, выполнение эскизов изделий из ткани и текстильных материалов народных промыслов, экскурсия в музей ДПИ.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Раздел 1: Работа с тканью и текстильными материалами (11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1. История промысла. (1ч)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ДПИ как неограниченная возможность реализации творческого потенциала человека.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Утилитарное использование ткани и текстильных материалов при изготовлении художественных изделий. Выбор текстиля для художественных работ. Свойства ткани как художественного материала. Ткань как экологический материал. Техника безопасности при выполнении работ с тканью.</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экскурсия на выставку народного творчества, изучение свой</w:t>
      </w:r>
      <w:proofErr w:type="gramStart"/>
      <w:r w:rsidRPr="00535D53">
        <w:rPr>
          <w:rFonts w:ascii="Arial" w:eastAsia="Times New Roman" w:hAnsi="Arial" w:cs="Arial"/>
          <w:color w:val="000000"/>
          <w:sz w:val="21"/>
          <w:szCs w:val="21"/>
          <w:lang w:eastAsia="ru-RU"/>
        </w:rPr>
        <w:t>ств тк</w:t>
      </w:r>
      <w:proofErr w:type="gramEnd"/>
      <w:r w:rsidRPr="00535D53">
        <w:rPr>
          <w:rFonts w:ascii="Arial" w:eastAsia="Times New Roman" w:hAnsi="Arial" w:cs="Arial"/>
          <w:color w:val="000000"/>
          <w:sz w:val="21"/>
          <w:szCs w:val="21"/>
          <w:lang w:eastAsia="ru-RU"/>
        </w:rPr>
        <w:t>ани как художественного материала, изучение изделий из ткани, выполнение эскизов художественных изделий из ткани.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lastRenderedPageBreak/>
        <w:t>Варианты объектов труда:</w:t>
      </w:r>
      <w:r w:rsidRPr="00535D53">
        <w:rPr>
          <w:rFonts w:ascii="Arial" w:eastAsia="Times New Roman" w:hAnsi="Arial" w:cs="Arial"/>
          <w:color w:val="000000"/>
          <w:sz w:val="21"/>
          <w:szCs w:val="21"/>
          <w:lang w:eastAsia="ru-RU"/>
        </w:rPr>
        <w:t> коллекция ткани и текстильных материалов, альбомы народного творчества.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2. Аппликация из ткани и текстильных материалов (2ч)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xml:space="preserve"> Материалы и инструменты для художественных работ с тканью. Подготовка ткани и текстильных материалов к работе (сортировка по волокнистому составу, свойствам, цвету, рисунку). Способы обработки текстильных материалов: стирка, утюжка, дублирование, </w:t>
      </w:r>
      <w:proofErr w:type="spellStart"/>
      <w:r w:rsidRPr="00535D53">
        <w:rPr>
          <w:rFonts w:ascii="Arial" w:eastAsia="Times New Roman" w:hAnsi="Arial" w:cs="Arial"/>
          <w:color w:val="000000"/>
          <w:sz w:val="21"/>
          <w:szCs w:val="21"/>
          <w:lang w:eastAsia="ru-RU"/>
        </w:rPr>
        <w:t>накрахмаливание</w:t>
      </w:r>
      <w:proofErr w:type="spellEnd"/>
      <w:r w:rsidRPr="00535D53">
        <w:rPr>
          <w:rFonts w:ascii="Arial" w:eastAsia="Times New Roman" w:hAnsi="Arial" w:cs="Arial"/>
          <w:color w:val="000000"/>
          <w:sz w:val="21"/>
          <w:szCs w:val="21"/>
          <w:lang w:eastAsia="ru-RU"/>
        </w:rPr>
        <w:t xml:space="preserve">. Определение прочности окраски ткани. Виды аппликации из ткани (по способу прикрепления). Возможности аппликации из ткани при создании изделий домашнего обихода. Возможности аппликации для ремонта изделий. Простая накладная аппликация из ткани: технология выполнения, требования к выбору материалов, способы прикрепления аппликации (ручной, </w:t>
      </w:r>
      <w:proofErr w:type="gramStart"/>
      <w:r w:rsidRPr="00535D53">
        <w:rPr>
          <w:rFonts w:ascii="Arial" w:eastAsia="Times New Roman" w:hAnsi="Arial" w:cs="Arial"/>
          <w:color w:val="000000"/>
          <w:sz w:val="21"/>
          <w:szCs w:val="21"/>
          <w:lang w:eastAsia="ru-RU"/>
        </w:rPr>
        <w:t>машинный</w:t>
      </w:r>
      <w:proofErr w:type="gramEnd"/>
      <w:r w:rsidRPr="00535D53">
        <w:rPr>
          <w:rFonts w:ascii="Arial" w:eastAsia="Times New Roman" w:hAnsi="Arial" w:cs="Arial"/>
          <w:color w:val="000000"/>
          <w:sz w:val="21"/>
          <w:szCs w:val="21"/>
          <w:lang w:eastAsia="ru-RU"/>
        </w:rPr>
        <w:t>, с использованием сутажа, при помощи клея).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выполнение эскизов аппликации, изготовление шаблонов, подбор материалов для аппликации в соответствии с эскизом. Подготовка материалов для аппликации (дублирование). Выполнение простой накладной аппликации из ткани.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Варианты объектов труда:</w:t>
      </w:r>
      <w:r w:rsidRPr="00535D53">
        <w:rPr>
          <w:rFonts w:ascii="Arial" w:eastAsia="Times New Roman" w:hAnsi="Arial" w:cs="Arial"/>
          <w:color w:val="000000"/>
          <w:sz w:val="21"/>
          <w:szCs w:val="21"/>
          <w:lang w:eastAsia="ru-RU"/>
        </w:rPr>
        <w:t> панно, оформление изделия заплатой, салфетка.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3. Аппликация из фетра (объемная) (2ч)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Свойства фетра. Приемы создания объемных элементов из фетра для художественных изделий. Технология изготовления художественных изделий из фетра (аппликация). Способы прикрепления деталей из фетра в аппликации. ТБ работы с клеевым пистолетом. Использование дополнительных материалов при создании аппликации из фетра (сутаж, шнур, пряжа, бусины).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выполнение эскизов аппликации, изготовление шаблонов, подбор материалов для аппликации в соответствии с эскизом. Выполнение объемной аппликации из фетра.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Варианты объектов труда:</w:t>
      </w:r>
      <w:r w:rsidRPr="00535D53">
        <w:rPr>
          <w:rFonts w:ascii="Arial" w:eastAsia="Times New Roman" w:hAnsi="Arial" w:cs="Arial"/>
          <w:color w:val="000000"/>
          <w:sz w:val="21"/>
          <w:szCs w:val="21"/>
          <w:lang w:eastAsia="ru-RU"/>
        </w:rPr>
        <w:t> панно, диванная подушка.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4. Создание утилитарных изделий из фетра и ткани (3ч)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Технология изготовления цветов из ткани. Технология изготовления салфеток, ковриков из фетра. Ручные декоративно-отделочные швы для изготовления изделий из фетра.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выполнение эскизов изделий, изготовление шаблонов, подбор материалов для изделия в соответствии с эскизом. Изготовления изделия (по выбору учащегося).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Варианты объектов труда:</w:t>
      </w:r>
      <w:r w:rsidRPr="00535D53">
        <w:rPr>
          <w:rFonts w:ascii="Arial" w:eastAsia="Times New Roman" w:hAnsi="Arial" w:cs="Arial"/>
          <w:color w:val="000000"/>
          <w:sz w:val="21"/>
          <w:szCs w:val="21"/>
          <w:lang w:eastAsia="ru-RU"/>
        </w:rPr>
        <w:t> цветы из ткани, салфетка из фетра.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5. Мягкая игрушка (из фетра) (3ч)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 xml:space="preserve">Технология изготовления мягкой игрушки. </w:t>
      </w:r>
      <w:proofErr w:type="gramStart"/>
      <w:r w:rsidRPr="00535D53">
        <w:rPr>
          <w:rFonts w:ascii="Arial" w:eastAsia="Times New Roman" w:hAnsi="Arial" w:cs="Arial"/>
          <w:color w:val="000000"/>
          <w:sz w:val="21"/>
          <w:szCs w:val="21"/>
          <w:lang w:eastAsia="ru-RU"/>
        </w:rPr>
        <w:t>Ручные швы для соединения деталей игрушки (петельный, «через край», «вперед иголку»).</w:t>
      </w:r>
      <w:proofErr w:type="gramEnd"/>
      <w:r w:rsidRPr="00535D53">
        <w:rPr>
          <w:rFonts w:ascii="Arial" w:eastAsia="Times New Roman" w:hAnsi="Arial" w:cs="Arial"/>
          <w:color w:val="000000"/>
          <w:sz w:val="21"/>
          <w:szCs w:val="21"/>
          <w:lang w:eastAsia="ru-RU"/>
        </w:rPr>
        <w:t xml:space="preserve"> Набивочные материалы для игрушки.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 </w:t>
      </w:r>
      <w:r w:rsidRPr="00535D53">
        <w:rPr>
          <w:rFonts w:ascii="Arial" w:eastAsia="Times New Roman" w:hAnsi="Arial" w:cs="Arial"/>
          <w:color w:val="000000"/>
          <w:sz w:val="21"/>
          <w:szCs w:val="21"/>
          <w:lang w:eastAsia="ru-RU"/>
        </w:rPr>
        <w:t>подбор материалов для работы, изготовление шаблонов, изготовление мягкой игрушки.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lastRenderedPageBreak/>
        <w:t>Варианты объектов труда:</w:t>
      </w:r>
      <w:r w:rsidRPr="00535D53">
        <w:rPr>
          <w:rFonts w:ascii="Arial" w:eastAsia="Times New Roman" w:hAnsi="Arial" w:cs="Arial"/>
          <w:color w:val="000000"/>
          <w:sz w:val="21"/>
          <w:szCs w:val="21"/>
          <w:lang w:eastAsia="ru-RU"/>
        </w:rPr>
        <w:t> мягкая игрушка из фетра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Раздел 2. Текстильная кукла (12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1. История промысла. (1ч)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История возникновения текстильной куклы. Виды текстильной куклы. Материалы для создания текстильной куклы.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изучение разновидностей текстильной куклы, экскурсия на выставку текстильной куклы.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Варианты объектов труда: </w:t>
      </w:r>
      <w:r w:rsidRPr="00535D53">
        <w:rPr>
          <w:rFonts w:ascii="Arial" w:eastAsia="Times New Roman" w:hAnsi="Arial" w:cs="Arial"/>
          <w:color w:val="000000"/>
          <w:sz w:val="21"/>
          <w:szCs w:val="21"/>
          <w:lang w:eastAsia="ru-RU"/>
        </w:rPr>
        <w:t>разновидности текстильной куклы, материалы для изготовления текстильной куклы.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2. Народная кукла (8ч)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Значение куклы в русском народном искусстве. Виды народной текстильной куклы (по назначению, по технике изготовления). Народные традиции изготовления текстильной куклы. Значение цвета в народной кукле. Приемы изготовления народной текстильной куклы. Технология изготовления народной тряпичной куклы.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подбор и подготовка материалов к работе, изготовление тряпичной куклы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i/>
          <w:iCs/>
          <w:color w:val="000000"/>
          <w:sz w:val="21"/>
          <w:szCs w:val="21"/>
          <w:lang w:eastAsia="ru-RU"/>
        </w:rPr>
        <w:t>Варианты объектов труда: </w:t>
      </w:r>
      <w:r w:rsidRPr="00535D53">
        <w:rPr>
          <w:rFonts w:ascii="Arial" w:eastAsia="Times New Roman" w:hAnsi="Arial" w:cs="Arial"/>
          <w:color w:val="000000"/>
          <w:sz w:val="21"/>
          <w:szCs w:val="21"/>
          <w:lang w:eastAsia="ru-RU"/>
        </w:rPr>
        <w:t>народная тряпичная кукла «</w:t>
      </w:r>
      <w:proofErr w:type="spellStart"/>
      <w:r w:rsidRPr="00535D53">
        <w:rPr>
          <w:rFonts w:ascii="Arial" w:eastAsia="Times New Roman" w:hAnsi="Arial" w:cs="Arial"/>
          <w:color w:val="000000"/>
          <w:sz w:val="21"/>
          <w:szCs w:val="21"/>
          <w:lang w:eastAsia="ru-RU"/>
        </w:rPr>
        <w:t>Пеленашка</w:t>
      </w:r>
      <w:proofErr w:type="spellEnd"/>
      <w:r w:rsidRPr="00535D53">
        <w:rPr>
          <w:rFonts w:ascii="Arial" w:eastAsia="Times New Roman" w:hAnsi="Arial" w:cs="Arial"/>
          <w:color w:val="000000"/>
          <w:sz w:val="21"/>
          <w:szCs w:val="21"/>
          <w:lang w:eastAsia="ru-RU"/>
        </w:rPr>
        <w:t>», «</w:t>
      </w:r>
      <w:proofErr w:type="spellStart"/>
      <w:r w:rsidRPr="00535D53">
        <w:rPr>
          <w:rFonts w:ascii="Arial" w:eastAsia="Times New Roman" w:hAnsi="Arial" w:cs="Arial"/>
          <w:color w:val="000000"/>
          <w:sz w:val="21"/>
          <w:szCs w:val="21"/>
          <w:lang w:eastAsia="ru-RU"/>
        </w:rPr>
        <w:t>Крупеничка</w:t>
      </w:r>
      <w:proofErr w:type="spellEnd"/>
      <w:r w:rsidRPr="00535D53">
        <w:rPr>
          <w:rFonts w:ascii="Arial" w:eastAsia="Times New Roman" w:hAnsi="Arial" w:cs="Arial"/>
          <w:color w:val="000000"/>
          <w:sz w:val="21"/>
          <w:szCs w:val="21"/>
          <w:lang w:eastAsia="ru-RU"/>
        </w:rPr>
        <w:t>», «Колокольчик», «Неразлучники», «</w:t>
      </w:r>
      <w:proofErr w:type="spellStart"/>
      <w:r w:rsidRPr="00535D53">
        <w:rPr>
          <w:rFonts w:ascii="Arial" w:eastAsia="Times New Roman" w:hAnsi="Arial" w:cs="Arial"/>
          <w:color w:val="000000"/>
          <w:sz w:val="21"/>
          <w:szCs w:val="21"/>
          <w:lang w:eastAsia="ru-RU"/>
        </w:rPr>
        <w:t>Десятиручка</w:t>
      </w:r>
      <w:proofErr w:type="spellEnd"/>
      <w:r w:rsidRPr="00535D53">
        <w:rPr>
          <w:rFonts w:ascii="Arial" w:eastAsia="Times New Roman" w:hAnsi="Arial" w:cs="Arial"/>
          <w:color w:val="000000"/>
          <w:sz w:val="21"/>
          <w:szCs w:val="21"/>
          <w:lang w:eastAsia="ru-RU"/>
        </w:rPr>
        <w:t>», «Перевертыш», «Масленица», «Купавка» и т.д.</w:t>
      </w:r>
      <w:proofErr w:type="gramEnd"/>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3. Современная кукла («Тильда») (3ч)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Современная текстильная кукла «Тильда». Материалы для изготовления куклы, традиции изготовления. Технология изготовления текстильной куклы «Тильда».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изготовление эскизов куклы, подбор материалов в соответствии с эскизом, изготовление куклы.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Варианты объектов труда: </w:t>
      </w:r>
      <w:r w:rsidRPr="00535D53">
        <w:rPr>
          <w:rFonts w:ascii="Arial" w:eastAsia="Times New Roman" w:hAnsi="Arial" w:cs="Arial"/>
          <w:color w:val="000000"/>
          <w:sz w:val="21"/>
          <w:szCs w:val="21"/>
          <w:lang w:eastAsia="ru-RU"/>
        </w:rPr>
        <w:t>текстильная кукла «Тильда»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 xml:space="preserve">Раздел 3. Работа с </w:t>
      </w:r>
      <w:proofErr w:type="spellStart"/>
      <w:r w:rsidRPr="00535D53">
        <w:rPr>
          <w:rFonts w:ascii="Arial" w:eastAsia="Times New Roman" w:hAnsi="Arial" w:cs="Arial"/>
          <w:b/>
          <w:bCs/>
          <w:color w:val="000000"/>
          <w:sz w:val="21"/>
          <w:szCs w:val="21"/>
          <w:lang w:eastAsia="ru-RU"/>
        </w:rPr>
        <w:t>фоамираном</w:t>
      </w:r>
      <w:proofErr w:type="spellEnd"/>
      <w:r w:rsidRPr="00535D53">
        <w:rPr>
          <w:rFonts w:ascii="Arial" w:eastAsia="Times New Roman" w:hAnsi="Arial" w:cs="Arial"/>
          <w:b/>
          <w:bCs/>
          <w:color w:val="000000"/>
          <w:sz w:val="21"/>
          <w:szCs w:val="21"/>
          <w:lang w:eastAsia="ru-RU"/>
        </w:rPr>
        <w:t xml:space="preserve"> (3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1. Основные приемы работы (1ч)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 xml:space="preserve">Инструменты для работы с </w:t>
      </w:r>
      <w:proofErr w:type="spellStart"/>
      <w:r w:rsidRPr="00535D53">
        <w:rPr>
          <w:rFonts w:ascii="Arial" w:eastAsia="Times New Roman" w:hAnsi="Arial" w:cs="Arial"/>
          <w:color w:val="000000"/>
          <w:sz w:val="21"/>
          <w:szCs w:val="21"/>
          <w:lang w:eastAsia="ru-RU"/>
        </w:rPr>
        <w:t>фоамираном</w:t>
      </w:r>
      <w:proofErr w:type="spellEnd"/>
      <w:r w:rsidRPr="00535D53">
        <w:rPr>
          <w:rFonts w:ascii="Arial" w:eastAsia="Times New Roman" w:hAnsi="Arial" w:cs="Arial"/>
          <w:color w:val="000000"/>
          <w:sz w:val="21"/>
          <w:szCs w:val="21"/>
          <w:lang w:eastAsia="ru-RU"/>
        </w:rPr>
        <w:t xml:space="preserve">. Виды и свойства </w:t>
      </w:r>
      <w:proofErr w:type="spellStart"/>
      <w:r w:rsidRPr="00535D53">
        <w:rPr>
          <w:rFonts w:ascii="Arial" w:eastAsia="Times New Roman" w:hAnsi="Arial" w:cs="Arial"/>
          <w:color w:val="000000"/>
          <w:sz w:val="21"/>
          <w:szCs w:val="21"/>
          <w:lang w:eastAsia="ru-RU"/>
        </w:rPr>
        <w:t>фоамирана</w:t>
      </w:r>
      <w:proofErr w:type="spellEnd"/>
      <w:r w:rsidRPr="00535D53">
        <w:rPr>
          <w:rFonts w:ascii="Arial" w:eastAsia="Times New Roman" w:hAnsi="Arial" w:cs="Arial"/>
          <w:color w:val="000000"/>
          <w:sz w:val="21"/>
          <w:szCs w:val="21"/>
          <w:lang w:eastAsia="ru-RU"/>
        </w:rPr>
        <w:t xml:space="preserve">. Основные приемы работы с </w:t>
      </w:r>
      <w:proofErr w:type="spellStart"/>
      <w:r w:rsidRPr="00535D53">
        <w:rPr>
          <w:rFonts w:ascii="Arial" w:eastAsia="Times New Roman" w:hAnsi="Arial" w:cs="Arial"/>
          <w:color w:val="000000"/>
          <w:sz w:val="21"/>
          <w:szCs w:val="21"/>
          <w:lang w:eastAsia="ru-RU"/>
        </w:rPr>
        <w:t>фоамираном</w:t>
      </w:r>
      <w:proofErr w:type="spellEnd"/>
      <w:r w:rsidRPr="00535D53">
        <w:rPr>
          <w:rFonts w:ascii="Arial" w:eastAsia="Times New Roman" w:hAnsi="Arial" w:cs="Arial"/>
          <w:color w:val="000000"/>
          <w:sz w:val="21"/>
          <w:szCs w:val="21"/>
          <w:lang w:eastAsia="ru-RU"/>
        </w:rPr>
        <w:t>.</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xml:space="preserve"> выполнение упражнений по созданию форм из </w:t>
      </w:r>
      <w:proofErr w:type="spellStart"/>
      <w:r w:rsidRPr="00535D53">
        <w:rPr>
          <w:rFonts w:ascii="Arial" w:eastAsia="Times New Roman" w:hAnsi="Arial" w:cs="Arial"/>
          <w:color w:val="000000"/>
          <w:sz w:val="21"/>
          <w:szCs w:val="21"/>
          <w:lang w:eastAsia="ru-RU"/>
        </w:rPr>
        <w:t>фоамирана</w:t>
      </w:r>
      <w:proofErr w:type="spellEnd"/>
      <w:r w:rsidRPr="00535D53">
        <w:rPr>
          <w:rFonts w:ascii="Arial" w:eastAsia="Times New Roman" w:hAnsi="Arial" w:cs="Arial"/>
          <w:color w:val="000000"/>
          <w:sz w:val="21"/>
          <w:szCs w:val="21"/>
          <w:lang w:eastAsia="ru-RU"/>
        </w:rPr>
        <w:t>.</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Варианты объектов труда: </w:t>
      </w:r>
      <w:r w:rsidRPr="00535D53">
        <w:rPr>
          <w:rFonts w:ascii="Arial" w:eastAsia="Times New Roman" w:hAnsi="Arial" w:cs="Arial"/>
          <w:color w:val="000000"/>
          <w:sz w:val="21"/>
          <w:szCs w:val="21"/>
          <w:lang w:eastAsia="ru-RU"/>
        </w:rPr>
        <w:t>цветы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xml:space="preserve">Тема 2. Украшения из </w:t>
      </w:r>
      <w:proofErr w:type="spellStart"/>
      <w:r w:rsidRPr="00535D53">
        <w:rPr>
          <w:rFonts w:ascii="Arial" w:eastAsia="Times New Roman" w:hAnsi="Arial" w:cs="Arial"/>
          <w:color w:val="000000"/>
          <w:sz w:val="21"/>
          <w:szCs w:val="21"/>
          <w:lang w:eastAsia="ru-RU"/>
        </w:rPr>
        <w:t>фоамирана</w:t>
      </w:r>
      <w:proofErr w:type="spellEnd"/>
      <w:r w:rsidRPr="00535D53">
        <w:rPr>
          <w:rFonts w:ascii="Arial" w:eastAsia="Times New Roman" w:hAnsi="Arial" w:cs="Arial"/>
          <w:color w:val="000000"/>
          <w:sz w:val="21"/>
          <w:szCs w:val="21"/>
          <w:lang w:eastAsia="ru-RU"/>
        </w:rPr>
        <w:t xml:space="preserve"> (2ч)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xml:space="preserve"> Приемы формообразования </w:t>
      </w:r>
      <w:proofErr w:type="spellStart"/>
      <w:r w:rsidRPr="00535D53">
        <w:rPr>
          <w:rFonts w:ascii="Arial" w:eastAsia="Times New Roman" w:hAnsi="Arial" w:cs="Arial"/>
          <w:color w:val="000000"/>
          <w:sz w:val="21"/>
          <w:szCs w:val="21"/>
          <w:lang w:eastAsia="ru-RU"/>
        </w:rPr>
        <w:t>фоамирана</w:t>
      </w:r>
      <w:proofErr w:type="spellEnd"/>
      <w:r w:rsidRPr="00535D53">
        <w:rPr>
          <w:rFonts w:ascii="Arial" w:eastAsia="Times New Roman" w:hAnsi="Arial" w:cs="Arial"/>
          <w:color w:val="000000"/>
          <w:sz w:val="21"/>
          <w:szCs w:val="21"/>
          <w:lang w:eastAsia="ru-RU"/>
        </w:rPr>
        <w:t xml:space="preserve">. Технология изготовления украшений из </w:t>
      </w:r>
      <w:proofErr w:type="spellStart"/>
      <w:r w:rsidRPr="00535D53">
        <w:rPr>
          <w:rFonts w:ascii="Arial" w:eastAsia="Times New Roman" w:hAnsi="Arial" w:cs="Arial"/>
          <w:color w:val="000000"/>
          <w:sz w:val="21"/>
          <w:szCs w:val="21"/>
          <w:lang w:eastAsia="ru-RU"/>
        </w:rPr>
        <w:t>фоамирана</w:t>
      </w:r>
      <w:proofErr w:type="spellEnd"/>
      <w:r w:rsidRPr="00535D53">
        <w:rPr>
          <w:rFonts w:ascii="Arial" w:eastAsia="Times New Roman" w:hAnsi="Arial" w:cs="Arial"/>
          <w:color w:val="000000"/>
          <w:sz w:val="21"/>
          <w:szCs w:val="21"/>
          <w:lang w:eastAsia="ru-RU"/>
        </w:rPr>
        <w:t>.</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lastRenderedPageBreak/>
        <w:t>Практическая работа: </w:t>
      </w:r>
      <w:r w:rsidRPr="00535D53">
        <w:rPr>
          <w:rFonts w:ascii="Arial" w:eastAsia="Times New Roman" w:hAnsi="Arial" w:cs="Arial"/>
          <w:color w:val="000000"/>
          <w:sz w:val="21"/>
          <w:szCs w:val="21"/>
          <w:lang w:eastAsia="ru-RU"/>
        </w:rPr>
        <w:t xml:space="preserve">изготовление украшений из </w:t>
      </w:r>
      <w:proofErr w:type="spellStart"/>
      <w:r w:rsidRPr="00535D53">
        <w:rPr>
          <w:rFonts w:ascii="Arial" w:eastAsia="Times New Roman" w:hAnsi="Arial" w:cs="Arial"/>
          <w:color w:val="000000"/>
          <w:sz w:val="21"/>
          <w:szCs w:val="21"/>
          <w:lang w:eastAsia="ru-RU"/>
        </w:rPr>
        <w:t>фоамирана</w:t>
      </w:r>
      <w:proofErr w:type="spellEnd"/>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Варианты объектов труда:</w:t>
      </w:r>
      <w:r w:rsidRPr="00535D53">
        <w:rPr>
          <w:rFonts w:ascii="Arial" w:eastAsia="Times New Roman" w:hAnsi="Arial" w:cs="Arial"/>
          <w:color w:val="000000"/>
          <w:sz w:val="21"/>
          <w:szCs w:val="21"/>
          <w:lang w:eastAsia="ru-RU"/>
        </w:rPr>
        <w:t> заколка для волос, брошь, ободок для волос</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Раздел 4. Работа с кожей (5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1. Украшения из кожи (2ч)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 </w:t>
      </w:r>
      <w:r w:rsidRPr="00535D53">
        <w:rPr>
          <w:rFonts w:ascii="Arial" w:eastAsia="Times New Roman" w:hAnsi="Arial" w:cs="Arial"/>
          <w:color w:val="000000"/>
          <w:sz w:val="21"/>
          <w:szCs w:val="21"/>
          <w:lang w:eastAsia="ru-RU"/>
        </w:rPr>
        <w:t>Инструменты и материалы для работы с кожей. Свойства кожи как поделочного материала. Приемы обработки кожи. Способы окраски кожи. Использование дополнительных материалов при изготовлении украшений из кожи (бусины, блестки, камни). Технология изготовления розы, бутона, кисти из кожи.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 </w:t>
      </w:r>
      <w:r w:rsidRPr="00535D53">
        <w:rPr>
          <w:rFonts w:ascii="Arial" w:eastAsia="Times New Roman" w:hAnsi="Arial" w:cs="Arial"/>
          <w:color w:val="000000"/>
          <w:sz w:val="21"/>
          <w:szCs w:val="21"/>
          <w:lang w:eastAsia="ru-RU"/>
        </w:rPr>
        <w:t>изготовление украшений из кожи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Варианты объектов труда: </w:t>
      </w:r>
      <w:r w:rsidRPr="00535D53">
        <w:rPr>
          <w:rFonts w:ascii="Arial" w:eastAsia="Times New Roman" w:hAnsi="Arial" w:cs="Arial"/>
          <w:color w:val="000000"/>
          <w:sz w:val="21"/>
          <w:szCs w:val="21"/>
          <w:lang w:eastAsia="ru-RU"/>
        </w:rPr>
        <w:t>заколка для волос, брошь, бусы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2. Использование кожи в интерьере (3ч)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Приемы создания объемных форм из кожи («горячий» способ). Технология изготовления цветов из кожи. Приемы изготовления лепестков, создания текстурной поверхности из кожи (складки, «мятая» кожа). Оформление готовой формы кожей (бутылка).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 </w:t>
      </w:r>
      <w:r w:rsidRPr="00535D53">
        <w:rPr>
          <w:rFonts w:ascii="Arial" w:eastAsia="Times New Roman" w:hAnsi="Arial" w:cs="Arial"/>
          <w:color w:val="000000"/>
          <w:sz w:val="21"/>
          <w:szCs w:val="21"/>
          <w:lang w:eastAsia="ru-RU"/>
        </w:rPr>
        <w:t>оформление готовой формы кожей, изготовление объемных цветов из кожи, окраска изделий из кожи.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Варианты объектов труда: </w:t>
      </w:r>
      <w:r w:rsidRPr="00535D53">
        <w:rPr>
          <w:rFonts w:ascii="Arial" w:eastAsia="Times New Roman" w:hAnsi="Arial" w:cs="Arial"/>
          <w:color w:val="000000"/>
          <w:sz w:val="21"/>
          <w:szCs w:val="21"/>
          <w:lang w:eastAsia="ru-RU"/>
        </w:rPr>
        <w:t>декоративная бутылка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Раздел 5. Проектная деятельность (4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1. Проектная деятельность. Выполнение проекта (3 ч)</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Основное содержание</w:t>
      </w:r>
      <w:r w:rsidRPr="00535D53">
        <w:rPr>
          <w:rFonts w:ascii="Arial" w:eastAsia="Times New Roman" w:hAnsi="Arial" w:cs="Arial"/>
          <w:color w:val="000000"/>
          <w:sz w:val="21"/>
          <w:szCs w:val="21"/>
          <w:lang w:eastAsia="ru-RU"/>
        </w:rPr>
        <w:t>: Основные этапы проектной деятельности. Требования к проектной деятельности.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i/>
          <w:iCs/>
          <w:color w:val="000000"/>
          <w:sz w:val="21"/>
          <w:szCs w:val="21"/>
          <w:lang w:eastAsia="ru-RU"/>
        </w:rPr>
        <w:t>Практическая работа:</w:t>
      </w:r>
      <w:r w:rsidRPr="00535D53">
        <w:rPr>
          <w:rFonts w:ascii="Arial" w:eastAsia="Times New Roman" w:hAnsi="Arial" w:cs="Arial"/>
          <w:color w:val="000000"/>
          <w:sz w:val="21"/>
          <w:szCs w:val="21"/>
          <w:lang w:eastAsia="ru-RU"/>
        </w:rPr>
        <w:t> изготовление проектного изделия (из изученного материала по выбору).</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Тема 2. Представление результатов проектной деятельности (1 ч)</w:t>
      </w:r>
    </w:p>
    <w:p w:rsidR="00535D53" w:rsidRPr="00535D53" w:rsidRDefault="00535D53" w:rsidP="00535D53">
      <w:pPr>
        <w:shd w:val="clear" w:color="auto" w:fill="FFFFFF"/>
        <w:spacing w:line="240" w:lineRule="auto"/>
        <w:jc w:val="center"/>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Учебно-тематическое планирование</w:t>
      </w:r>
    </w:p>
    <w:tbl>
      <w:tblPr>
        <w:tblW w:w="10470" w:type="dxa"/>
        <w:tblCellMar>
          <w:top w:w="105" w:type="dxa"/>
          <w:left w:w="105" w:type="dxa"/>
          <w:bottom w:w="105" w:type="dxa"/>
          <w:right w:w="105" w:type="dxa"/>
        </w:tblCellMar>
        <w:tblLook w:val="04A0" w:firstRow="1" w:lastRow="0" w:firstColumn="1" w:lastColumn="0" w:noHBand="0" w:noVBand="1"/>
      </w:tblPr>
      <w:tblGrid>
        <w:gridCol w:w="612"/>
        <w:gridCol w:w="9858"/>
      </w:tblGrid>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Тема занятия</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Вводное занятие</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1: Работа с тканью и текстильными материалами (11 ч)</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История промысла</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2-3</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Аппликация из ткани и текстильных материалов</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4-5</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Аппликация из фетра (объемная)</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6-8</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Создание утилитарных изделий из фетра и ткани</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9-11</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Мягкая игрушка (из фетра)</w:t>
            </w:r>
          </w:p>
        </w:tc>
      </w:tr>
      <w:tr w:rsidR="00535D53" w:rsidRPr="00535D53" w:rsidTr="0098782A">
        <w:trPr>
          <w:trHeight w:val="60"/>
        </w:trPr>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6"/>
                <w:szCs w:val="21"/>
                <w:lang w:eastAsia="ru-RU"/>
              </w:rPr>
            </w:pP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2. Текстильная кукла (12 ч)</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12</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История промысла</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13-20</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Народная кукла</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21-23</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Современная кукла («Тильда»)</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 xml:space="preserve">Раздел 3. Работа с </w:t>
            </w:r>
            <w:proofErr w:type="spellStart"/>
            <w:r w:rsidRPr="00535D53">
              <w:rPr>
                <w:rFonts w:ascii="Times New Roman" w:eastAsia="Times New Roman" w:hAnsi="Times New Roman" w:cs="Times New Roman"/>
                <w:b/>
                <w:bCs/>
                <w:color w:val="000000"/>
                <w:sz w:val="21"/>
                <w:szCs w:val="21"/>
                <w:lang w:eastAsia="ru-RU"/>
              </w:rPr>
              <w:t>фоамираном</w:t>
            </w:r>
            <w:proofErr w:type="spellEnd"/>
            <w:r w:rsidRPr="00535D53">
              <w:rPr>
                <w:rFonts w:ascii="Times New Roman" w:eastAsia="Times New Roman" w:hAnsi="Times New Roman" w:cs="Times New Roman"/>
                <w:b/>
                <w:bCs/>
                <w:color w:val="000000"/>
                <w:sz w:val="21"/>
                <w:szCs w:val="21"/>
                <w:lang w:eastAsia="ru-RU"/>
              </w:rPr>
              <w:t xml:space="preserve"> (3 ч)</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24</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Основные приемы работы</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25-26</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Украшения из </w:t>
            </w:r>
            <w:proofErr w:type="spellStart"/>
            <w:r w:rsidRPr="00535D53">
              <w:rPr>
                <w:rFonts w:ascii="Times New Roman" w:eastAsia="Times New Roman" w:hAnsi="Times New Roman" w:cs="Times New Roman"/>
                <w:color w:val="000000"/>
                <w:sz w:val="21"/>
                <w:szCs w:val="21"/>
                <w:lang w:eastAsia="ru-RU"/>
              </w:rPr>
              <w:t>фоамирана</w:t>
            </w:r>
            <w:proofErr w:type="spellEnd"/>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4. Работа с кожей (5 ч)</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27-28</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Украшения из кожи</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29-31</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Использование кожи в интерьере</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5. Проектная деятельность (4 ч)</w:t>
            </w:r>
          </w:p>
        </w:tc>
      </w:tr>
      <w:tr w:rsidR="00535D53" w:rsidRPr="00535D53" w:rsidTr="0098782A">
        <w:tc>
          <w:tcPr>
            <w:tcW w:w="61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32-34</w:t>
            </w:r>
          </w:p>
        </w:tc>
        <w:tc>
          <w:tcPr>
            <w:tcW w:w="98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Проектная деятельность. Выполнение проекта</w:t>
            </w:r>
          </w:p>
        </w:tc>
      </w:tr>
    </w:tbl>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Планируемые результаты изучения программного содержания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Первый год обучения (5 класс)</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Обучающиеся первого года обучения (5 класс) научатся: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-понимать смысл технологических понятий: текстильные материалы, поделочные материалы;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-использовать инструменты, приспособления, оборудование для выполнения технологических операций в соответствии с требованиями технологии и техники безопасности;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-подбирать материалы и инструменты в соответствии с планируемой деятельностью;</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lastRenderedPageBreak/>
        <w:t>-выполнять основные технологические операции при подготовке и обработке материалов в соответствии с видом выполняемых работ и требованиями технологии;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-понимать значение экологического подхода к бросовым, отходным материалам, уметь художественно осмысливать возможности данных материалов;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-составлять композиции;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-планировать и выполнять простые учебные технологические проекты: выявлять и формулировать проблему; обосновывать деятельности, конструкцию изделия, сущность итогового продук</w:t>
      </w:r>
      <w:r w:rsidRPr="00535D53">
        <w:rPr>
          <w:rFonts w:ascii="Arial" w:eastAsia="Times New Roman" w:hAnsi="Arial" w:cs="Arial"/>
          <w:color w:val="000000"/>
          <w:sz w:val="21"/>
          <w:szCs w:val="21"/>
          <w:lang w:eastAsia="ru-RU"/>
        </w:rPr>
        <w:softHyphen/>
        <w:t>та или желаемого результата; планировать этапы выполне</w:t>
      </w:r>
      <w:r w:rsidRPr="00535D53">
        <w:rPr>
          <w:rFonts w:ascii="Arial" w:eastAsia="Times New Roman" w:hAnsi="Arial" w:cs="Arial"/>
          <w:color w:val="000000"/>
          <w:sz w:val="21"/>
          <w:szCs w:val="21"/>
          <w:lang w:eastAsia="ru-RU"/>
        </w:rPr>
        <w:softHyphen/>
        <w:t>ния работ; составлять технологическую карту изготовления изделия; выбирать средства реализации замысла; осуществ</w:t>
      </w:r>
      <w:r w:rsidRPr="00535D53">
        <w:rPr>
          <w:rFonts w:ascii="Arial" w:eastAsia="Times New Roman" w:hAnsi="Arial" w:cs="Arial"/>
          <w:color w:val="000000"/>
          <w:sz w:val="21"/>
          <w:szCs w:val="21"/>
          <w:lang w:eastAsia="ru-RU"/>
        </w:rPr>
        <w:softHyphen/>
        <w:t>лять технологический процесс; контролировать ход и ре</w:t>
      </w:r>
      <w:r w:rsidRPr="00535D53">
        <w:rPr>
          <w:rFonts w:ascii="Arial" w:eastAsia="Times New Roman" w:hAnsi="Arial" w:cs="Arial"/>
          <w:color w:val="000000"/>
          <w:sz w:val="21"/>
          <w:szCs w:val="21"/>
          <w:lang w:eastAsia="ru-RU"/>
        </w:rPr>
        <w:softHyphen/>
        <w:t>зультаты выполнения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-представлять результаты выполненной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color w:val="000000"/>
          <w:sz w:val="21"/>
          <w:szCs w:val="21"/>
          <w:lang w:eastAsia="ru-RU"/>
        </w:rPr>
        <w:t>Обучающиеся</w:t>
      </w:r>
      <w:proofErr w:type="gramEnd"/>
      <w:r w:rsidRPr="00535D53">
        <w:rPr>
          <w:rFonts w:ascii="Arial" w:eastAsia="Times New Roman" w:hAnsi="Arial" w:cs="Arial"/>
          <w:color w:val="000000"/>
          <w:sz w:val="21"/>
          <w:szCs w:val="21"/>
          <w:lang w:eastAsia="ru-RU"/>
        </w:rPr>
        <w:t xml:space="preserve"> 5 класса получат возможность научиться: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-организовывать и осуществлять творческую деятельность на основе определенных технологических требований;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-осуществлять поиск новых технологических решений; планировать и организовывать технологический процесс с учётом имеющихся ресурсов и условий;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-осуществлять презентацию выполненной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Применять приобретенные знания и умения в практической деятельности и повседневной жизни: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-использовать инструменты, приспособления, оборудование для изготовления, повышения качества, сокращения временных и энергетических затрат при изготовлении изделий декоративно-прикладного назначения;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-выполнять (изготавливать) различные изделия декоративно-прикладного назначения на основе имеющегося технологического опыта;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-использовать бросовые материалы для решения прикладных проблем, реализации художественных замыслов и проектов.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Второй год обучения (6 класс)</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Обучающиеся второго года обучения (6 класс) научатся: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-различать различные пластические материалы, их свойства и возможности применения;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-использовать различные пластические материалы для создания выразительных образов по замыслу;</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-применять инструменты и приспособления для работы с различными пластическими материалами в соответствии с требованиями технологии и техники безопасности;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lastRenderedPageBreak/>
        <w:t>-подбирать материалы и инструменты в соответствии с планируемой деятельностью;</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-выполнять основные технологические операции при подготовке и обработке материалов в соответствии с видом выполняемых работ и требованиями технологии;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-применять различные способы декоративного оформления готовых работ;</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-составлять композиции;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-различать народные промыслы, связанные с использованием пластических материалов;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-планировать и выполнять простые учебные технологические проекты: выявлять и формулировать проблему; обосновывать деятельности, конструкцию изделия, сущность итогового продук</w:t>
      </w:r>
      <w:r w:rsidRPr="00535D53">
        <w:rPr>
          <w:rFonts w:ascii="Arial" w:eastAsia="Times New Roman" w:hAnsi="Arial" w:cs="Arial"/>
          <w:color w:val="000000"/>
          <w:sz w:val="21"/>
          <w:szCs w:val="21"/>
          <w:lang w:eastAsia="ru-RU"/>
        </w:rPr>
        <w:softHyphen/>
        <w:t>та или желаемого результата; планировать этапы выполне</w:t>
      </w:r>
      <w:r w:rsidRPr="00535D53">
        <w:rPr>
          <w:rFonts w:ascii="Arial" w:eastAsia="Times New Roman" w:hAnsi="Arial" w:cs="Arial"/>
          <w:color w:val="000000"/>
          <w:sz w:val="21"/>
          <w:szCs w:val="21"/>
          <w:lang w:eastAsia="ru-RU"/>
        </w:rPr>
        <w:softHyphen/>
        <w:t>ния работ; составлять технологическую карту изготовления изделия; выбирать средства реализации замысла; осуществ</w:t>
      </w:r>
      <w:r w:rsidRPr="00535D53">
        <w:rPr>
          <w:rFonts w:ascii="Arial" w:eastAsia="Times New Roman" w:hAnsi="Arial" w:cs="Arial"/>
          <w:color w:val="000000"/>
          <w:sz w:val="21"/>
          <w:szCs w:val="21"/>
          <w:lang w:eastAsia="ru-RU"/>
        </w:rPr>
        <w:softHyphen/>
        <w:t>лять технологический процесс; контролировать ход и ре</w:t>
      </w:r>
      <w:r w:rsidRPr="00535D53">
        <w:rPr>
          <w:rFonts w:ascii="Arial" w:eastAsia="Times New Roman" w:hAnsi="Arial" w:cs="Arial"/>
          <w:color w:val="000000"/>
          <w:sz w:val="21"/>
          <w:szCs w:val="21"/>
          <w:lang w:eastAsia="ru-RU"/>
        </w:rPr>
        <w:softHyphen/>
        <w:t>зультаты выполнения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-представлять результаты выполненной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color w:val="000000"/>
          <w:sz w:val="21"/>
          <w:szCs w:val="21"/>
          <w:lang w:eastAsia="ru-RU"/>
        </w:rPr>
        <w:t>Обучающиеся</w:t>
      </w:r>
      <w:proofErr w:type="gramEnd"/>
      <w:r w:rsidRPr="00535D53">
        <w:rPr>
          <w:rFonts w:ascii="Arial" w:eastAsia="Times New Roman" w:hAnsi="Arial" w:cs="Arial"/>
          <w:color w:val="000000"/>
          <w:sz w:val="21"/>
          <w:szCs w:val="21"/>
          <w:lang w:eastAsia="ru-RU"/>
        </w:rPr>
        <w:t xml:space="preserve"> 6 класса получат возможность научиться: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-использовать ранее изученные приёмы в новых комбинациях и сочетаниях;</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-организовывать и осуществлять творческую деятельность на основе определенных технологических требований;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-осуществлять поиск новых технологических решений; планировать и организовывать технологический процесс с учётом имеющихся ресурсов и условий;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-осуществлять представление выполненной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Применять приобретенные знания и умения в практической деятельности и повседневной жизни: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-использовать инструменты, приспособления, оборудование для изготовления, повышения качества, сокращения временных и энергетических затрат при изготовлении изделий декоративно-прикладного назначения;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-выполнять (изготавливать) различные изделия декоративно-прикладного назначения на основе имеющегося технологического опыта;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-использовать различные материалы для реализации художественных замыслов и проектов.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Третий год обучения (7 класс)</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Обучающиеся третьего года обучения (7 класс) научатся: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-различать различные текстильные материалы, их свойства и возможности применения;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-использовать различные текстильные материалы для создания выразительных образов по замыслу;</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lastRenderedPageBreak/>
        <w:t>-применять инструменты и приспособления для работы с различными текстильными материалами в соответствии с требованиями технологии и техники безопасности;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-подбирать материалы и инструменты в соответствии с планируемой деятельностью;</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-выполнять основные технологические операции при подготовке и обработке материалов в соответствии с видом выполняемых работ и требованиями технологии;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-применять различные способы декоративного оформления готовых работ;</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-составлять композиции;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-различать народные и современные промыслы, связанные с использованием текстильных материалов;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-планировать и выполнять простые учебные технологические проекты: выявлять и формулировать проблему; обосновывать деятельности, конструкцию изделия, сущность итогового продук</w:t>
      </w:r>
      <w:r w:rsidRPr="00535D53">
        <w:rPr>
          <w:rFonts w:ascii="Arial" w:eastAsia="Times New Roman" w:hAnsi="Arial" w:cs="Arial"/>
          <w:color w:val="000000"/>
          <w:sz w:val="21"/>
          <w:szCs w:val="21"/>
          <w:lang w:eastAsia="ru-RU"/>
        </w:rPr>
        <w:softHyphen/>
        <w:t>та или желаемого результата; планировать этапы выполне</w:t>
      </w:r>
      <w:r w:rsidRPr="00535D53">
        <w:rPr>
          <w:rFonts w:ascii="Arial" w:eastAsia="Times New Roman" w:hAnsi="Arial" w:cs="Arial"/>
          <w:color w:val="000000"/>
          <w:sz w:val="21"/>
          <w:szCs w:val="21"/>
          <w:lang w:eastAsia="ru-RU"/>
        </w:rPr>
        <w:softHyphen/>
        <w:t>ния работ; составлять технологическую карту изготовления изделия; выбирать средства реализации замысла; осуществ</w:t>
      </w:r>
      <w:r w:rsidRPr="00535D53">
        <w:rPr>
          <w:rFonts w:ascii="Arial" w:eastAsia="Times New Roman" w:hAnsi="Arial" w:cs="Arial"/>
          <w:color w:val="000000"/>
          <w:sz w:val="21"/>
          <w:szCs w:val="21"/>
          <w:lang w:eastAsia="ru-RU"/>
        </w:rPr>
        <w:softHyphen/>
        <w:t>лять технологический процесс; контролировать ход и ре</w:t>
      </w:r>
      <w:r w:rsidRPr="00535D53">
        <w:rPr>
          <w:rFonts w:ascii="Arial" w:eastAsia="Times New Roman" w:hAnsi="Arial" w:cs="Arial"/>
          <w:color w:val="000000"/>
          <w:sz w:val="21"/>
          <w:szCs w:val="21"/>
          <w:lang w:eastAsia="ru-RU"/>
        </w:rPr>
        <w:softHyphen/>
        <w:t>зультаты выполнения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-представлять результаты выполненной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color w:val="000000"/>
          <w:sz w:val="21"/>
          <w:szCs w:val="21"/>
          <w:lang w:eastAsia="ru-RU"/>
        </w:rPr>
        <w:t>Обучающиеся</w:t>
      </w:r>
      <w:proofErr w:type="gramEnd"/>
      <w:r w:rsidRPr="00535D53">
        <w:rPr>
          <w:rFonts w:ascii="Arial" w:eastAsia="Times New Roman" w:hAnsi="Arial" w:cs="Arial"/>
          <w:color w:val="000000"/>
          <w:sz w:val="21"/>
          <w:szCs w:val="21"/>
          <w:lang w:eastAsia="ru-RU"/>
        </w:rPr>
        <w:t xml:space="preserve"> 7 класса получат возможность научиться: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-использовать ранее изученные приёмы в новых комбинациях и сочетаниях;</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-организовывать и осуществлять творческую деятельность на основе определенных технологических требований;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-осуществлять поиск новых технологических решений; планировать и организовывать технологический процесс с учётом имеющихся ресурсов и условий;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-осуществлять представление выполненной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Применять приобретенные знания и умения в практической деятельности и повседневной жизни: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-использовать инструменты, приспособления, оборудование для изготовления, повышения качества, сокращения временных и энергетических затрат при изготовлении изделий декоративно-прикладного назначения;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-выполнять (изготавливать) различные изделия декоративно-прикладного назначения на основе имеющегося технологического опыта;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-использовать различные материалы для реализации художественных замыслов и проектов.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Система оценки достижений учащихся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Результативность освоения программы внеурочной деятельности можно отследить путём архивирования творческих работ после каждого изучаемого раздела. Подобная же организация учёта знаний и умений для контроля и оценки результатов освоения программы внеурочной деятельности используется и в командном сотрудничестве, при котором каждый обучающийся будет значимым участником деятельности. Система отслеживания и оценивания результатов обучения проходит через участие их в выставках, конкурсах, фестивалях, массовых мероприятиях, проектной деятельности. Выставочная деятельность является важным итоговым этапом занятий.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Контроль:</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color w:val="000000"/>
          <w:sz w:val="21"/>
          <w:szCs w:val="21"/>
          <w:lang w:eastAsia="ru-RU"/>
        </w:rPr>
        <w:t>текущий</w:t>
      </w:r>
      <w:proofErr w:type="gramEnd"/>
      <w:r w:rsidRPr="00535D53">
        <w:rPr>
          <w:rFonts w:ascii="Arial" w:eastAsia="Times New Roman" w:hAnsi="Arial" w:cs="Arial"/>
          <w:color w:val="000000"/>
          <w:sz w:val="21"/>
          <w:szCs w:val="21"/>
          <w:lang w:eastAsia="ru-RU"/>
        </w:rPr>
        <w:t xml:space="preserve"> - проводится в конце каждого задания с целью обсуждения;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color w:val="000000"/>
          <w:sz w:val="21"/>
          <w:szCs w:val="21"/>
          <w:lang w:eastAsia="ru-RU"/>
        </w:rPr>
        <w:t>тематический</w:t>
      </w:r>
      <w:proofErr w:type="gramEnd"/>
      <w:r w:rsidRPr="00535D53">
        <w:rPr>
          <w:rFonts w:ascii="Arial" w:eastAsia="Times New Roman" w:hAnsi="Arial" w:cs="Arial"/>
          <w:color w:val="000000"/>
          <w:sz w:val="21"/>
          <w:szCs w:val="21"/>
          <w:lang w:eastAsia="ru-RU"/>
        </w:rPr>
        <w:t xml:space="preserve"> - по итогом изучения разделов, тем (выставка);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roofErr w:type="gramStart"/>
      <w:r w:rsidRPr="00535D53">
        <w:rPr>
          <w:rFonts w:ascii="Arial" w:eastAsia="Times New Roman" w:hAnsi="Arial" w:cs="Arial"/>
          <w:color w:val="000000"/>
          <w:sz w:val="21"/>
          <w:szCs w:val="21"/>
          <w:lang w:eastAsia="ru-RU"/>
        </w:rPr>
        <w:t>итоговый</w:t>
      </w:r>
      <w:proofErr w:type="gramEnd"/>
      <w:r w:rsidRPr="00535D53">
        <w:rPr>
          <w:rFonts w:ascii="Arial" w:eastAsia="Times New Roman" w:hAnsi="Arial" w:cs="Arial"/>
          <w:color w:val="000000"/>
          <w:sz w:val="21"/>
          <w:szCs w:val="21"/>
          <w:lang w:eastAsia="ru-RU"/>
        </w:rPr>
        <w:t xml:space="preserve"> – в конце учебного года с участием педагогов, родителей, гостей (выставка, представление проектной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xml:space="preserve">Вид оценивания – </w:t>
      </w:r>
      <w:proofErr w:type="spellStart"/>
      <w:r w:rsidRPr="00535D53">
        <w:rPr>
          <w:rFonts w:ascii="Arial" w:eastAsia="Times New Roman" w:hAnsi="Arial" w:cs="Arial"/>
          <w:color w:val="000000"/>
          <w:sz w:val="21"/>
          <w:szCs w:val="21"/>
          <w:lang w:eastAsia="ru-RU"/>
        </w:rPr>
        <w:t>безоценочный</w:t>
      </w:r>
      <w:proofErr w:type="spellEnd"/>
      <w:r w:rsidRPr="00535D53">
        <w:rPr>
          <w:rFonts w:ascii="Arial" w:eastAsia="Times New Roman" w:hAnsi="Arial" w:cs="Arial"/>
          <w:color w:val="000000"/>
          <w:sz w:val="21"/>
          <w:szCs w:val="21"/>
          <w:lang w:eastAsia="ru-RU"/>
        </w:rPr>
        <w:t>, что позволяет не только провести диагностику развития личностных способностей, но и повысить самооценку учащихся. Промежуточный и итоговый контроль осуществляется путём анализа и отбора творческих работ для выставок, творческих отчетов.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xml:space="preserve">Предметные достижения обучающихся отслеживаются по результатам выполнения практических работ учащихся. Основной процедурой итоговой оценки достижения </w:t>
      </w:r>
      <w:proofErr w:type="spellStart"/>
      <w:r w:rsidRPr="00535D53">
        <w:rPr>
          <w:rFonts w:ascii="Arial" w:eastAsia="Times New Roman" w:hAnsi="Arial" w:cs="Arial"/>
          <w:color w:val="000000"/>
          <w:sz w:val="21"/>
          <w:szCs w:val="21"/>
          <w:lang w:eastAsia="ru-RU"/>
        </w:rPr>
        <w:t>метапредметных</w:t>
      </w:r>
      <w:proofErr w:type="spellEnd"/>
      <w:r w:rsidRPr="00535D53">
        <w:rPr>
          <w:rFonts w:ascii="Arial" w:eastAsia="Times New Roman" w:hAnsi="Arial" w:cs="Arial"/>
          <w:color w:val="000000"/>
          <w:sz w:val="21"/>
          <w:szCs w:val="21"/>
          <w:lang w:eastAsia="ru-RU"/>
        </w:rPr>
        <w:t xml:space="preserve"> результатов является защита итоговой проектной работы (индивидуальной, коллективной).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line="240" w:lineRule="auto"/>
        <w:jc w:val="center"/>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Способы оценки планируемых результатов образовательного процесса</w:t>
      </w:r>
    </w:p>
    <w:tbl>
      <w:tblPr>
        <w:tblW w:w="10020" w:type="dxa"/>
        <w:tblCellMar>
          <w:top w:w="105" w:type="dxa"/>
          <w:left w:w="105" w:type="dxa"/>
          <w:bottom w:w="105" w:type="dxa"/>
          <w:right w:w="105" w:type="dxa"/>
        </w:tblCellMar>
        <w:tblLook w:val="04A0" w:firstRow="1" w:lastRow="0" w:firstColumn="1" w:lastColumn="0" w:noHBand="0" w:noVBand="1"/>
      </w:tblPr>
      <w:tblGrid>
        <w:gridCol w:w="2321"/>
        <w:gridCol w:w="7699"/>
      </w:tblGrid>
      <w:tr w:rsidR="00535D53" w:rsidRPr="00535D53" w:rsidTr="0098782A">
        <w:trPr>
          <w:trHeight w:val="690"/>
        </w:trPr>
        <w:tc>
          <w:tcPr>
            <w:tcW w:w="222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vAlign w:val="cente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Результаты образовательного процесса</w:t>
            </w:r>
          </w:p>
        </w:tc>
        <w:tc>
          <w:tcPr>
            <w:tcW w:w="736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Формы контроля</w:t>
            </w:r>
          </w:p>
        </w:tc>
      </w:tr>
      <w:tr w:rsidR="00535D53" w:rsidRPr="00535D53" w:rsidTr="0098782A">
        <w:trPr>
          <w:trHeight w:val="75"/>
        </w:trPr>
        <w:tc>
          <w:tcPr>
            <w:tcW w:w="222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75"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Личностные</w:t>
            </w:r>
          </w:p>
        </w:tc>
        <w:tc>
          <w:tcPr>
            <w:tcW w:w="736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75"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Наблюдение, систематизация, усвоение информации, </w:t>
            </w:r>
            <w:proofErr w:type="spellStart"/>
            <w:r w:rsidRPr="00535D53">
              <w:rPr>
                <w:rFonts w:ascii="Times New Roman" w:eastAsia="Times New Roman" w:hAnsi="Times New Roman" w:cs="Times New Roman"/>
                <w:color w:val="000000"/>
                <w:sz w:val="21"/>
                <w:szCs w:val="21"/>
                <w:lang w:eastAsia="ru-RU"/>
              </w:rPr>
              <w:t>саморефлексия</w:t>
            </w:r>
            <w:proofErr w:type="spellEnd"/>
            <w:r w:rsidRPr="00535D53">
              <w:rPr>
                <w:rFonts w:ascii="Times New Roman" w:eastAsia="Times New Roman" w:hAnsi="Times New Roman" w:cs="Times New Roman"/>
                <w:color w:val="000000"/>
                <w:sz w:val="21"/>
                <w:szCs w:val="21"/>
                <w:lang w:eastAsia="ru-RU"/>
              </w:rPr>
              <w:t>, самоанализ, взаимоконтроль, промежуточный контроль по разделам, годовой.</w:t>
            </w:r>
          </w:p>
        </w:tc>
      </w:tr>
      <w:tr w:rsidR="00535D53" w:rsidRPr="00535D53" w:rsidTr="0098782A">
        <w:trPr>
          <w:trHeight w:val="90"/>
        </w:trPr>
        <w:tc>
          <w:tcPr>
            <w:tcW w:w="222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90" w:lineRule="atLeast"/>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Метапредметные</w:t>
            </w:r>
            <w:proofErr w:type="spellEnd"/>
          </w:p>
        </w:tc>
        <w:tc>
          <w:tcPr>
            <w:tcW w:w="736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9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Творческие задания, проектная работа.</w:t>
            </w:r>
          </w:p>
        </w:tc>
      </w:tr>
      <w:tr w:rsidR="00535D53" w:rsidRPr="00535D53" w:rsidTr="0098782A">
        <w:trPr>
          <w:trHeight w:val="75"/>
        </w:trPr>
        <w:tc>
          <w:tcPr>
            <w:tcW w:w="222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75"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Предметные</w:t>
            </w:r>
          </w:p>
        </w:tc>
        <w:tc>
          <w:tcPr>
            <w:tcW w:w="736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75"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Практическая работа, участие в конкурсах, олимпиадах, выставках.</w:t>
            </w:r>
          </w:p>
        </w:tc>
      </w:tr>
    </w:tbl>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 xml:space="preserve">Инструментарий для оценивания результатов </w:t>
      </w:r>
      <w:proofErr w:type="spellStart"/>
      <w:r w:rsidRPr="00535D53">
        <w:rPr>
          <w:rFonts w:ascii="Arial" w:eastAsia="Times New Roman" w:hAnsi="Arial" w:cs="Arial"/>
          <w:b/>
          <w:bCs/>
          <w:color w:val="000000"/>
          <w:sz w:val="21"/>
          <w:szCs w:val="21"/>
          <w:lang w:eastAsia="ru-RU"/>
        </w:rPr>
        <w:t>обученности</w:t>
      </w:r>
      <w:proofErr w:type="spellEnd"/>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lastRenderedPageBreak/>
        <w:t>Оценка итогов обучения осуществляется по результатам представления работ учащихся – выставкам, итогам конкурсов. Параметры оценивания представленных участниками работ могут изменяться в зависимости от уровня и целей проводимых выставок. Одним из важнейших видов оценивания является представление итоговой проектной работы учащихся, в процессе которого набираются баллы по различным критериям: качество исполнения, дизайн и т.д.</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Критерии оценивания творческих работ учащихся (промежуточных):</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-оригинальность замысла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-выразительность</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-овладение приемами работы в материале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-степень самостоятельности выполнения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Критерии оценивания проектной работы учащихся (итоговой):</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-оригинальность</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-качество выполнения работы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-соответствие изделия замыслу</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-практическая значимость изделия</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Приложение</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Темы творческих проектов:</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Первый год обучения (5 класс)</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“Букет любимому учителю”</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“Мамин праздник”</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“Оформление праздничного стола салфетками”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“Домашняя обувь для всей семьи”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“Плетеная шкатулка”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“Круглый коврик”</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lastRenderedPageBreak/>
        <w:t>Второй</w:t>
      </w:r>
      <w:r w:rsidRPr="00535D53">
        <w:rPr>
          <w:rFonts w:ascii="Arial" w:eastAsia="Times New Roman" w:hAnsi="Arial" w:cs="Arial"/>
          <w:color w:val="000000"/>
          <w:sz w:val="21"/>
          <w:szCs w:val="21"/>
          <w:lang w:eastAsia="ru-RU"/>
        </w:rPr>
        <w:t> </w:t>
      </w:r>
      <w:r w:rsidRPr="00535D53">
        <w:rPr>
          <w:rFonts w:ascii="Arial" w:eastAsia="Times New Roman" w:hAnsi="Arial" w:cs="Arial"/>
          <w:b/>
          <w:bCs/>
          <w:color w:val="000000"/>
          <w:sz w:val="21"/>
          <w:szCs w:val="21"/>
          <w:lang w:eastAsia="ru-RU"/>
        </w:rPr>
        <w:t>год обучения (6 класс)</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“Пластилиновая живопись”</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“Домашний пластилин”</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“Подставка для школьных принадлежностей из соленого теста”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w:t>
      </w:r>
      <w:proofErr w:type="spellStart"/>
      <w:proofErr w:type="gramStart"/>
      <w:r w:rsidRPr="00535D53">
        <w:rPr>
          <w:rFonts w:ascii="Arial" w:eastAsia="Times New Roman" w:hAnsi="Arial" w:cs="Arial"/>
          <w:color w:val="000000"/>
          <w:sz w:val="21"/>
          <w:szCs w:val="21"/>
          <w:lang w:eastAsia="ru-RU"/>
        </w:rPr>
        <w:t>C</w:t>
      </w:r>
      <w:proofErr w:type="gramEnd"/>
      <w:r w:rsidRPr="00535D53">
        <w:rPr>
          <w:rFonts w:ascii="Arial" w:eastAsia="Times New Roman" w:hAnsi="Arial" w:cs="Arial"/>
          <w:color w:val="000000"/>
          <w:sz w:val="21"/>
          <w:szCs w:val="21"/>
          <w:lang w:eastAsia="ru-RU"/>
        </w:rPr>
        <w:t>оленая</w:t>
      </w:r>
      <w:proofErr w:type="spellEnd"/>
      <w:r w:rsidRPr="00535D53">
        <w:rPr>
          <w:rFonts w:ascii="Arial" w:eastAsia="Times New Roman" w:hAnsi="Arial" w:cs="Arial"/>
          <w:color w:val="000000"/>
          <w:sz w:val="21"/>
          <w:szCs w:val="21"/>
          <w:lang w:eastAsia="ru-RU"/>
        </w:rPr>
        <w:t>» скульптура”</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“«Фарфоровый» букет”</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“Украшения из пластики”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Третий год обучения (7 класс)</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“Загадки тряпичной куклы”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w:t>
      </w:r>
      <w:proofErr w:type="spellStart"/>
      <w:proofErr w:type="gramStart"/>
      <w:r w:rsidRPr="00535D53">
        <w:rPr>
          <w:rFonts w:ascii="Arial" w:eastAsia="Times New Roman" w:hAnsi="Arial" w:cs="Arial"/>
          <w:color w:val="000000"/>
          <w:sz w:val="21"/>
          <w:szCs w:val="21"/>
          <w:lang w:eastAsia="ru-RU"/>
        </w:rPr>
        <w:t>C</w:t>
      </w:r>
      <w:proofErr w:type="gramEnd"/>
      <w:r w:rsidRPr="00535D53">
        <w:rPr>
          <w:rFonts w:ascii="Arial" w:eastAsia="Times New Roman" w:hAnsi="Arial" w:cs="Arial"/>
          <w:color w:val="000000"/>
          <w:sz w:val="21"/>
          <w:szCs w:val="21"/>
          <w:lang w:eastAsia="ru-RU"/>
        </w:rPr>
        <w:t>емейка</w:t>
      </w:r>
      <w:proofErr w:type="spellEnd"/>
      <w:r w:rsidRPr="00535D53">
        <w:rPr>
          <w:rFonts w:ascii="Arial" w:eastAsia="Times New Roman" w:hAnsi="Arial" w:cs="Arial"/>
          <w:color w:val="000000"/>
          <w:sz w:val="21"/>
          <w:szCs w:val="21"/>
          <w:lang w:eastAsia="ru-RU"/>
        </w:rPr>
        <w:t xml:space="preserve"> Тильды”</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“Оформление детской комнаты аппликацией из ткани”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“Подушки в технике аппликации из ткани”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“Набор бижутерии из кожи”</w:t>
      </w:r>
    </w:p>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 xml:space="preserve">“Куклы из </w:t>
      </w:r>
      <w:proofErr w:type="spellStart"/>
      <w:r w:rsidRPr="00535D53">
        <w:rPr>
          <w:rFonts w:ascii="Arial" w:eastAsia="Times New Roman" w:hAnsi="Arial" w:cs="Arial"/>
          <w:color w:val="000000"/>
          <w:sz w:val="21"/>
          <w:szCs w:val="21"/>
          <w:lang w:eastAsia="ru-RU"/>
        </w:rPr>
        <w:t>фоамирана</w:t>
      </w:r>
      <w:proofErr w:type="spellEnd"/>
      <w:r w:rsidRPr="00535D53">
        <w:rPr>
          <w:rFonts w:ascii="Arial" w:eastAsia="Times New Roman" w:hAnsi="Arial" w:cs="Arial"/>
          <w:color w:val="000000"/>
          <w:sz w:val="21"/>
          <w:szCs w:val="21"/>
          <w:lang w:eastAsia="ru-RU"/>
        </w:rPr>
        <w:t>”</w:t>
      </w: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Тематическое планирование</w:t>
      </w:r>
    </w:p>
    <w:p w:rsidR="00535D53" w:rsidRPr="00535D53" w:rsidRDefault="00535D53" w:rsidP="00535D53">
      <w:pPr>
        <w:shd w:val="clear" w:color="auto" w:fill="FFFFFF"/>
        <w:spacing w:line="240" w:lineRule="auto"/>
        <w:jc w:val="center"/>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5 класс</w:t>
      </w:r>
    </w:p>
    <w:tbl>
      <w:tblPr>
        <w:tblW w:w="15315" w:type="dxa"/>
        <w:tblCellMar>
          <w:top w:w="105" w:type="dxa"/>
          <w:left w:w="105" w:type="dxa"/>
          <w:bottom w:w="105" w:type="dxa"/>
          <w:right w:w="105" w:type="dxa"/>
        </w:tblCellMar>
        <w:tblLook w:val="04A0" w:firstRow="1" w:lastRow="0" w:firstColumn="1" w:lastColumn="0" w:noHBand="0" w:noVBand="1"/>
      </w:tblPr>
      <w:tblGrid>
        <w:gridCol w:w="359"/>
        <w:gridCol w:w="6694"/>
        <w:gridCol w:w="710"/>
        <w:gridCol w:w="3470"/>
        <w:gridCol w:w="1005"/>
        <w:gridCol w:w="3077"/>
      </w:tblGrid>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w:t>
            </w: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Наименование разделов и тем</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Всего часов</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Формы и методы контроля</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w:t>
            </w:r>
            <w:r w:rsidRPr="00535D53">
              <w:rPr>
                <w:rFonts w:ascii="Times New Roman" w:eastAsia="Times New Roman" w:hAnsi="Times New Roman" w:cs="Times New Roman"/>
                <w:b/>
                <w:bCs/>
                <w:color w:val="000000"/>
                <w:sz w:val="21"/>
                <w:szCs w:val="21"/>
                <w:lang w:eastAsia="ru-RU"/>
              </w:rPr>
              <w:t>урока</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Вид занятия</w:t>
            </w:r>
          </w:p>
        </w:tc>
      </w:tr>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Вводный урок</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1</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Зачет по ТБ</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Тематическая игра</w:t>
            </w:r>
          </w:p>
        </w:tc>
      </w:tr>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1</w:t>
            </w: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Работа с природным материалом</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9</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Тематический контроль</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9</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Практическая работа</w:t>
            </w:r>
          </w:p>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Выставка работ</w:t>
            </w:r>
          </w:p>
        </w:tc>
      </w:tr>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2</w:t>
            </w: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Работа с бумагой</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8</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Тематический контроль</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8</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Практическая работа</w:t>
            </w:r>
          </w:p>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Выставка работ</w:t>
            </w:r>
          </w:p>
        </w:tc>
      </w:tr>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3</w:t>
            </w: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Художественная обработка бросового материала</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12</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Тематический контроль</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12</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Практическая работа</w:t>
            </w:r>
          </w:p>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Выставка работ</w:t>
            </w:r>
          </w:p>
        </w:tc>
      </w:tr>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4</w:t>
            </w: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Проектная деятельность</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5</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Итоговый контроль</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5</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Представление проектных работ</w:t>
            </w:r>
          </w:p>
        </w:tc>
      </w:tr>
    </w:tbl>
    <w:p w:rsidR="00535D53" w:rsidRPr="00535D53" w:rsidRDefault="00535D53" w:rsidP="00535D53">
      <w:pPr>
        <w:shd w:val="clear" w:color="auto" w:fill="FFFFFF"/>
        <w:spacing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6 класс</w:t>
      </w:r>
    </w:p>
    <w:tbl>
      <w:tblPr>
        <w:tblW w:w="15315" w:type="dxa"/>
        <w:tblCellMar>
          <w:top w:w="105" w:type="dxa"/>
          <w:left w:w="105" w:type="dxa"/>
          <w:bottom w:w="105" w:type="dxa"/>
          <w:right w:w="105" w:type="dxa"/>
        </w:tblCellMar>
        <w:tblLook w:val="04A0" w:firstRow="1" w:lastRow="0" w:firstColumn="1" w:lastColumn="0" w:noHBand="0" w:noVBand="1"/>
      </w:tblPr>
      <w:tblGrid>
        <w:gridCol w:w="361"/>
        <w:gridCol w:w="6700"/>
        <w:gridCol w:w="704"/>
        <w:gridCol w:w="3472"/>
        <w:gridCol w:w="999"/>
        <w:gridCol w:w="3079"/>
      </w:tblGrid>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Вводный урок</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1</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Зачет по ТБ</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Опрос - взаимопроверка</w:t>
            </w:r>
          </w:p>
        </w:tc>
      </w:tr>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1</w:t>
            </w: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Работа с пластилином</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9</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Тематический контроль</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9</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Практическая работа</w:t>
            </w:r>
          </w:p>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Выставка работ</w:t>
            </w:r>
          </w:p>
        </w:tc>
      </w:tr>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2</w:t>
            </w: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Работа с соленым тестом</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13</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Тематический контроль</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13</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Практическая работа</w:t>
            </w:r>
          </w:p>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Выставка работ</w:t>
            </w:r>
          </w:p>
        </w:tc>
      </w:tr>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3</w:t>
            </w: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Работа с пластикой (керамической глиной)</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6</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Тематический контроль</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6</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Практическая работа</w:t>
            </w:r>
          </w:p>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Выставка работ</w:t>
            </w:r>
          </w:p>
        </w:tc>
      </w:tr>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4</w:t>
            </w: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Проектная деятельность</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5</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Итоговый контроль</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5</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Cs/>
                <w:color w:val="000000"/>
                <w:sz w:val="21"/>
                <w:szCs w:val="21"/>
                <w:lang w:eastAsia="ru-RU"/>
              </w:rPr>
              <w:t>Представление проектных работ</w:t>
            </w:r>
          </w:p>
        </w:tc>
      </w:tr>
    </w:tbl>
    <w:p w:rsidR="00535D53" w:rsidRPr="00535D53" w:rsidRDefault="00535D53" w:rsidP="00535D53">
      <w:pPr>
        <w:shd w:val="clear" w:color="auto" w:fill="FFFFFF"/>
        <w:spacing w:line="240" w:lineRule="auto"/>
        <w:jc w:val="center"/>
        <w:rPr>
          <w:rFonts w:ascii="Arial" w:eastAsia="Times New Roman" w:hAnsi="Arial" w:cs="Arial"/>
          <w:color w:val="000000"/>
          <w:sz w:val="21"/>
          <w:szCs w:val="21"/>
          <w:lang w:eastAsia="ru-RU"/>
        </w:rPr>
      </w:pPr>
      <w:r w:rsidRPr="00535D53">
        <w:rPr>
          <w:rFonts w:ascii="Arial" w:eastAsia="Times New Roman" w:hAnsi="Arial" w:cs="Arial"/>
          <w:color w:val="000000"/>
          <w:sz w:val="21"/>
          <w:szCs w:val="21"/>
          <w:lang w:eastAsia="ru-RU"/>
        </w:rPr>
        <w:t>7 класс</w:t>
      </w:r>
    </w:p>
    <w:tbl>
      <w:tblPr>
        <w:tblW w:w="15315" w:type="dxa"/>
        <w:tblCellMar>
          <w:top w:w="105" w:type="dxa"/>
          <w:left w:w="105" w:type="dxa"/>
          <w:bottom w:w="105" w:type="dxa"/>
          <w:right w:w="105" w:type="dxa"/>
        </w:tblCellMar>
        <w:tblLook w:val="04A0" w:firstRow="1" w:lastRow="0" w:firstColumn="1" w:lastColumn="0" w:noHBand="0" w:noVBand="1"/>
      </w:tblPr>
      <w:tblGrid>
        <w:gridCol w:w="361"/>
        <w:gridCol w:w="6700"/>
        <w:gridCol w:w="704"/>
        <w:gridCol w:w="3472"/>
        <w:gridCol w:w="999"/>
        <w:gridCol w:w="3079"/>
      </w:tblGrid>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Вводный урок</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1</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Зачет по ТБ</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Викторина</w:t>
            </w:r>
          </w:p>
        </w:tc>
      </w:tr>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1</w:t>
            </w: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Работа с тканью и текстильными материалами</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11</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Тематический контроль</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11</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Практическая работа</w:t>
            </w:r>
          </w:p>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Выставка работ</w:t>
            </w:r>
          </w:p>
        </w:tc>
      </w:tr>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2</w:t>
            </w: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Текстильная кукла</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12</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Тематический контроль</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12</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Практическая работа</w:t>
            </w:r>
          </w:p>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Мастер-класс для учащихся младших классов «Изготовление куклы-</w:t>
            </w:r>
            <w:proofErr w:type="spellStart"/>
            <w:r w:rsidRPr="00535D53">
              <w:rPr>
                <w:rFonts w:ascii="Times New Roman" w:eastAsia="Times New Roman" w:hAnsi="Times New Roman" w:cs="Times New Roman"/>
                <w:color w:val="000000"/>
                <w:sz w:val="21"/>
                <w:szCs w:val="21"/>
                <w:lang w:eastAsia="ru-RU"/>
              </w:rPr>
              <w:t>пеленашки</w:t>
            </w:r>
            <w:proofErr w:type="spellEnd"/>
            <w:r w:rsidRPr="00535D53">
              <w:rPr>
                <w:rFonts w:ascii="Times New Roman" w:eastAsia="Times New Roman" w:hAnsi="Times New Roman" w:cs="Times New Roman"/>
                <w:color w:val="000000"/>
                <w:sz w:val="21"/>
                <w:szCs w:val="21"/>
                <w:lang w:eastAsia="ru-RU"/>
              </w:rPr>
              <w:t>»</w:t>
            </w:r>
          </w:p>
        </w:tc>
      </w:tr>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3</w:t>
            </w: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 xml:space="preserve">Работа с </w:t>
            </w:r>
            <w:proofErr w:type="spellStart"/>
            <w:r w:rsidRPr="00535D53">
              <w:rPr>
                <w:rFonts w:ascii="Times New Roman" w:eastAsia="Times New Roman" w:hAnsi="Times New Roman" w:cs="Times New Roman"/>
                <w:b/>
                <w:bCs/>
                <w:color w:val="000000"/>
                <w:sz w:val="21"/>
                <w:szCs w:val="21"/>
                <w:lang w:eastAsia="ru-RU"/>
              </w:rPr>
              <w:t>фоамираном</w:t>
            </w:r>
            <w:proofErr w:type="spellEnd"/>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3</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Тематический контроль</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3</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Практическая работа</w:t>
            </w:r>
          </w:p>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Мастер-класс для учащихся </w:t>
            </w:r>
            <w:r w:rsidRPr="00535D53">
              <w:rPr>
                <w:rFonts w:ascii="Times New Roman" w:eastAsia="Times New Roman" w:hAnsi="Times New Roman" w:cs="Times New Roman"/>
                <w:color w:val="000000"/>
                <w:sz w:val="21"/>
                <w:szCs w:val="21"/>
                <w:lang w:eastAsia="ru-RU"/>
              </w:rPr>
              <w:lastRenderedPageBreak/>
              <w:t>старших классов</w:t>
            </w:r>
          </w:p>
        </w:tc>
      </w:tr>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4</w:t>
            </w: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Работа с кожей</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5</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Тематический контроль</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5</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Выставка работ</w:t>
            </w:r>
          </w:p>
        </w:tc>
      </w:tr>
      <w:tr w:rsidR="00535D53" w:rsidRPr="00535D53" w:rsidTr="0098782A">
        <w:tc>
          <w:tcPr>
            <w:tcW w:w="3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5</w:t>
            </w:r>
          </w:p>
        </w:tc>
        <w:tc>
          <w:tcPr>
            <w:tcW w:w="61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Проектная деятельность</w:t>
            </w:r>
          </w:p>
        </w:tc>
        <w:tc>
          <w:tcPr>
            <w:tcW w:w="64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4</w:t>
            </w:r>
          </w:p>
        </w:tc>
        <w:tc>
          <w:tcPr>
            <w:tcW w:w="318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Итоговый контроль</w:t>
            </w:r>
          </w:p>
        </w:tc>
        <w:tc>
          <w:tcPr>
            <w:tcW w:w="91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4</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Представление проектных работ</w:t>
            </w:r>
          </w:p>
        </w:tc>
      </w:tr>
    </w:tbl>
    <w:p w:rsidR="00535D53" w:rsidRPr="00535D53" w:rsidRDefault="00535D53" w:rsidP="00535D53">
      <w:pPr>
        <w:shd w:val="clear" w:color="auto" w:fill="FFFFFF"/>
        <w:spacing w:after="150" w:line="240" w:lineRule="auto"/>
        <w:rPr>
          <w:rFonts w:ascii="Arial" w:eastAsia="Times New Roman" w:hAnsi="Arial" w:cs="Arial"/>
          <w:color w:val="000000"/>
          <w:sz w:val="21"/>
          <w:szCs w:val="21"/>
          <w:lang w:eastAsia="ru-RU"/>
        </w:rPr>
      </w:pP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Календарно – тематическое планирование</w:t>
      </w:r>
    </w:p>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5 класс</w:t>
      </w:r>
    </w:p>
    <w:p w:rsidR="00535D53" w:rsidRPr="00535D53" w:rsidRDefault="00535D53" w:rsidP="00535D53">
      <w:pPr>
        <w:shd w:val="clear" w:color="auto" w:fill="FFFFFF"/>
        <w:spacing w:line="240" w:lineRule="auto"/>
        <w:rPr>
          <w:rFonts w:ascii="Arial" w:eastAsia="Times New Roman" w:hAnsi="Arial" w:cs="Arial"/>
          <w:color w:val="000000"/>
          <w:sz w:val="21"/>
          <w:szCs w:val="21"/>
          <w:lang w:eastAsia="ru-RU"/>
        </w:rPr>
      </w:pPr>
    </w:p>
    <w:tbl>
      <w:tblPr>
        <w:tblW w:w="15736" w:type="dxa"/>
        <w:tblCellMar>
          <w:top w:w="105" w:type="dxa"/>
          <w:left w:w="105" w:type="dxa"/>
          <w:bottom w:w="105" w:type="dxa"/>
          <w:right w:w="105" w:type="dxa"/>
        </w:tblCellMar>
        <w:tblLook w:val="04A0" w:firstRow="1" w:lastRow="0" w:firstColumn="1" w:lastColumn="0" w:noHBand="0" w:noVBand="1"/>
      </w:tblPr>
      <w:tblGrid>
        <w:gridCol w:w="626"/>
        <w:gridCol w:w="588"/>
        <w:gridCol w:w="177"/>
        <w:gridCol w:w="1328"/>
        <w:gridCol w:w="1353"/>
        <w:gridCol w:w="1118"/>
        <w:gridCol w:w="1732"/>
        <w:gridCol w:w="1983"/>
        <w:gridCol w:w="1523"/>
        <w:gridCol w:w="1643"/>
        <w:gridCol w:w="1907"/>
        <w:gridCol w:w="1758"/>
      </w:tblGrid>
      <w:tr w:rsidR="00535D53" w:rsidRPr="00535D53" w:rsidTr="0098782A">
        <w:trPr>
          <w:trHeight w:val="330"/>
        </w:trPr>
        <w:tc>
          <w:tcPr>
            <w:tcW w:w="15736"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Условные обозначения, используемые в таблице:</w:t>
            </w:r>
          </w:p>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b/>
                <w:bCs/>
                <w:color w:val="000000"/>
                <w:sz w:val="21"/>
                <w:szCs w:val="21"/>
                <w:lang w:eastAsia="ru-RU"/>
              </w:rPr>
              <w:t>ОУи</w:t>
            </w:r>
            <w:proofErr w:type="gramStart"/>
            <w:r w:rsidRPr="00535D53">
              <w:rPr>
                <w:rFonts w:ascii="Times New Roman" w:eastAsia="Times New Roman" w:hAnsi="Times New Roman" w:cs="Times New Roman"/>
                <w:b/>
                <w:bCs/>
                <w:color w:val="000000"/>
                <w:sz w:val="21"/>
                <w:szCs w:val="21"/>
                <w:lang w:eastAsia="ru-RU"/>
              </w:rPr>
              <w:t>Р</w:t>
            </w:r>
            <w:proofErr w:type="spellEnd"/>
            <w:r w:rsidRPr="00535D53">
              <w:rPr>
                <w:rFonts w:ascii="Times New Roman" w:eastAsia="Times New Roman" w:hAnsi="Times New Roman" w:cs="Times New Roman"/>
                <w:b/>
                <w:bCs/>
                <w:color w:val="000000"/>
                <w:sz w:val="21"/>
                <w:szCs w:val="21"/>
                <w:lang w:eastAsia="ru-RU"/>
              </w:rPr>
              <w:t>-</w:t>
            </w:r>
            <w:proofErr w:type="gramEnd"/>
            <w:r w:rsidRPr="00535D53">
              <w:rPr>
                <w:rFonts w:ascii="Times New Roman" w:eastAsia="Times New Roman" w:hAnsi="Times New Roman" w:cs="Times New Roman"/>
                <w:color w:val="000000"/>
                <w:sz w:val="21"/>
                <w:szCs w:val="21"/>
                <w:lang w:eastAsia="ru-RU"/>
              </w:rPr>
              <w:t> урок отработки умений и рефлексии,</w:t>
            </w:r>
            <w:r w:rsidRPr="00535D53">
              <w:rPr>
                <w:rFonts w:ascii="Times New Roman" w:eastAsia="Times New Roman" w:hAnsi="Times New Roman" w:cs="Times New Roman"/>
                <w:b/>
                <w:bCs/>
                <w:color w:val="000000"/>
                <w:sz w:val="21"/>
                <w:szCs w:val="21"/>
                <w:lang w:eastAsia="ru-RU"/>
              </w:rPr>
              <w:t> УОНЗ</w:t>
            </w:r>
            <w:r w:rsidRPr="00535D53">
              <w:rPr>
                <w:rFonts w:ascii="Times New Roman" w:eastAsia="Times New Roman" w:hAnsi="Times New Roman" w:cs="Times New Roman"/>
                <w:color w:val="000000"/>
                <w:sz w:val="21"/>
                <w:szCs w:val="21"/>
                <w:lang w:eastAsia="ru-RU"/>
              </w:rPr>
              <w:t>- урок «открытия» новых знаний,</w:t>
            </w:r>
            <w:r w:rsidRPr="00535D53">
              <w:rPr>
                <w:rFonts w:ascii="Times New Roman" w:eastAsia="Times New Roman" w:hAnsi="Times New Roman" w:cs="Times New Roman"/>
                <w:b/>
                <w:bCs/>
                <w:color w:val="000000"/>
                <w:sz w:val="21"/>
                <w:szCs w:val="21"/>
                <w:lang w:eastAsia="ru-RU"/>
              </w:rPr>
              <w:t> </w:t>
            </w:r>
            <w:proofErr w:type="spellStart"/>
            <w:r w:rsidRPr="00535D53">
              <w:rPr>
                <w:rFonts w:ascii="Times New Roman" w:eastAsia="Times New Roman" w:hAnsi="Times New Roman" w:cs="Times New Roman"/>
                <w:b/>
                <w:bCs/>
                <w:color w:val="000000"/>
                <w:sz w:val="21"/>
                <w:szCs w:val="21"/>
                <w:lang w:eastAsia="ru-RU"/>
              </w:rPr>
              <w:t>УУНЗиСД</w:t>
            </w:r>
            <w:proofErr w:type="spellEnd"/>
            <w:r w:rsidRPr="00535D53">
              <w:rPr>
                <w:rFonts w:ascii="Times New Roman" w:eastAsia="Times New Roman" w:hAnsi="Times New Roman" w:cs="Times New Roman"/>
                <w:b/>
                <w:bCs/>
                <w:color w:val="000000"/>
                <w:sz w:val="21"/>
                <w:szCs w:val="21"/>
                <w:lang w:eastAsia="ru-RU"/>
              </w:rPr>
              <w:t xml:space="preserve"> – </w:t>
            </w:r>
            <w:r w:rsidRPr="00535D53">
              <w:rPr>
                <w:rFonts w:ascii="Times New Roman" w:eastAsia="Times New Roman" w:hAnsi="Times New Roman" w:cs="Times New Roman"/>
                <w:color w:val="000000"/>
                <w:sz w:val="21"/>
                <w:szCs w:val="21"/>
                <w:lang w:eastAsia="ru-RU"/>
              </w:rPr>
              <w:t>урок усвоения новых знаний и способов действий, </w:t>
            </w:r>
            <w:r w:rsidRPr="00535D53">
              <w:rPr>
                <w:rFonts w:ascii="Times New Roman" w:eastAsia="Times New Roman" w:hAnsi="Times New Roman" w:cs="Times New Roman"/>
                <w:b/>
                <w:bCs/>
                <w:color w:val="000000"/>
                <w:sz w:val="21"/>
                <w:szCs w:val="21"/>
                <w:lang w:eastAsia="ru-RU"/>
              </w:rPr>
              <w:t>УССД – </w:t>
            </w:r>
            <w:r w:rsidRPr="00535D53">
              <w:rPr>
                <w:rFonts w:ascii="Times New Roman" w:eastAsia="Times New Roman" w:hAnsi="Times New Roman" w:cs="Times New Roman"/>
                <w:color w:val="000000"/>
                <w:sz w:val="21"/>
                <w:szCs w:val="21"/>
                <w:lang w:eastAsia="ru-RU"/>
              </w:rPr>
              <w:t>урок совершенствования способов действий,</w:t>
            </w:r>
          </w:p>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b/>
                <w:bCs/>
                <w:color w:val="000000"/>
                <w:sz w:val="21"/>
                <w:szCs w:val="21"/>
                <w:lang w:eastAsia="ru-RU"/>
              </w:rPr>
              <w:t>УОиС</w:t>
            </w:r>
            <w:proofErr w:type="spellEnd"/>
            <w:r w:rsidRPr="00535D53">
              <w:rPr>
                <w:rFonts w:ascii="Times New Roman" w:eastAsia="Times New Roman" w:hAnsi="Times New Roman" w:cs="Times New Roman"/>
                <w:b/>
                <w:bCs/>
                <w:color w:val="000000"/>
                <w:sz w:val="21"/>
                <w:szCs w:val="21"/>
                <w:lang w:eastAsia="ru-RU"/>
              </w:rPr>
              <w:t xml:space="preserve"> – </w:t>
            </w:r>
            <w:r w:rsidRPr="00535D53">
              <w:rPr>
                <w:rFonts w:ascii="Times New Roman" w:eastAsia="Times New Roman" w:hAnsi="Times New Roman" w:cs="Times New Roman"/>
                <w:color w:val="000000"/>
                <w:sz w:val="21"/>
                <w:szCs w:val="21"/>
                <w:lang w:eastAsia="ru-RU"/>
              </w:rPr>
              <w:t>урок обобщения и систематизации, </w:t>
            </w:r>
            <w:r w:rsidRPr="00535D53">
              <w:rPr>
                <w:rFonts w:ascii="Times New Roman" w:eastAsia="Times New Roman" w:hAnsi="Times New Roman" w:cs="Times New Roman"/>
                <w:b/>
                <w:bCs/>
                <w:color w:val="000000"/>
                <w:sz w:val="21"/>
                <w:szCs w:val="21"/>
                <w:lang w:eastAsia="ru-RU"/>
              </w:rPr>
              <w:t>КУ – </w:t>
            </w:r>
            <w:r w:rsidRPr="00535D53">
              <w:rPr>
                <w:rFonts w:ascii="Times New Roman" w:eastAsia="Times New Roman" w:hAnsi="Times New Roman" w:cs="Times New Roman"/>
                <w:color w:val="000000"/>
                <w:sz w:val="21"/>
                <w:szCs w:val="21"/>
                <w:lang w:eastAsia="ru-RU"/>
              </w:rPr>
              <w:t>комбинированный урок, </w:t>
            </w:r>
            <w:proofErr w:type="spellStart"/>
            <w:r w:rsidRPr="00535D53">
              <w:rPr>
                <w:rFonts w:ascii="Times New Roman" w:eastAsia="Times New Roman" w:hAnsi="Times New Roman" w:cs="Times New Roman"/>
                <w:b/>
                <w:bCs/>
                <w:color w:val="000000"/>
                <w:sz w:val="21"/>
                <w:szCs w:val="21"/>
                <w:lang w:eastAsia="ru-RU"/>
              </w:rPr>
              <w:t>УККЗиСД</w:t>
            </w:r>
            <w:proofErr w:type="spellEnd"/>
            <w:r w:rsidRPr="00535D53">
              <w:rPr>
                <w:rFonts w:ascii="Times New Roman" w:eastAsia="Times New Roman" w:hAnsi="Times New Roman" w:cs="Times New Roman"/>
                <w:b/>
                <w:bCs/>
                <w:color w:val="000000"/>
                <w:sz w:val="21"/>
                <w:szCs w:val="21"/>
                <w:lang w:eastAsia="ru-RU"/>
              </w:rPr>
              <w:t xml:space="preserve"> – </w:t>
            </w:r>
            <w:r w:rsidRPr="00535D53">
              <w:rPr>
                <w:rFonts w:ascii="Times New Roman" w:eastAsia="Times New Roman" w:hAnsi="Times New Roman" w:cs="Times New Roman"/>
                <w:color w:val="000000"/>
                <w:sz w:val="21"/>
                <w:szCs w:val="21"/>
                <w:lang w:eastAsia="ru-RU"/>
              </w:rPr>
              <w:t>урок контроля и коррекции знаний и способов действий,</w:t>
            </w:r>
          </w:p>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ЗС</w:t>
            </w:r>
            <w:proofErr w:type="gramStart"/>
            <w:r w:rsidRPr="00535D53">
              <w:rPr>
                <w:rFonts w:ascii="Times New Roman" w:eastAsia="Times New Roman" w:hAnsi="Times New Roman" w:cs="Times New Roman"/>
                <w:b/>
                <w:bCs/>
                <w:color w:val="000000"/>
                <w:sz w:val="21"/>
                <w:szCs w:val="21"/>
                <w:lang w:eastAsia="ru-RU"/>
              </w:rPr>
              <w:t>Т</w:t>
            </w:r>
            <w:r w:rsidRPr="00535D53">
              <w:rPr>
                <w:rFonts w:ascii="Times New Roman" w:eastAsia="Times New Roman" w:hAnsi="Times New Roman" w:cs="Times New Roman"/>
                <w:color w:val="000000"/>
                <w:sz w:val="21"/>
                <w:szCs w:val="21"/>
                <w:lang w:eastAsia="ru-RU"/>
              </w:rPr>
              <w:t>-</w:t>
            </w:r>
            <w:proofErr w:type="gramEnd"/>
            <w:r w:rsidRPr="00535D53">
              <w:rPr>
                <w:rFonts w:ascii="Times New Roman" w:eastAsia="Times New Roman" w:hAnsi="Times New Roman" w:cs="Times New Roman"/>
                <w:color w:val="000000"/>
                <w:sz w:val="21"/>
                <w:szCs w:val="21"/>
                <w:lang w:eastAsia="ru-RU"/>
              </w:rPr>
              <w:t xml:space="preserve"> </w:t>
            </w:r>
            <w:proofErr w:type="spellStart"/>
            <w:r w:rsidRPr="00535D53">
              <w:rPr>
                <w:rFonts w:ascii="Times New Roman" w:eastAsia="Times New Roman" w:hAnsi="Times New Roman" w:cs="Times New Roman"/>
                <w:color w:val="000000"/>
                <w:sz w:val="21"/>
                <w:szCs w:val="21"/>
                <w:lang w:eastAsia="ru-RU"/>
              </w:rPr>
              <w:t>здоровьесберегающая</w:t>
            </w:r>
            <w:proofErr w:type="spellEnd"/>
            <w:r w:rsidRPr="00535D53">
              <w:rPr>
                <w:rFonts w:ascii="Times New Roman" w:eastAsia="Times New Roman" w:hAnsi="Times New Roman" w:cs="Times New Roman"/>
                <w:color w:val="000000"/>
                <w:sz w:val="21"/>
                <w:szCs w:val="21"/>
                <w:lang w:eastAsia="ru-RU"/>
              </w:rPr>
              <w:t xml:space="preserve"> технология, </w:t>
            </w:r>
            <w:r w:rsidRPr="00535D53">
              <w:rPr>
                <w:rFonts w:ascii="Times New Roman" w:eastAsia="Times New Roman" w:hAnsi="Times New Roman" w:cs="Times New Roman"/>
                <w:b/>
                <w:bCs/>
                <w:color w:val="000000"/>
                <w:sz w:val="21"/>
                <w:szCs w:val="21"/>
                <w:lang w:eastAsia="ru-RU"/>
              </w:rPr>
              <w:t>ПР</w:t>
            </w:r>
            <w:r w:rsidRPr="00535D53">
              <w:rPr>
                <w:rFonts w:ascii="Times New Roman" w:eastAsia="Times New Roman" w:hAnsi="Times New Roman" w:cs="Times New Roman"/>
                <w:color w:val="000000"/>
                <w:sz w:val="21"/>
                <w:szCs w:val="21"/>
                <w:lang w:eastAsia="ru-RU"/>
              </w:rPr>
              <w:t>- практическая работа, </w:t>
            </w:r>
            <w:r w:rsidRPr="00535D53">
              <w:rPr>
                <w:rFonts w:ascii="Times New Roman" w:eastAsia="Times New Roman" w:hAnsi="Times New Roman" w:cs="Times New Roman"/>
                <w:b/>
                <w:bCs/>
                <w:color w:val="000000"/>
                <w:sz w:val="21"/>
                <w:szCs w:val="21"/>
                <w:lang w:eastAsia="ru-RU"/>
              </w:rPr>
              <w:t>ЛР</w:t>
            </w:r>
            <w:r w:rsidRPr="00535D53">
              <w:rPr>
                <w:rFonts w:ascii="Times New Roman" w:eastAsia="Times New Roman" w:hAnsi="Times New Roman" w:cs="Times New Roman"/>
                <w:color w:val="000000"/>
                <w:sz w:val="21"/>
                <w:szCs w:val="21"/>
                <w:lang w:eastAsia="ru-RU"/>
              </w:rPr>
              <w:t>- лабораторная работа</w:t>
            </w:r>
          </w:p>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tc>
      </w:tr>
      <w:tr w:rsidR="00535D53" w:rsidRPr="00535D53" w:rsidTr="0098782A">
        <w:tc>
          <w:tcPr>
            <w:tcW w:w="626"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урока</w:t>
            </w:r>
          </w:p>
        </w:tc>
        <w:tc>
          <w:tcPr>
            <w:tcW w:w="588"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Дата</w:t>
            </w:r>
          </w:p>
        </w:tc>
        <w:tc>
          <w:tcPr>
            <w:tcW w:w="2858" w:type="dxa"/>
            <w:gridSpan w:val="3"/>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Тема урока</w:t>
            </w:r>
          </w:p>
        </w:tc>
        <w:tc>
          <w:tcPr>
            <w:tcW w:w="1118"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Тип урока</w:t>
            </w:r>
          </w:p>
        </w:tc>
        <w:tc>
          <w:tcPr>
            <w:tcW w:w="1732"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Основные виды учебной деятельности</w:t>
            </w:r>
          </w:p>
        </w:tc>
        <w:tc>
          <w:tcPr>
            <w:tcW w:w="1983"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Планируемые результаты (предметные)</w:t>
            </w:r>
          </w:p>
        </w:tc>
        <w:tc>
          <w:tcPr>
            <w:tcW w:w="683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УУД</w:t>
            </w:r>
          </w:p>
        </w:tc>
      </w:tr>
      <w:tr w:rsidR="00535D53" w:rsidRPr="00535D53" w:rsidTr="0098782A">
        <w:tc>
          <w:tcPr>
            <w:tcW w:w="0" w:type="auto"/>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gridSpan w:val="3"/>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2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личностные</w:t>
            </w:r>
          </w:p>
        </w:tc>
        <w:tc>
          <w:tcPr>
            <w:tcW w:w="164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регулятивные</w:t>
            </w:r>
          </w:p>
        </w:tc>
        <w:tc>
          <w:tcPr>
            <w:tcW w:w="190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коммуникативные</w:t>
            </w:r>
          </w:p>
        </w:tc>
        <w:tc>
          <w:tcPr>
            <w:tcW w:w="17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познавательные</w:t>
            </w:r>
          </w:p>
        </w:tc>
      </w:tr>
      <w:tr w:rsidR="00535D53" w:rsidRPr="00535D53" w:rsidTr="0098782A">
        <w:trPr>
          <w:trHeight w:val="225"/>
        </w:trPr>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w:t>
            </w:r>
          </w:p>
        </w:tc>
        <w:tc>
          <w:tcPr>
            <w:tcW w:w="58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04.09</w:t>
            </w:r>
          </w:p>
        </w:tc>
        <w:tc>
          <w:tcPr>
            <w:tcW w:w="2858"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Вводный урок.</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КУ</w:t>
            </w:r>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-Ознакомление с правилами поведения в мастерской и на рабочем месте;</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-правила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поведения </w:t>
            </w:r>
            <w:proofErr w:type="gramStart"/>
            <w:r w:rsidRPr="00535D53">
              <w:rPr>
                <w:rFonts w:ascii="Times New Roman" w:eastAsia="Times New Roman" w:hAnsi="Times New Roman" w:cs="Times New Roman"/>
                <w:color w:val="000000"/>
                <w:sz w:val="21"/>
                <w:szCs w:val="21"/>
                <w:lang w:eastAsia="ru-RU"/>
              </w:rPr>
              <w:t>в</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мастерской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внутренний распорядок;</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-цели и задачи изучения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внеурочной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 5 классе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-организовать рабочее место.</w:t>
            </w:r>
          </w:p>
        </w:tc>
        <w:tc>
          <w:tcPr>
            <w:tcW w:w="152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tc>
        <w:tc>
          <w:tcPr>
            <w:tcW w:w="164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tc>
        <w:tc>
          <w:tcPr>
            <w:tcW w:w="190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tc>
        <w:tc>
          <w:tcPr>
            <w:tcW w:w="17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p>
        </w:tc>
      </w:tr>
      <w:tr w:rsidR="00535D53" w:rsidRPr="00535D53" w:rsidTr="0098782A">
        <w:tc>
          <w:tcPr>
            <w:tcW w:w="15736"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Раздел 1: Работа с природным материалом (9 ч)</w:t>
            </w: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 (2)</w:t>
            </w:r>
          </w:p>
        </w:tc>
        <w:tc>
          <w:tcPr>
            <w:tcW w:w="765"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04.09</w:t>
            </w:r>
          </w:p>
        </w:tc>
        <w:tc>
          <w:tcPr>
            <w:tcW w:w="268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Понятие «флористика».</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УОНЗ</w:t>
            </w:r>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-Ознакомление с инструментами для работы с природными материалами</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-понятие «флористика»;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-материалы для работы во «флористике»;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-технику безопасности при работе с разными материалами.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-организовать рабочее место.</w:t>
            </w:r>
          </w:p>
        </w:tc>
        <w:tc>
          <w:tcPr>
            <w:tcW w:w="1523"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формирование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интереса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(мотивации) </w:t>
            </w:r>
            <w:proofErr w:type="gramStart"/>
            <w:r w:rsidRPr="00535D53">
              <w:rPr>
                <w:rFonts w:ascii="Times New Roman" w:eastAsia="Times New Roman" w:hAnsi="Times New Roman" w:cs="Times New Roman"/>
                <w:color w:val="000000"/>
                <w:sz w:val="21"/>
                <w:szCs w:val="21"/>
                <w:lang w:eastAsia="ru-RU"/>
              </w:rPr>
              <w:t>к</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изучению </w:t>
            </w:r>
            <w:proofErr w:type="gramStart"/>
            <w:r w:rsidRPr="00535D53">
              <w:rPr>
                <w:rFonts w:ascii="Times New Roman" w:eastAsia="Times New Roman" w:hAnsi="Times New Roman" w:cs="Times New Roman"/>
                <w:color w:val="000000"/>
                <w:sz w:val="21"/>
                <w:szCs w:val="21"/>
                <w:lang w:eastAsia="ru-RU"/>
              </w:rPr>
              <w:t>декоративно-прикладных</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технологий,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-установление учащимися связи между целью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учебной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деятельности и её мотивом,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-формирование </w:t>
            </w:r>
            <w:proofErr w:type="gramStart"/>
            <w:r w:rsidRPr="00535D53">
              <w:rPr>
                <w:rFonts w:ascii="Times New Roman" w:eastAsia="Times New Roman" w:hAnsi="Times New Roman" w:cs="Times New Roman"/>
                <w:color w:val="000000"/>
                <w:sz w:val="21"/>
                <w:szCs w:val="21"/>
                <w:lang w:eastAsia="ru-RU"/>
              </w:rPr>
              <w:t>положительной</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мотивации </w:t>
            </w:r>
            <w:proofErr w:type="gramStart"/>
            <w:r w:rsidRPr="00535D53">
              <w:rPr>
                <w:rFonts w:ascii="Times New Roman" w:eastAsia="Times New Roman" w:hAnsi="Times New Roman" w:cs="Times New Roman"/>
                <w:color w:val="000000"/>
                <w:sz w:val="21"/>
                <w:szCs w:val="21"/>
                <w:lang w:eastAsia="ru-RU"/>
              </w:rPr>
              <w:t>к</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занятиям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предметно-практической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развитие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навыков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сотрудничества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gramStart"/>
            <w:r w:rsidRPr="00535D53">
              <w:rPr>
                <w:rFonts w:ascii="Times New Roman" w:eastAsia="Times New Roman" w:hAnsi="Times New Roman" w:cs="Times New Roman"/>
                <w:color w:val="000000"/>
                <w:sz w:val="21"/>
                <w:szCs w:val="21"/>
                <w:lang w:eastAsia="ru-RU"/>
              </w:rPr>
              <w:t>со</w:t>
            </w:r>
            <w:proofErr w:type="gramEnd"/>
            <w:r w:rsidRPr="00535D53">
              <w:rPr>
                <w:rFonts w:ascii="Times New Roman" w:eastAsia="Times New Roman" w:hAnsi="Times New Roman" w:cs="Times New Roman"/>
                <w:color w:val="000000"/>
                <w:sz w:val="21"/>
                <w:szCs w:val="21"/>
                <w:lang w:eastAsia="ru-RU"/>
              </w:rPr>
              <w:t xml:space="preserve"> взрослыми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сверстниками </w:t>
            </w:r>
            <w:proofErr w:type="gramStart"/>
            <w:r w:rsidRPr="00535D53">
              <w:rPr>
                <w:rFonts w:ascii="Times New Roman" w:eastAsia="Times New Roman" w:hAnsi="Times New Roman" w:cs="Times New Roman"/>
                <w:color w:val="000000"/>
                <w:sz w:val="21"/>
                <w:szCs w:val="21"/>
                <w:lang w:eastAsia="ru-RU"/>
              </w:rPr>
              <w:t>в</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разных</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социальных</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gramStart"/>
            <w:r w:rsidRPr="00535D53">
              <w:rPr>
                <w:rFonts w:ascii="Times New Roman" w:eastAsia="Times New Roman" w:hAnsi="Times New Roman" w:cs="Times New Roman"/>
                <w:color w:val="000000"/>
                <w:sz w:val="21"/>
                <w:szCs w:val="21"/>
                <w:lang w:eastAsia="ru-RU"/>
              </w:rPr>
              <w:t>ситуациях</w:t>
            </w:r>
            <w:proofErr w:type="gramEnd"/>
          </w:p>
        </w:tc>
        <w:tc>
          <w:tcPr>
            <w:tcW w:w="1643"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-определять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формулировать цель выполнения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заданий на уроке под руководством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учителя;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-понимать смысл</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инструкции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принимать учебную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задачу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определять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формулировать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цель выполнения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заданий на уроке;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-понимать смысл</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инструкции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принимать учебную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задачу;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-ставить цель предстоящей работы, выполнять работу, оценивать результат своего труда;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-планировать,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контролировать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оценивать учебные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действия;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-работать по технологической карте в соответствии с алгоритмом;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-планировать организацию контроля труда;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-организовывать рабочее место;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7"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-участвовать в диалоге на уроке,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умение формулировать вопросы;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выражать свои мысли полно и точно;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задавать вопросы на понимание, обобщение;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отвечать на вопросы, рассуждать, описывать явления, действия и т.п.</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работать в группе;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объяснять свой выбор</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-формулирование познавательной цели;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построение логической цепи рассуждений;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-отвечать на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вопросы учителя;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использовать полученную информацию в практической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-читать и понимать инструкцию;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-проявлять активность для решения познавательных задач;</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 (3)</w:t>
            </w:r>
          </w:p>
        </w:tc>
        <w:tc>
          <w:tcPr>
            <w:tcW w:w="765"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11.09</w:t>
            </w:r>
          </w:p>
        </w:tc>
        <w:tc>
          <w:tcPr>
            <w:tcW w:w="268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Правила сбора, подготовки и хранения материала</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УОНЗ,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 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Сбор материалов и подготовка к дальнейшей обработке: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правила сбора, подготовки и хранения материала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-организовывать рабочее место;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сбор, хранение и подготовку материалов к работе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3 (4)</w:t>
            </w:r>
          </w:p>
        </w:tc>
        <w:tc>
          <w:tcPr>
            <w:tcW w:w="765"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18.09</w:t>
            </w:r>
          </w:p>
        </w:tc>
        <w:tc>
          <w:tcPr>
            <w:tcW w:w="268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Правила, техника работы с сухим материалом (листья)</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УОНЗ,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-Овладение навыками при выполнении работ с сухим природным материалом</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-правила, технику работы с сухим природным материалом (листья)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-наклеивать сухой </w:t>
            </w:r>
            <w:r w:rsidRPr="00535D53">
              <w:rPr>
                <w:rFonts w:ascii="Times New Roman" w:eastAsia="Times New Roman" w:hAnsi="Times New Roman" w:cs="Times New Roman"/>
                <w:color w:val="000000"/>
                <w:sz w:val="21"/>
                <w:szCs w:val="21"/>
                <w:lang w:eastAsia="ru-RU"/>
              </w:rPr>
              <w:lastRenderedPageBreak/>
              <w:t>материал на основу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композицию по образцу</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4-5 (5-6)</w:t>
            </w:r>
          </w:p>
        </w:tc>
        <w:tc>
          <w:tcPr>
            <w:tcW w:w="765"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25.09</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02.10</w:t>
            </w:r>
          </w:p>
        </w:tc>
        <w:tc>
          <w:tcPr>
            <w:tcW w:w="268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панно</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КУ</w:t>
            </w:r>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-Составление композиции по замыслу;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панно по собственному замыслу;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-правила составления композиции;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подбора материалов в соответствии с замыслом;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правила, технику работы с сухим природным материалом (листья)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материалы для выполнения работы (композиция) в соответствии с замыслом;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-оформлять работу</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6 (7)</w:t>
            </w:r>
          </w:p>
        </w:tc>
        <w:tc>
          <w:tcPr>
            <w:tcW w:w="765"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09.10</w:t>
            </w:r>
          </w:p>
        </w:tc>
        <w:tc>
          <w:tcPr>
            <w:tcW w:w="268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Виды круп и семян растений. Подготовка материала к работе</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КУ</w:t>
            </w:r>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-виды круп и семян для выполнения прикладных и декоративных работ;</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-правила подготовки материалов к работе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-подбирать рисунок </w:t>
            </w:r>
            <w:r w:rsidRPr="00535D53">
              <w:rPr>
                <w:rFonts w:ascii="Times New Roman" w:eastAsia="Times New Roman" w:hAnsi="Times New Roman" w:cs="Times New Roman"/>
                <w:color w:val="000000"/>
                <w:sz w:val="21"/>
                <w:szCs w:val="21"/>
                <w:lang w:eastAsia="ru-RU"/>
              </w:rPr>
              <w:lastRenderedPageBreak/>
              <w:t>для работы в технике;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материалы для выполнения работы по замыслу</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7 (8)</w:t>
            </w:r>
          </w:p>
        </w:tc>
        <w:tc>
          <w:tcPr>
            <w:tcW w:w="765"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16.10</w:t>
            </w:r>
          </w:p>
        </w:tc>
        <w:tc>
          <w:tcPr>
            <w:tcW w:w="268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Техника работы с крупой и семенами растений</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УУНЗиСД</w:t>
            </w:r>
            <w:proofErr w:type="spellEnd"/>
            <w:r w:rsidRPr="00535D53">
              <w:rPr>
                <w:rFonts w:ascii="Times New Roman" w:eastAsia="Times New Roman" w:hAnsi="Times New Roman" w:cs="Times New Roman"/>
                <w:color w:val="000000"/>
                <w:sz w:val="21"/>
                <w:szCs w:val="21"/>
                <w:lang w:eastAsia="ru-RU"/>
              </w:rPr>
              <w:t>, КУ</w:t>
            </w:r>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и приемы наклеивания материалов на основу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работу в соответствии с алгоритмом</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8-9 (9-10)</w:t>
            </w:r>
          </w:p>
        </w:tc>
        <w:tc>
          <w:tcPr>
            <w:tcW w:w="765"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23.10</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06.11</w:t>
            </w:r>
          </w:p>
        </w:tc>
        <w:tc>
          <w:tcPr>
            <w:tcW w:w="268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панно</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УССД,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панно по индивидуальному эскизу</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w:t>
            </w:r>
            <w:r w:rsidRPr="00535D53">
              <w:rPr>
                <w:rFonts w:ascii="Times New Roman" w:eastAsia="Times New Roman" w:hAnsi="Times New Roman" w:cs="Times New Roman"/>
                <w:color w:val="000000"/>
                <w:sz w:val="21"/>
                <w:szCs w:val="21"/>
                <w:lang w:eastAsia="ru-RU"/>
              </w:rPr>
              <w:t>способы и приемы закрепления материалов на основе;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окрашивания крупы и семян;</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окончательного оформления работы (окрашивание, лакирование, оформление рамкой)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-выполнять композицию из семян и крупы в соответствии с </w:t>
            </w:r>
            <w:r w:rsidRPr="00535D53">
              <w:rPr>
                <w:rFonts w:ascii="Times New Roman" w:eastAsia="Times New Roman" w:hAnsi="Times New Roman" w:cs="Times New Roman"/>
                <w:color w:val="000000"/>
                <w:sz w:val="21"/>
                <w:szCs w:val="21"/>
                <w:lang w:eastAsia="ru-RU"/>
              </w:rPr>
              <w:lastRenderedPageBreak/>
              <w:t>выбранным эскизом;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-оформлять законченную работу</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15736"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Раздел 2: Работа с бумагой (8 ч)</w:t>
            </w:r>
          </w:p>
        </w:tc>
      </w:tr>
      <w:tr w:rsidR="00535D53" w:rsidRPr="00535D53" w:rsidTr="0098782A">
        <w:trPr>
          <w:trHeight w:val="4632"/>
        </w:trPr>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 (11)</w:t>
            </w:r>
          </w:p>
        </w:tc>
        <w:tc>
          <w:tcPr>
            <w:tcW w:w="58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13.11</w:t>
            </w:r>
          </w:p>
        </w:tc>
        <w:tc>
          <w:tcPr>
            <w:tcW w:w="2858"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История плетения из лозы. Знакомство с техниками плетения из газет</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УОНЗ </w:t>
            </w:r>
            <w:proofErr w:type="spellStart"/>
            <w:r w:rsidRPr="00535D53">
              <w:rPr>
                <w:rFonts w:ascii="Times New Roman" w:eastAsia="Times New Roman" w:hAnsi="Times New Roman" w:cs="Times New Roman"/>
                <w:color w:val="000000"/>
                <w:sz w:val="21"/>
                <w:szCs w:val="21"/>
                <w:lang w:eastAsia="ru-RU"/>
              </w:rPr>
              <w:t>иСД</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Ознакомление с историей плетения (из лозы)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23"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формирование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интереса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(мотивации) </w:t>
            </w:r>
            <w:proofErr w:type="gramStart"/>
            <w:r w:rsidRPr="00535D53">
              <w:rPr>
                <w:rFonts w:ascii="Times New Roman" w:eastAsia="Times New Roman" w:hAnsi="Times New Roman" w:cs="Times New Roman"/>
                <w:color w:val="000000"/>
                <w:sz w:val="21"/>
                <w:szCs w:val="21"/>
                <w:lang w:eastAsia="ru-RU"/>
              </w:rPr>
              <w:t>к</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изучению </w:t>
            </w:r>
            <w:proofErr w:type="gramStart"/>
            <w:r w:rsidRPr="00535D53">
              <w:rPr>
                <w:rFonts w:ascii="Times New Roman" w:eastAsia="Times New Roman" w:hAnsi="Times New Roman" w:cs="Times New Roman"/>
                <w:color w:val="000000"/>
                <w:sz w:val="21"/>
                <w:szCs w:val="21"/>
                <w:lang w:eastAsia="ru-RU"/>
              </w:rPr>
              <w:t>декоративно-прикладных</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технологий,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-установление учащимися связи между целью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учебной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деятельности и её мотивом,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-формирование </w:t>
            </w:r>
            <w:proofErr w:type="gramStart"/>
            <w:r w:rsidRPr="00535D53">
              <w:rPr>
                <w:rFonts w:ascii="Times New Roman" w:eastAsia="Times New Roman" w:hAnsi="Times New Roman" w:cs="Times New Roman"/>
                <w:color w:val="000000"/>
                <w:sz w:val="21"/>
                <w:szCs w:val="21"/>
                <w:lang w:eastAsia="ru-RU"/>
              </w:rPr>
              <w:t>положительной</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мотивации </w:t>
            </w:r>
            <w:proofErr w:type="gramStart"/>
            <w:r w:rsidRPr="00535D53">
              <w:rPr>
                <w:rFonts w:ascii="Times New Roman" w:eastAsia="Times New Roman" w:hAnsi="Times New Roman" w:cs="Times New Roman"/>
                <w:color w:val="000000"/>
                <w:sz w:val="21"/>
                <w:szCs w:val="21"/>
                <w:lang w:eastAsia="ru-RU"/>
              </w:rPr>
              <w:t>к</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занятиям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предметно-практической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развитие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навыков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сотрудничества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gramStart"/>
            <w:r w:rsidRPr="00535D53">
              <w:rPr>
                <w:rFonts w:ascii="Times New Roman" w:eastAsia="Times New Roman" w:hAnsi="Times New Roman" w:cs="Times New Roman"/>
                <w:color w:val="000000"/>
                <w:sz w:val="21"/>
                <w:szCs w:val="21"/>
                <w:lang w:eastAsia="ru-RU"/>
              </w:rPr>
              <w:t>со</w:t>
            </w:r>
            <w:proofErr w:type="gramEnd"/>
            <w:r w:rsidRPr="00535D53">
              <w:rPr>
                <w:rFonts w:ascii="Times New Roman" w:eastAsia="Times New Roman" w:hAnsi="Times New Roman" w:cs="Times New Roman"/>
                <w:color w:val="000000"/>
                <w:sz w:val="21"/>
                <w:szCs w:val="21"/>
                <w:lang w:eastAsia="ru-RU"/>
              </w:rPr>
              <w:t xml:space="preserve"> взрослыми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сверстниками </w:t>
            </w:r>
            <w:proofErr w:type="gramStart"/>
            <w:r w:rsidRPr="00535D53">
              <w:rPr>
                <w:rFonts w:ascii="Times New Roman" w:eastAsia="Times New Roman" w:hAnsi="Times New Roman" w:cs="Times New Roman"/>
                <w:color w:val="000000"/>
                <w:sz w:val="21"/>
                <w:szCs w:val="21"/>
                <w:lang w:eastAsia="ru-RU"/>
              </w:rPr>
              <w:t>в</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разных</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социальных</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gramStart"/>
            <w:r w:rsidRPr="00535D53">
              <w:rPr>
                <w:rFonts w:ascii="Times New Roman" w:eastAsia="Times New Roman" w:hAnsi="Times New Roman" w:cs="Times New Roman"/>
                <w:color w:val="000000"/>
                <w:sz w:val="21"/>
                <w:szCs w:val="21"/>
                <w:lang w:eastAsia="ru-RU"/>
              </w:rPr>
              <w:t>ситуациях</w:t>
            </w:r>
            <w:proofErr w:type="gramEnd"/>
          </w:p>
        </w:tc>
        <w:tc>
          <w:tcPr>
            <w:tcW w:w="1643"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-определять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формулировать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цель выполнения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заданий на уроке,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 руководством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учителя;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-понимать смысл</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инструкции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принимать учебную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задачу;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-ставить цель предстоящей работы, обдумывать замысел, выполнять работу, оценивать результат своего труда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7"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-объяснять свой выбор, аргументировать факты, высказывать свое мнение;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-участвовать 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gramStart"/>
            <w:r w:rsidRPr="00535D53">
              <w:rPr>
                <w:rFonts w:ascii="Times New Roman" w:eastAsia="Times New Roman" w:hAnsi="Times New Roman" w:cs="Times New Roman"/>
                <w:color w:val="000000"/>
                <w:sz w:val="21"/>
                <w:szCs w:val="21"/>
                <w:lang w:eastAsia="ru-RU"/>
              </w:rPr>
              <w:t>диалоге</w:t>
            </w:r>
            <w:proofErr w:type="gramEnd"/>
            <w:r w:rsidRPr="00535D53">
              <w:rPr>
                <w:rFonts w:ascii="Times New Roman" w:eastAsia="Times New Roman" w:hAnsi="Times New Roman" w:cs="Times New Roman"/>
                <w:color w:val="000000"/>
                <w:sz w:val="21"/>
                <w:szCs w:val="21"/>
                <w:lang w:eastAsia="ru-RU"/>
              </w:rPr>
              <w:t xml:space="preserve"> на уроке;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-соблюдать нормы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речевого этикета;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-совместно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работать в группе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(бригаде);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координировать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согласовывать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совместную работу;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-представлять </w:t>
            </w:r>
            <w:proofErr w:type="spellStart"/>
            <w:r w:rsidRPr="00535D53">
              <w:rPr>
                <w:rFonts w:ascii="Times New Roman" w:eastAsia="Times New Roman" w:hAnsi="Times New Roman" w:cs="Times New Roman"/>
                <w:color w:val="000000"/>
                <w:sz w:val="21"/>
                <w:szCs w:val="21"/>
                <w:lang w:eastAsia="ru-RU"/>
              </w:rPr>
              <w:t>аудиторно</w:t>
            </w:r>
            <w:proofErr w:type="spellEnd"/>
            <w:r w:rsidRPr="00535D53">
              <w:rPr>
                <w:rFonts w:ascii="Times New Roman" w:eastAsia="Times New Roman" w:hAnsi="Times New Roman" w:cs="Times New Roman"/>
                <w:color w:val="000000"/>
                <w:sz w:val="21"/>
                <w:szCs w:val="21"/>
                <w:lang w:eastAsia="ru-RU"/>
              </w:rPr>
              <w:t xml:space="preserve"> результаты своей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-формулирование познавательной цели;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-отвечать на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вопросы учителя;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использовать полученную информацию в практической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-читать и понимать инструкцию;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-проявлять активность для решения познавательных задач;</w:t>
            </w: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 (12)</w:t>
            </w:r>
          </w:p>
        </w:tc>
        <w:tc>
          <w:tcPr>
            <w:tcW w:w="58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20.11</w:t>
            </w:r>
          </w:p>
        </w:tc>
        <w:tc>
          <w:tcPr>
            <w:tcW w:w="2858"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Подготовка материала для плетения.</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УУНЗиСД</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Изготовление трубочек из газет</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и приемы подготовки материала к работе;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изготовление трубочек из газет</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-выполнять нарезку исходного сырья в </w:t>
            </w:r>
            <w:r w:rsidRPr="00535D53">
              <w:rPr>
                <w:rFonts w:ascii="Times New Roman" w:eastAsia="Times New Roman" w:hAnsi="Times New Roman" w:cs="Times New Roman"/>
                <w:color w:val="000000"/>
                <w:sz w:val="21"/>
                <w:szCs w:val="21"/>
                <w:lang w:eastAsia="ru-RU"/>
              </w:rPr>
              <w:lastRenderedPageBreak/>
              <w:t>соответствии с технологией;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трубочки из газет для плетения</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3 (13)</w:t>
            </w:r>
          </w:p>
        </w:tc>
        <w:tc>
          <w:tcPr>
            <w:tcW w:w="58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27.11</w:t>
            </w:r>
          </w:p>
        </w:tc>
        <w:tc>
          <w:tcPr>
            <w:tcW w:w="2858"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Техника плетения из газет</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УУНЗиСД</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приемов плетения из газет;</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-технику плетения из газет</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основные приемы плетения (способы соединения трубочек, приемы начала плетения)</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4-5 (14-15)</w:t>
            </w:r>
          </w:p>
        </w:tc>
        <w:tc>
          <w:tcPr>
            <w:tcW w:w="58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04.12</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11.12</w:t>
            </w:r>
          </w:p>
        </w:tc>
        <w:tc>
          <w:tcPr>
            <w:tcW w:w="2858"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Плетение </w:t>
            </w:r>
            <w:proofErr w:type="spellStart"/>
            <w:r w:rsidRPr="00535D53">
              <w:rPr>
                <w:rFonts w:ascii="Times New Roman" w:eastAsia="Times New Roman" w:hAnsi="Times New Roman" w:cs="Times New Roman"/>
                <w:color w:val="000000"/>
                <w:sz w:val="21"/>
                <w:szCs w:val="21"/>
                <w:lang w:eastAsia="ru-RU"/>
              </w:rPr>
              <w:t>шахматкой</w:t>
            </w:r>
            <w:proofErr w:type="spellEnd"/>
            <w:r w:rsidRPr="00535D53">
              <w:rPr>
                <w:rFonts w:ascii="Times New Roman" w:eastAsia="Times New Roman" w:hAnsi="Times New Roman" w:cs="Times New Roman"/>
                <w:color w:val="000000"/>
                <w:sz w:val="21"/>
                <w:szCs w:val="21"/>
                <w:lang w:eastAsia="ru-RU"/>
              </w:rPr>
              <w:t>. Изготовление салфетки</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УУНЗиСД</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приемов плетения из газет;</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-разные способы плетения из газет;</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-правила плетения в технике “</w:t>
            </w:r>
            <w:proofErr w:type="spellStart"/>
            <w:r w:rsidRPr="00535D53">
              <w:rPr>
                <w:rFonts w:ascii="Times New Roman" w:eastAsia="Times New Roman" w:hAnsi="Times New Roman" w:cs="Times New Roman"/>
                <w:color w:val="000000"/>
                <w:sz w:val="21"/>
                <w:szCs w:val="21"/>
                <w:lang w:eastAsia="ru-RU"/>
              </w:rPr>
              <w:t>шахматка</w:t>
            </w:r>
            <w:proofErr w:type="spellEnd"/>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плетение салфетки в технике “</w:t>
            </w:r>
            <w:proofErr w:type="spellStart"/>
            <w:r w:rsidRPr="00535D53">
              <w:rPr>
                <w:rFonts w:ascii="Times New Roman" w:eastAsia="Times New Roman" w:hAnsi="Times New Roman" w:cs="Times New Roman"/>
                <w:color w:val="000000"/>
                <w:sz w:val="21"/>
                <w:szCs w:val="21"/>
                <w:lang w:eastAsia="ru-RU"/>
              </w:rPr>
              <w:t>шахматка</w:t>
            </w:r>
            <w:proofErr w:type="spellEnd"/>
            <w:r w:rsidRPr="00535D53">
              <w:rPr>
                <w:rFonts w:ascii="Times New Roman" w:eastAsia="Times New Roman" w:hAnsi="Times New Roman" w:cs="Times New Roman"/>
                <w:color w:val="000000"/>
                <w:sz w:val="21"/>
                <w:szCs w:val="21"/>
                <w:lang w:eastAsia="ru-RU"/>
              </w:rPr>
              <w:t>”</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6-7 (16-17)</w:t>
            </w:r>
          </w:p>
        </w:tc>
        <w:tc>
          <w:tcPr>
            <w:tcW w:w="58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18.12</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25.12</w:t>
            </w:r>
          </w:p>
        </w:tc>
        <w:tc>
          <w:tcPr>
            <w:tcW w:w="2858"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Знакомство со свойствами гофрированной бумаги и изделиями из неё. Технология изготовления цветов</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УУНЗиСД</w:t>
            </w:r>
            <w:proofErr w:type="spell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работы по технологической карте;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-Овладение приемами работы с гофрированной бумагой;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цветов из гофрированной бумаги;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-свойства гофрированной бумаги;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-приемы раскроя </w:t>
            </w:r>
            <w:r w:rsidRPr="00535D53">
              <w:rPr>
                <w:rFonts w:ascii="Times New Roman" w:eastAsia="Times New Roman" w:hAnsi="Times New Roman" w:cs="Times New Roman"/>
                <w:color w:val="000000"/>
                <w:sz w:val="21"/>
                <w:szCs w:val="21"/>
                <w:lang w:eastAsia="ru-RU"/>
              </w:rPr>
              <w:lastRenderedPageBreak/>
              <w:t>лепестков из гофрированной бумаги;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w:t>
            </w:r>
            <w:r w:rsidRPr="00535D53">
              <w:rPr>
                <w:rFonts w:ascii="Times New Roman" w:eastAsia="Times New Roman" w:hAnsi="Times New Roman" w:cs="Times New Roman"/>
                <w:color w:val="000000"/>
                <w:sz w:val="21"/>
                <w:szCs w:val="21"/>
                <w:lang w:eastAsia="ru-RU"/>
              </w:rPr>
              <w:t>способы и приемы работы с гофрированной бумагой;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-технологию изготовления цветов из </w:t>
            </w:r>
            <w:proofErr w:type="spellStart"/>
            <w:r w:rsidRPr="00535D53">
              <w:rPr>
                <w:rFonts w:ascii="Times New Roman" w:eastAsia="Times New Roman" w:hAnsi="Times New Roman" w:cs="Times New Roman"/>
                <w:color w:val="000000"/>
                <w:sz w:val="21"/>
                <w:szCs w:val="21"/>
                <w:lang w:eastAsia="ru-RU"/>
              </w:rPr>
              <w:t>гофробумаги</w:t>
            </w:r>
            <w:proofErr w:type="spellEnd"/>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-способы изготовления стебля и листьев из проволоки и </w:t>
            </w:r>
            <w:proofErr w:type="spellStart"/>
            <w:r w:rsidRPr="00535D53">
              <w:rPr>
                <w:rFonts w:ascii="Times New Roman" w:eastAsia="Times New Roman" w:hAnsi="Times New Roman" w:cs="Times New Roman"/>
                <w:color w:val="000000"/>
                <w:sz w:val="21"/>
                <w:szCs w:val="21"/>
                <w:lang w:eastAsia="ru-RU"/>
              </w:rPr>
              <w:t>гофробумаги</w:t>
            </w:r>
            <w:proofErr w:type="spell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-использовать свойства гофрированной бумаги для выполнения изделий;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-выполнять </w:t>
            </w:r>
            <w:proofErr w:type="spellStart"/>
            <w:r w:rsidRPr="00535D53">
              <w:rPr>
                <w:rFonts w:ascii="Times New Roman" w:eastAsia="Times New Roman" w:hAnsi="Times New Roman" w:cs="Times New Roman"/>
                <w:color w:val="000000"/>
                <w:sz w:val="21"/>
                <w:szCs w:val="21"/>
                <w:lang w:eastAsia="ru-RU"/>
              </w:rPr>
              <w:t>раской</w:t>
            </w:r>
            <w:proofErr w:type="spellEnd"/>
            <w:r w:rsidRPr="00535D53">
              <w:rPr>
                <w:rFonts w:ascii="Times New Roman" w:eastAsia="Times New Roman" w:hAnsi="Times New Roman" w:cs="Times New Roman"/>
                <w:color w:val="000000"/>
                <w:sz w:val="21"/>
                <w:szCs w:val="21"/>
                <w:lang w:eastAsia="ru-RU"/>
              </w:rPr>
              <w:t xml:space="preserve"> лепестков цветов из гофрированной бумаги в соответствии с требованиями технологии;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-изготавливать цветы из </w:t>
            </w:r>
            <w:proofErr w:type="spellStart"/>
            <w:r w:rsidRPr="00535D53">
              <w:rPr>
                <w:rFonts w:ascii="Times New Roman" w:eastAsia="Times New Roman" w:hAnsi="Times New Roman" w:cs="Times New Roman"/>
                <w:color w:val="000000"/>
                <w:sz w:val="21"/>
                <w:szCs w:val="21"/>
                <w:lang w:eastAsia="ru-RU"/>
              </w:rPr>
              <w:t>гофробумаги</w:t>
            </w:r>
            <w:proofErr w:type="spellEnd"/>
            <w:r w:rsidRPr="00535D53">
              <w:rPr>
                <w:rFonts w:ascii="Times New Roman" w:eastAsia="Times New Roman" w:hAnsi="Times New Roman" w:cs="Times New Roman"/>
                <w:color w:val="000000"/>
                <w:sz w:val="21"/>
                <w:szCs w:val="21"/>
                <w:lang w:eastAsia="ru-RU"/>
              </w:rPr>
              <w:t xml:space="preserve"> (разными способами);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-изготавливать стебли и листья из проволоки и </w:t>
            </w:r>
            <w:proofErr w:type="spellStart"/>
            <w:r w:rsidRPr="00535D53">
              <w:rPr>
                <w:rFonts w:ascii="Times New Roman" w:eastAsia="Times New Roman" w:hAnsi="Times New Roman" w:cs="Times New Roman"/>
                <w:color w:val="000000"/>
                <w:sz w:val="21"/>
                <w:szCs w:val="21"/>
                <w:lang w:eastAsia="ru-RU"/>
              </w:rPr>
              <w:lastRenderedPageBreak/>
              <w:t>гофробумаги</w:t>
            </w:r>
            <w:proofErr w:type="spellEnd"/>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-соединять цветы со стеблем</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8 (18)</w:t>
            </w:r>
          </w:p>
        </w:tc>
        <w:tc>
          <w:tcPr>
            <w:tcW w:w="58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15.01</w:t>
            </w:r>
          </w:p>
        </w:tc>
        <w:tc>
          <w:tcPr>
            <w:tcW w:w="2858"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Оформление букета из готовых цветов</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ОУиР</w:t>
            </w:r>
            <w:proofErr w:type="spell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-Составление и оформление букета;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w:t>
            </w:r>
            <w:r w:rsidRPr="00535D53">
              <w:rPr>
                <w:rFonts w:ascii="Times New Roman" w:eastAsia="Times New Roman" w:hAnsi="Times New Roman" w:cs="Times New Roman"/>
                <w:color w:val="000000"/>
                <w:sz w:val="21"/>
                <w:szCs w:val="21"/>
                <w:lang w:eastAsia="ru-RU"/>
              </w:rPr>
              <w:t>правила составления букетов;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оформления букетов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-составлять букет;</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-оформлять букет: упаковка, бант</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15736"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3:</w:t>
            </w:r>
            <w:r w:rsidRPr="00535D53">
              <w:rPr>
                <w:rFonts w:ascii="Times New Roman" w:eastAsia="Times New Roman" w:hAnsi="Times New Roman" w:cs="Times New Roman"/>
                <w:color w:val="000000"/>
                <w:sz w:val="21"/>
                <w:szCs w:val="21"/>
                <w:lang w:eastAsia="ru-RU"/>
              </w:rPr>
              <w:t> </w:t>
            </w:r>
            <w:r w:rsidRPr="00535D53">
              <w:rPr>
                <w:rFonts w:ascii="Times New Roman" w:eastAsia="Times New Roman" w:hAnsi="Times New Roman" w:cs="Times New Roman"/>
                <w:b/>
                <w:bCs/>
                <w:color w:val="000000"/>
                <w:sz w:val="21"/>
                <w:szCs w:val="21"/>
                <w:lang w:eastAsia="ru-RU"/>
              </w:rPr>
              <w:t>Художественная обработка бросового материала (12 ч)</w:t>
            </w: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w:t>
            </w:r>
          </w:p>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(19)</w:t>
            </w:r>
          </w:p>
        </w:tc>
        <w:tc>
          <w:tcPr>
            <w:tcW w:w="2093"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22.01</w:t>
            </w:r>
          </w:p>
        </w:tc>
        <w:tc>
          <w:tcPr>
            <w:tcW w:w="135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Знакомство со способами утилизации пластиковых бутылок</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УОНЗ</w:t>
            </w:r>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Изучение свой</w:t>
            </w:r>
            <w:proofErr w:type="gramStart"/>
            <w:r w:rsidRPr="00535D53">
              <w:rPr>
                <w:rFonts w:ascii="Times New Roman" w:eastAsia="Times New Roman" w:hAnsi="Times New Roman" w:cs="Times New Roman"/>
                <w:color w:val="000000"/>
                <w:sz w:val="21"/>
                <w:szCs w:val="21"/>
                <w:lang w:eastAsia="ru-RU"/>
              </w:rPr>
              <w:t>ств пл</w:t>
            </w:r>
            <w:proofErr w:type="gramEnd"/>
            <w:r w:rsidRPr="00535D53">
              <w:rPr>
                <w:rFonts w:ascii="Times New Roman" w:eastAsia="Times New Roman" w:hAnsi="Times New Roman" w:cs="Times New Roman"/>
                <w:color w:val="000000"/>
                <w:sz w:val="21"/>
                <w:szCs w:val="21"/>
                <w:lang w:eastAsia="ru-RU"/>
              </w:rPr>
              <w:t>астика;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-Определение способов и приемов безопасной работы с пластиком.</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-проблемы современной экологии;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утилизации пластиковых бутылок;</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-возможности декоративно-прикладного использования пластиковых бутылок;</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-инструменты для работы с тонким пластиком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-подготавливать пластиковые бутылки к </w:t>
            </w:r>
            <w:r w:rsidRPr="00535D53">
              <w:rPr>
                <w:rFonts w:ascii="Times New Roman" w:eastAsia="Times New Roman" w:hAnsi="Times New Roman" w:cs="Times New Roman"/>
                <w:color w:val="000000"/>
                <w:sz w:val="21"/>
                <w:szCs w:val="21"/>
                <w:lang w:eastAsia="ru-RU"/>
              </w:rPr>
              <w:lastRenderedPageBreak/>
              <w:t>прикладному использованию</w:t>
            </w:r>
          </w:p>
        </w:tc>
        <w:tc>
          <w:tcPr>
            <w:tcW w:w="1523"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формирование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интереса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(мотивации) </w:t>
            </w:r>
            <w:proofErr w:type="gramStart"/>
            <w:r w:rsidRPr="00535D53">
              <w:rPr>
                <w:rFonts w:ascii="Times New Roman" w:eastAsia="Times New Roman" w:hAnsi="Times New Roman" w:cs="Times New Roman"/>
                <w:color w:val="000000"/>
                <w:sz w:val="21"/>
                <w:szCs w:val="21"/>
                <w:lang w:eastAsia="ru-RU"/>
              </w:rPr>
              <w:t>к</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изучению </w:t>
            </w:r>
            <w:proofErr w:type="gramStart"/>
            <w:r w:rsidRPr="00535D53">
              <w:rPr>
                <w:rFonts w:ascii="Times New Roman" w:eastAsia="Times New Roman" w:hAnsi="Times New Roman" w:cs="Times New Roman"/>
                <w:color w:val="000000"/>
                <w:sz w:val="21"/>
                <w:szCs w:val="21"/>
                <w:lang w:eastAsia="ru-RU"/>
              </w:rPr>
              <w:t>декоративно-прикладных</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технологий,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-установление учащимися связи между целью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учебной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деятельности и её мотивом,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-формирование </w:t>
            </w:r>
            <w:proofErr w:type="gramStart"/>
            <w:r w:rsidRPr="00535D53">
              <w:rPr>
                <w:rFonts w:ascii="Times New Roman" w:eastAsia="Times New Roman" w:hAnsi="Times New Roman" w:cs="Times New Roman"/>
                <w:color w:val="000000"/>
                <w:sz w:val="21"/>
                <w:szCs w:val="21"/>
                <w:lang w:eastAsia="ru-RU"/>
              </w:rPr>
              <w:t>положительной</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мотивации </w:t>
            </w:r>
            <w:proofErr w:type="gramStart"/>
            <w:r w:rsidRPr="00535D53">
              <w:rPr>
                <w:rFonts w:ascii="Times New Roman" w:eastAsia="Times New Roman" w:hAnsi="Times New Roman" w:cs="Times New Roman"/>
                <w:color w:val="000000"/>
                <w:sz w:val="21"/>
                <w:szCs w:val="21"/>
                <w:lang w:eastAsia="ru-RU"/>
              </w:rPr>
              <w:t>к</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занятиям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предметно-практической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развитие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навыков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сотрудничества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gramStart"/>
            <w:r w:rsidRPr="00535D53">
              <w:rPr>
                <w:rFonts w:ascii="Times New Roman" w:eastAsia="Times New Roman" w:hAnsi="Times New Roman" w:cs="Times New Roman"/>
                <w:color w:val="000000"/>
                <w:sz w:val="21"/>
                <w:szCs w:val="21"/>
                <w:lang w:eastAsia="ru-RU"/>
              </w:rPr>
              <w:t>со</w:t>
            </w:r>
            <w:proofErr w:type="gramEnd"/>
            <w:r w:rsidRPr="00535D53">
              <w:rPr>
                <w:rFonts w:ascii="Times New Roman" w:eastAsia="Times New Roman" w:hAnsi="Times New Roman" w:cs="Times New Roman"/>
                <w:color w:val="000000"/>
                <w:sz w:val="21"/>
                <w:szCs w:val="21"/>
                <w:lang w:eastAsia="ru-RU"/>
              </w:rPr>
              <w:t xml:space="preserve"> взрослыми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сверстниками </w:t>
            </w:r>
            <w:proofErr w:type="gramStart"/>
            <w:r w:rsidRPr="00535D53">
              <w:rPr>
                <w:rFonts w:ascii="Times New Roman" w:eastAsia="Times New Roman" w:hAnsi="Times New Roman" w:cs="Times New Roman"/>
                <w:color w:val="000000"/>
                <w:sz w:val="21"/>
                <w:szCs w:val="21"/>
                <w:lang w:eastAsia="ru-RU"/>
              </w:rPr>
              <w:t>в</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разных</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социальных</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gramStart"/>
            <w:r w:rsidRPr="00535D53">
              <w:rPr>
                <w:rFonts w:ascii="Times New Roman" w:eastAsia="Times New Roman" w:hAnsi="Times New Roman" w:cs="Times New Roman"/>
                <w:color w:val="000000"/>
                <w:sz w:val="21"/>
                <w:szCs w:val="21"/>
                <w:lang w:eastAsia="ru-RU"/>
              </w:rPr>
              <w:t>ситуациях</w:t>
            </w:r>
            <w:proofErr w:type="gramEnd"/>
          </w:p>
        </w:tc>
        <w:tc>
          <w:tcPr>
            <w:tcW w:w="1643"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-определять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формулировать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цель выполнения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заданий на занятии;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-понимать смысл</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инструкции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принимать учебную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задачу;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оценивать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результат;</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-осознание качества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 уровня усвоения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приёмов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7"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слушать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вступать в диалог;</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полно и точно выражать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свои мысли;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-умение </w:t>
            </w:r>
            <w:proofErr w:type="spellStart"/>
            <w:r w:rsidRPr="00535D53">
              <w:rPr>
                <w:rFonts w:ascii="Times New Roman" w:eastAsia="Times New Roman" w:hAnsi="Times New Roman" w:cs="Times New Roman"/>
                <w:color w:val="000000"/>
                <w:sz w:val="21"/>
                <w:szCs w:val="21"/>
                <w:lang w:eastAsia="ru-RU"/>
              </w:rPr>
              <w:t>коммуникатировать</w:t>
            </w:r>
            <w:proofErr w:type="spellEnd"/>
            <w:r w:rsidRPr="00535D53">
              <w:rPr>
                <w:rFonts w:ascii="Times New Roman" w:eastAsia="Times New Roman" w:hAnsi="Times New Roman" w:cs="Times New Roman"/>
                <w:color w:val="000000"/>
                <w:sz w:val="21"/>
                <w:szCs w:val="21"/>
                <w:lang w:eastAsia="ru-RU"/>
              </w:rPr>
              <w:t xml:space="preserve"> в процессе выполнения практической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 помощью учителя объяснять выбор</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наиболее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подходящих для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заданий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материалов,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инструментов,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w:t>
            </w:r>
          </w:p>
        </w:tc>
        <w:tc>
          <w:tcPr>
            <w:tcW w:w="1758"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-умение формулировать понятия на основе имеющейся информации;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-проявлять активность для решения познавательных задач;</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работу по определенному алгоритму, технологической карте, плану.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2 (20)</w:t>
            </w:r>
          </w:p>
        </w:tc>
        <w:tc>
          <w:tcPr>
            <w:tcW w:w="2093"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29.01</w:t>
            </w:r>
          </w:p>
        </w:tc>
        <w:tc>
          <w:tcPr>
            <w:tcW w:w="135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Идеи изделий из пластиковых бутылок (ваза, бабочка)</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УОНЗ,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изделия из пластиковых бутылок (бабочка, ваза)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и приемы работы с пластиком для решения декоративных целей;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оформления готового изделия из пластика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изделие (бабочку, вазу) из тонкого пластика;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-оформлять готовое изделие (расписывать);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приемы работы в соответствии с требованиями ТБ</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3</w:t>
            </w:r>
          </w:p>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(21)</w:t>
            </w:r>
          </w:p>
        </w:tc>
        <w:tc>
          <w:tcPr>
            <w:tcW w:w="2093"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05.02</w:t>
            </w:r>
          </w:p>
        </w:tc>
        <w:tc>
          <w:tcPr>
            <w:tcW w:w="135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цветов из пластиковых бутылок</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УУНЗиСД</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изготовления цветов из пластиковых бутылок</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цветы из пластика;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-оформлять изделие росписью</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4 (22)</w:t>
            </w:r>
          </w:p>
        </w:tc>
        <w:tc>
          <w:tcPr>
            <w:tcW w:w="2093"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12.02</w:t>
            </w:r>
          </w:p>
        </w:tc>
        <w:tc>
          <w:tcPr>
            <w:tcW w:w="135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Знакомство </w:t>
            </w:r>
            <w:r w:rsidRPr="00535D53">
              <w:rPr>
                <w:rFonts w:ascii="Times New Roman" w:eastAsia="Times New Roman" w:hAnsi="Times New Roman" w:cs="Times New Roman"/>
                <w:color w:val="000000"/>
                <w:sz w:val="21"/>
                <w:szCs w:val="21"/>
                <w:lang w:eastAsia="ru-RU"/>
              </w:rPr>
              <w:lastRenderedPageBreak/>
              <w:t>со способами утилизации пакетов</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 xml:space="preserve">УОНЗ,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 Участие в </w:t>
            </w:r>
            <w:r w:rsidRPr="00535D53">
              <w:rPr>
                <w:rFonts w:ascii="Times New Roman" w:eastAsia="Times New Roman" w:hAnsi="Times New Roman" w:cs="Times New Roman"/>
                <w:color w:val="000000"/>
                <w:sz w:val="21"/>
                <w:szCs w:val="21"/>
                <w:lang w:eastAsia="ru-RU"/>
              </w:rPr>
              <w:lastRenderedPageBreak/>
              <w:t>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w:t>
            </w:r>
            <w:r w:rsidRPr="00535D53">
              <w:rPr>
                <w:rFonts w:ascii="Times New Roman" w:eastAsia="Times New Roman" w:hAnsi="Times New Roman" w:cs="Times New Roman"/>
                <w:color w:val="000000"/>
                <w:sz w:val="21"/>
                <w:szCs w:val="21"/>
                <w:lang w:eastAsia="ru-RU"/>
              </w:rPr>
              <w:t>способы утилизации пакетов;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-декоративные возможности работы с пакетами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материал для выполнения декоративно-прикладных работ</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5</w:t>
            </w:r>
          </w:p>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(23)</w:t>
            </w:r>
          </w:p>
        </w:tc>
        <w:tc>
          <w:tcPr>
            <w:tcW w:w="2093"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19.02</w:t>
            </w:r>
          </w:p>
        </w:tc>
        <w:tc>
          <w:tcPr>
            <w:tcW w:w="135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Идеи изделий из пакетов</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КУ,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Выполнение эскизов изделий из пакетов.</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-возможности использования пакетов для декоративно-прикладных целей;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-создавать эскизы изделий из пакетов;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материал для работы в соответствии с замыслом</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6-7 (24-25)</w:t>
            </w:r>
          </w:p>
        </w:tc>
        <w:tc>
          <w:tcPr>
            <w:tcW w:w="2093"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26.02</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05.03</w:t>
            </w:r>
          </w:p>
        </w:tc>
        <w:tc>
          <w:tcPr>
            <w:tcW w:w="135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Техника вязания крючком. Вязание ковриков из пакетов</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УУНЗиСД</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Подготовка материала для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-Выполнение </w:t>
            </w:r>
            <w:r w:rsidRPr="00535D53">
              <w:rPr>
                <w:rFonts w:ascii="Times New Roman" w:eastAsia="Times New Roman" w:hAnsi="Times New Roman" w:cs="Times New Roman"/>
                <w:color w:val="000000"/>
                <w:sz w:val="21"/>
                <w:szCs w:val="21"/>
                <w:lang w:eastAsia="ru-RU"/>
              </w:rPr>
              <w:lastRenderedPageBreak/>
              <w:t>основных петель в технике вязания крючком;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 и приемов работы в технике вязания крючком.</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подготовки материала для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-технология вязания крючком;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-основные приемы работы в технике вязания крючком;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-способы вязания </w:t>
            </w:r>
            <w:r w:rsidRPr="00535D53">
              <w:rPr>
                <w:rFonts w:ascii="Times New Roman" w:eastAsia="Times New Roman" w:hAnsi="Times New Roman" w:cs="Times New Roman"/>
                <w:color w:val="000000"/>
                <w:sz w:val="21"/>
                <w:szCs w:val="21"/>
                <w:lang w:eastAsia="ru-RU"/>
              </w:rPr>
              <w:lastRenderedPageBreak/>
              <w:t>ковриков из пакетов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подбор и подготовку материалов для работы в соответствии с замыслом;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основные приемы вязания крючком;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-вязать крючком в соответствии с требованиями ТБ;</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-вязать коврик из пакетов с использованием нескольких цветов материала</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8-9 (26-27)</w:t>
            </w:r>
          </w:p>
        </w:tc>
        <w:tc>
          <w:tcPr>
            <w:tcW w:w="2093"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12.03</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19.03</w:t>
            </w:r>
          </w:p>
        </w:tc>
        <w:tc>
          <w:tcPr>
            <w:tcW w:w="135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Вязание обуви из пакетов</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УССД,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практической работы по изготовлению обуви из пакетов в соответствии требованиями технологии;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 и приемов работы при выполнении работы с крючком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-последовательность изготовления изделия;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-правила и приемы безопасной работы при вязании крючком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изделие по технологической карте;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-осуществлять самоконтроль и оценку качества готового изделия в </w:t>
            </w:r>
            <w:r w:rsidRPr="00535D53">
              <w:rPr>
                <w:rFonts w:ascii="Times New Roman" w:eastAsia="Times New Roman" w:hAnsi="Times New Roman" w:cs="Times New Roman"/>
                <w:color w:val="000000"/>
                <w:sz w:val="21"/>
                <w:szCs w:val="21"/>
                <w:lang w:eastAsia="ru-RU"/>
              </w:rPr>
              <w:lastRenderedPageBreak/>
              <w:t>соответствии с технологической картой, анализировать ошибки;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-соблюдать безопасные приёмы труда</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10 (28)</w:t>
            </w:r>
          </w:p>
        </w:tc>
        <w:tc>
          <w:tcPr>
            <w:tcW w:w="2093"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26.03</w:t>
            </w:r>
          </w:p>
        </w:tc>
        <w:tc>
          <w:tcPr>
            <w:tcW w:w="135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Знакомство со способами утилизации коробок. Идеи изделий из коробок</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УОНЗ</w:t>
            </w:r>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Зарисовывать и наиболее интересные образцы рукоделий;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эскизов изделий для оформления интерьера из коробок</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утилизации коробок;</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-возможности декоративно-прикладного использования коробок;</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-возможности оформления интерьера предметами ДПИ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эскизы оформления интерьера изделиями ДПИ;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эскизы изделий декоративно-прикладного назначения из коробок</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11-12 (29-30)</w:t>
            </w:r>
          </w:p>
        </w:tc>
        <w:tc>
          <w:tcPr>
            <w:tcW w:w="2093"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09.04</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16.04</w:t>
            </w:r>
          </w:p>
        </w:tc>
        <w:tc>
          <w:tcPr>
            <w:tcW w:w="135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шкатулок из коробок</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УУНЗиСД</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 Усвоение </w:t>
            </w:r>
            <w:r w:rsidRPr="00535D53">
              <w:rPr>
                <w:rFonts w:ascii="Times New Roman" w:eastAsia="Times New Roman" w:hAnsi="Times New Roman" w:cs="Times New Roman"/>
                <w:color w:val="000000"/>
                <w:sz w:val="21"/>
                <w:szCs w:val="21"/>
                <w:lang w:eastAsia="ru-RU"/>
              </w:rPr>
              <w:lastRenderedPageBreak/>
              <w:t>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декоративную шкатулку по собственному замыслу</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-способы изготовления </w:t>
            </w:r>
            <w:r w:rsidRPr="00535D53">
              <w:rPr>
                <w:rFonts w:ascii="Times New Roman" w:eastAsia="Times New Roman" w:hAnsi="Times New Roman" w:cs="Times New Roman"/>
                <w:color w:val="000000"/>
                <w:sz w:val="21"/>
                <w:szCs w:val="21"/>
                <w:lang w:eastAsia="ru-RU"/>
              </w:rPr>
              <w:lastRenderedPageBreak/>
              <w:t>шкатулки на основе коробки;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оформления изделия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-составлять индивидуальный план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-оформлять изделие в соответствии с индивидуальным эскизом;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приемы работы в соответствии с требованиями безопасности и технологии.</w:t>
            </w: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0" w:type="auto"/>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58"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15736"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Раздел 4: Проектная деятельность (5 ч)</w:t>
            </w:r>
          </w:p>
        </w:tc>
      </w:tr>
      <w:tr w:rsidR="00535D53" w:rsidRPr="00535D53" w:rsidTr="0098782A">
        <w:tc>
          <w:tcPr>
            <w:tcW w:w="62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1-4 (31-34)</w:t>
            </w:r>
          </w:p>
        </w:tc>
        <w:tc>
          <w:tcPr>
            <w:tcW w:w="2093"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23.04</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07.05</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14.05</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21.05</w:t>
            </w:r>
          </w:p>
        </w:tc>
        <w:tc>
          <w:tcPr>
            <w:tcW w:w="135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Проектная деятельность. Выполнение проекта</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УОиС</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Зарисовка и наиболее интересные образцы рукоделия;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-Составление плана индивидуальной творческой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-Подбор материалов для </w:t>
            </w:r>
            <w:r w:rsidRPr="00535D53">
              <w:rPr>
                <w:rFonts w:ascii="Times New Roman" w:eastAsia="Times New Roman" w:hAnsi="Times New Roman" w:cs="Times New Roman"/>
                <w:color w:val="000000"/>
                <w:sz w:val="21"/>
                <w:szCs w:val="21"/>
                <w:lang w:eastAsia="ru-RU"/>
              </w:rPr>
              <w:lastRenderedPageBreak/>
              <w:t>выполнения индивидуальной (коллективной) творческой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Анализ полученных результатов работы, формулировка выводов</w:t>
            </w:r>
          </w:p>
        </w:tc>
        <w:tc>
          <w:tcPr>
            <w:tcW w:w="198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-этапы выполнения проектной деятельности: поисковый (подготовительный), технологический, заключительный (аналитический);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-требования к выполнению творческой проектной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w:t>
            </w:r>
            <w:r w:rsidRPr="00535D53">
              <w:rPr>
                <w:rFonts w:ascii="Times New Roman" w:eastAsia="Times New Roman" w:hAnsi="Times New Roman" w:cs="Times New Roman"/>
                <w:color w:val="000000"/>
                <w:sz w:val="21"/>
                <w:szCs w:val="21"/>
                <w:lang w:eastAsia="ru-RU"/>
              </w:rPr>
              <w:t>разрабатывать эскизы проектного изделия;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-подбирать </w:t>
            </w:r>
            <w:r w:rsidRPr="00535D53">
              <w:rPr>
                <w:rFonts w:ascii="Times New Roman" w:eastAsia="Times New Roman" w:hAnsi="Times New Roman" w:cs="Times New Roman"/>
                <w:color w:val="000000"/>
                <w:sz w:val="21"/>
                <w:szCs w:val="21"/>
                <w:lang w:eastAsia="ru-RU"/>
              </w:rPr>
              <w:lastRenderedPageBreak/>
              <w:t>материалы и инструменты для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-составлять план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проект в соответствии с замыслом</w:t>
            </w:r>
          </w:p>
        </w:tc>
        <w:tc>
          <w:tcPr>
            <w:tcW w:w="152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формирование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интереса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(мотивации) </w:t>
            </w:r>
            <w:proofErr w:type="gramStart"/>
            <w:r w:rsidRPr="00535D53">
              <w:rPr>
                <w:rFonts w:ascii="Times New Roman" w:eastAsia="Times New Roman" w:hAnsi="Times New Roman" w:cs="Times New Roman"/>
                <w:color w:val="000000"/>
                <w:sz w:val="21"/>
                <w:szCs w:val="21"/>
                <w:lang w:eastAsia="ru-RU"/>
              </w:rPr>
              <w:t>к</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изучению </w:t>
            </w:r>
            <w:proofErr w:type="gramStart"/>
            <w:r w:rsidRPr="00535D53">
              <w:rPr>
                <w:rFonts w:ascii="Times New Roman" w:eastAsia="Times New Roman" w:hAnsi="Times New Roman" w:cs="Times New Roman"/>
                <w:color w:val="000000"/>
                <w:sz w:val="21"/>
                <w:szCs w:val="21"/>
                <w:lang w:eastAsia="ru-RU"/>
              </w:rPr>
              <w:t>декоративно-прикладных</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технологий,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-установление учащимися связи между целью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учебной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деятельности и её мотивом,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-формирование </w:t>
            </w:r>
            <w:proofErr w:type="gramStart"/>
            <w:r w:rsidRPr="00535D53">
              <w:rPr>
                <w:rFonts w:ascii="Times New Roman" w:eastAsia="Times New Roman" w:hAnsi="Times New Roman" w:cs="Times New Roman"/>
                <w:color w:val="000000"/>
                <w:sz w:val="21"/>
                <w:szCs w:val="21"/>
                <w:lang w:eastAsia="ru-RU"/>
              </w:rPr>
              <w:t>положительной</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мотивации </w:t>
            </w:r>
            <w:proofErr w:type="gramStart"/>
            <w:r w:rsidRPr="00535D53">
              <w:rPr>
                <w:rFonts w:ascii="Times New Roman" w:eastAsia="Times New Roman" w:hAnsi="Times New Roman" w:cs="Times New Roman"/>
                <w:color w:val="000000"/>
                <w:sz w:val="21"/>
                <w:szCs w:val="21"/>
                <w:lang w:eastAsia="ru-RU"/>
              </w:rPr>
              <w:t>к</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занятиям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предметно-практической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развитие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навыков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сотрудничества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gramStart"/>
            <w:r w:rsidRPr="00535D53">
              <w:rPr>
                <w:rFonts w:ascii="Times New Roman" w:eastAsia="Times New Roman" w:hAnsi="Times New Roman" w:cs="Times New Roman"/>
                <w:color w:val="000000"/>
                <w:sz w:val="21"/>
                <w:szCs w:val="21"/>
                <w:lang w:eastAsia="ru-RU"/>
              </w:rPr>
              <w:t>со</w:t>
            </w:r>
            <w:proofErr w:type="gramEnd"/>
            <w:r w:rsidRPr="00535D53">
              <w:rPr>
                <w:rFonts w:ascii="Times New Roman" w:eastAsia="Times New Roman" w:hAnsi="Times New Roman" w:cs="Times New Roman"/>
                <w:color w:val="000000"/>
                <w:sz w:val="21"/>
                <w:szCs w:val="21"/>
                <w:lang w:eastAsia="ru-RU"/>
              </w:rPr>
              <w:t xml:space="preserve"> взрослыми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сверстниками </w:t>
            </w:r>
            <w:proofErr w:type="gramStart"/>
            <w:r w:rsidRPr="00535D53">
              <w:rPr>
                <w:rFonts w:ascii="Times New Roman" w:eastAsia="Times New Roman" w:hAnsi="Times New Roman" w:cs="Times New Roman"/>
                <w:color w:val="000000"/>
                <w:sz w:val="21"/>
                <w:szCs w:val="21"/>
                <w:lang w:eastAsia="ru-RU"/>
              </w:rPr>
              <w:t>в</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64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 xml:space="preserve">-принятие </w:t>
            </w:r>
            <w:proofErr w:type="gramStart"/>
            <w:r w:rsidRPr="00535D53">
              <w:rPr>
                <w:rFonts w:ascii="Times New Roman" w:eastAsia="Times New Roman" w:hAnsi="Times New Roman" w:cs="Times New Roman"/>
                <w:color w:val="000000"/>
                <w:sz w:val="21"/>
                <w:szCs w:val="21"/>
                <w:lang w:eastAsia="ru-RU"/>
              </w:rPr>
              <w:t>учебной</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цели;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-освоение способов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решения проблем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творческого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поискового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характера;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-давать объективную оценку выполненной работы в целом;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-выполнять анализ и оценку выполненной </w:t>
            </w:r>
            <w:r w:rsidRPr="00535D53">
              <w:rPr>
                <w:rFonts w:ascii="Times New Roman" w:eastAsia="Times New Roman" w:hAnsi="Times New Roman" w:cs="Times New Roman"/>
                <w:color w:val="000000"/>
                <w:sz w:val="21"/>
                <w:szCs w:val="21"/>
                <w:lang w:eastAsia="ru-RU"/>
              </w:rPr>
              <w:lastRenderedPageBreak/>
              <w:t>работы поэтапно в соответствии с поставленной целью, задачами и требованиями к работе.</w:t>
            </w:r>
          </w:p>
        </w:tc>
        <w:tc>
          <w:tcPr>
            <w:tcW w:w="190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-с помощью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учителя объяснять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выбор наиболее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подходящих для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работы материалов, инструментов;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рассуждать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описывать действия, выделять главное.</w:t>
            </w:r>
          </w:p>
        </w:tc>
        <w:tc>
          <w:tcPr>
            <w:tcW w:w="175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-проявлять познавательную инициативу в поиске информации и способах ее передачи одноклассникам;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планировать,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контролировать и оценивать учебные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действия в соответствии </w:t>
            </w:r>
            <w:proofErr w:type="gramStart"/>
            <w:r w:rsidRPr="00535D53">
              <w:rPr>
                <w:rFonts w:ascii="Times New Roman" w:eastAsia="Times New Roman" w:hAnsi="Times New Roman" w:cs="Times New Roman"/>
                <w:color w:val="000000"/>
                <w:sz w:val="21"/>
                <w:szCs w:val="21"/>
                <w:lang w:eastAsia="ru-RU"/>
              </w:rPr>
              <w:t>с</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поставленной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задачей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условиями её</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реализации,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определять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наиболее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эффективные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достижения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результата.</w:t>
            </w:r>
          </w:p>
        </w:tc>
      </w:tr>
    </w:tbl>
    <w:p w:rsidR="00535D53" w:rsidRPr="00535D53" w:rsidRDefault="00535D53" w:rsidP="00535D53">
      <w:pPr>
        <w:shd w:val="clear" w:color="auto" w:fill="FFFFFF"/>
        <w:spacing w:after="150" w:line="240" w:lineRule="auto"/>
        <w:jc w:val="center"/>
        <w:rPr>
          <w:rFonts w:ascii="Arial" w:eastAsia="Times New Roman" w:hAnsi="Arial" w:cs="Arial"/>
          <w:color w:val="000000"/>
          <w:sz w:val="21"/>
          <w:szCs w:val="21"/>
          <w:lang w:eastAsia="ru-RU"/>
        </w:rPr>
      </w:pPr>
    </w:p>
    <w:p w:rsidR="00535D53" w:rsidRPr="00535D53" w:rsidRDefault="00535D53" w:rsidP="00535D53">
      <w:pPr>
        <w:shd w:val="clear" w:color="auto" w:fill="FFFFFF"/>
        <w:spacing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6 класс</w:t>
      </w:r>
    </w:p>
    <w:tbl>
      <w:tblPr>
        <w:tblW w:w="15508" w:type="dxa"/>
        <w:tblLayout w:type="fixed"/>
        <w:tblCellMar>
          <w:top w:w="105" w:type="dxa"/>
          <w:left w:w="105" w:type="dxa"/>
          <w:bottom w:w="105" w:type="dxa"/>
          <w:right w:w="105" w:type="dxa"/>
        </w:tblCellMar>
        <w:tblLook w:val="04A0" w:firstRow="1" w:lastRow="0" w:firstColumn="1" w:lastColumn="0" w:noHBand="0" w:noVBand="1"/>
      </w:tblPr>
      <w:tblGrid>
        <w:gridCol w:w="624"/>
        <w:gridCol w:w="775"/>
        <w:gridCol w:w="176"/>
        <w:gridCol w:w="1562"/>
        <w:gridCol w:w="1114"/>
        <w:gridCol w:w="1730"/>
        <w:gridCol w:w="1647"/>
        <w:gridCol w:w="677"/>
        <w:gridCol w:w="1529"/>
        <w:gridCol w:w="1538"/>
        <w:gridCol w:w="1900"/>
        <w:gridCol w:w="2236"/>
      </w:tblGrid>
      <w:tr w:rsidR="00535D53" w:rsidRPr="00535D53" w:rsidTr="0098782A">
        <w:trPr>
          <w:trHeight w:val="435"/>
        </w:trPr>
        <w:tc>
          <w:tcPr>
            <w:tcW w:w="624"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урока</w:t>
            </w:r>
          </w:p>
        </w:tc>
        <w:tc>
          <w:tcPr>
            <w:tcW w:w="951" w:type="dxa"/>
            <w:gridSpan w:val="2"/>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Дата</w:t>
            </w:r>
          </w:p>
        </w:tc>
        <w:tc>
          <w:tcPr>
            <w:tcW w:w="1562"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Тема урока</w:t>
            </w:r>
          </w:p>
        </w:tc>
        <w:tc>
          <w:tcPr>
            <w:tcW w:w="1114"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Тип урока</w:t>
            </w:r>
          </w:p>
        </w:tc>
        <w:tc>
          <w:tcPr>
            <w:tcW w:w="1730"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Основные виды учебной деятельности</w:t>
            </w:r>
          </w:p>
        </w:tc>
        <w:tc>
          <w:tcPr>
            <w:tcW w:w="2324" w:type="dxa"/>
            <w:gridSpan w:val="2"/>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Планируемые результаты (предметные)</w:t>
            </w:r>
          </w:p>
        </w:tc>
        <w:tc>
          <w:tcPr>
            <w:tcW w:w="720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УУД</w:t>
            </w:r>
          </w:p>
        </w:tc>
      </w:tr>
      <w:tr w:rsidR="00535D53" w:rsidRPr="00535D53" w:rsidTr="0098782A">
        <w:trPr>
          <w:trHeight w:val="226"/>
        </w:trPr>
        <w:tc>
          <w:tcPr>
            <w:tcW w:w="624" w:type="dxa"/>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951" w:type="dxa"/>
            <w:gridSpan w:val="2"/>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62" w:type="dxa"/>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114" w:type="dxa"/>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30" w:type="dxa"/>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324" w:type="dxa"/>
            <w:gridSpan w:val="2"/>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29"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личностные</w:t>
            </w:r>
          </w:p>
        </w:tc>
        <w:tc>
          <w:tcPr>
            <w:tcW w:w="153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регулятивные</w:t>
            </w:r>
          </w:p>
        </w:tc>
        <w:tc>
          <w:tcPr>
            <w:tcW w:w="190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коммуникативные</w:t>
            </w:r>
          </w:p>
        </w:tc>
        <w:tc>
          <w:tcPr>
            <w:tcW w:w="223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познавательные</w:t>
            </w:r>
          </w:p>
        </w:tc>
      </w:tr>
      <w:tr w:rsidR="00535D53" w:rsidRPr="00535D53" w:rsidTr="0098782A">
        <w:trPr>
          <w:trHeight w:val="400"/>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w:t>
            </w:r>
          </w:p>
        </w:tc>
        <w:tc>
          <w:tcPr>
            <w:tcW w:w="95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02.09</w:t>
            </w:r>
          </w:p>
        </w:tc>
        <w:tc>
          <w:tcPr>
            <w:tcW w:w="156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Вводный урок.</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КУ</w:t>
            </w:r>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-Ознакомление с правилами поведения в мастерской и на рабочем месте;</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-правила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поведения </w:t>
            </w:r>
            <w:proofErr w:type="gramStart"/>
            <w:r w:rsidRPr="00535D53">
              <w:rPr>
                <w:rFonts w:ascii="Times New Roman" w:eastAsia="Times New Roman" w:hAnsi="Times New Roman" w:cs="Times New Roman"/>
                <w:color w:val="000000"/>
                <w:sz w:val="21"/>
                <w:szCs w:val="21"/>
                <w:lang w:eastAsia="ru-RU"/>
              </w:rPr>
              <w:t>в</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мастерской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внутренний распорядок;</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-цели и задачи изучения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внеурочной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 5 классе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-организовать рабочее место.</w:t>
            </w:r>
          </w:p>
        </w:tc>
        <w:tc>
          <w:tcPr>
            <w:tcW w:w="1529"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-формирование мотива, реализующего потребность в социально-значимой и социально оцениваемой деятельности. Развитие готовности к сотрудничеству и дружбе</w:t>
            </w:r>
          </w:p>
        </w:tc>
        <w:tc>
          <w:tcPr>
            <w:tcW w:w="153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-волевая </w:t>
            </w:r>
            <w:proofErr w:type="spellStart"/>
            <w:r w:rsidRPr="00535D53">
              <w:rPr>
                <w:rFonts w:ascii="Times New Roman" w:eastAsia="Times New Roman" w:hAnsi="Times New Roman" w:cs="Times New Roman"/>
                <w:color w:val="000000"/>
                <w:sz w:val="21"/>
                <w:szCs w:val="21"/>
                <w:lang w:eastAsia="ru-RU"/>
              </w:rPr>
              <w:t>саморегуляция</w:t>
            </w:r>
            <w:proofErr w:type="spellEnd"/>
            <w:r w:rsidRPr="00535D53">
              <w:rPr>
                <w:rFonts w:ascii="Times New Roman" w:eastAsia="Times New Roman" w:hAnsi="Times New Roman" w:cs="Times New Roman"/>
                <w:color w:val="000000"/>
                <w:sz w:val="21"/>
                <w:szCs w:val="21"/>
                <w:lang w:eastAsia="ru-RU"/>
              </w:rPr>
              <w:t xml:space="preserve"> как способность к волевому усилию при правильной работе с инструкциями.</w:t>
            </w:r>
          </w:p>
        </w:tc>
        <w:tc>
          <w:tcPr>
            <w:tcW w:w="190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слушать и вступать в диалог.</w:t>
            </w:r>
          </w:p>
        </w:tc>
        <w:tc>
          <w:tcPr>
            <w:tcW w:w="223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осознанно и произвольно строить речевое высказывание.</w:t>
            </w:r>
          </w:p>
        </w:tc>
      </w:tr>
      <w:tr w:rsidR="00535D53" w:rsidRPr="00535D53" w:rsidTr="0098782A">
        <w:trPr>
          <w:trHeight w:val="517"/>
        </w:trPr>
        <w:tc>
          <w:tcPr>
            <w:tcW w:w="15508"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1: Работа с пластилином (9 ч)</w:t>
            </w:r>
          </w:p>
        </w:tc>
      </w:tr>
      <w:tr w:rsidR="00535D53" w:rsidRPr="00535D53" w:rsidTr="0098782A">
        <w:trPr>
          <w:trHeight w:val="2525"/>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1 (2)</w:t>
            </w:r>
          </w:p>
        </w:tc>
        <w:tc>
          <w:tcPr>
            <w:tcW w:w="95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02.09</w:t>
            </w:r>
          </w:p>
        </w:tc>
        <w:tc>
          <w:tcPr>
            <w:tcW w:w="156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пластилина</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УОНЗ</w:t>
            </w:r>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 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-Ознакомление с инструментами для работы с пластилином;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-Изучение свой</w:t>
            </w:r>
            <w:proofErr w:type="gramStart"/>
            <w:r w:rsidRPr="00535D53">
              <w:rPr>
                <w:rFonts w:ascii="Times New Roman" w:eastAsia="Times New Roman" w:hAnsi="Times New Roman" w:cs="Times New Roman"/>
                <w:color w:val="000000"/>
                <w:sz w:val="21"/>
                <w:szCs w:val="21"/>
                <w:lang w:eastAsia="ru-RU"/>
              </w:rPr>
              <w:t>ств пл</w:t>
            </w:r>
            <w:proofErr w:type="gramEnd"/>
            <w:r w:rsidRPr="00535D53">
              <w:rPr>
                <w:rFonts w:ascii="Times New Roman" w:eastAsia="Times New Roman" w:hAnsi="Times New Roman" w:cs="Times New Roman"/>
                <w:color w:val="000000"/>
                <w:sz w:val="21"/>
                <w:szCs w:val="21"/>
                <w:lang w:eastAsia="ru-RU"/>
              </w:rPr>
              <w:t>астилина;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пластической массы для лепки.</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-понятие «пластические материалы»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-материалы для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-свойства пластилина как пластического материала;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-химический состав пластилина;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изготовления пластилиновой массы;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-технику безопасности при работе с разными материалами.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пластилиновую массу для лепки;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-организовывать рабочее место.</w:t>
            </w:r>
          </w:p>
        </w:tc>
        <w:tc>
          <w:tcPr>
            <w:tcW w:w="1529"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формирование мотива, реализующего потребность в социально-значимой и социально оцениваемой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-развитие готовности к сотрудничеству и дружбе</w:t>
            </w:r>
          </w:p>
        </w:tc>
        <w:tc>
          <w:tcPr>
            <w:tcW w:w="1538"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-волевая </w:t>
            </w:r>
            <w:proofErr w:type="spellStart"/>
            <w:r w:rsidRPr="00535D53">
              <w:rPr>
                <w:rFonts w:ascii="Times New Roman" w:eastAsia="Times New Roman" w:hAnsi="Times New Roman" w:cs="Times New Roman"/>
                <w:color w:val="000000"/>
                <w:sz w:val="21"/>
                <w:szCs w:val="21"/>
                <w:lang w:eastAsia="ru-RU"/>
              </w:rPr>
              <w:t>саморегуляция</w:t>
            </w:r>
            <w:proofErr w:type="spellEnd"/>
            <w:r w:rsidRPr="00535D53">
              <w:rPr>
                <w:rFonts w:ascii="Times New Roman" w:eastAsia="Times New Roman" w:hAnsi="Times New Roman" w:cs="Times New Roman"/>
                <w:color w:val="000000"/>
                <w:sz w:val="21"/>
                <w:szCs w:val="21"/>
                <w:lang w:eastAsia="ru-RU"/>
              </w:rPr>
              <w:t xml:space="preserve"> как способность к волевому усилию при правильной работе инструментом и материалом;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формирование умения соотносить выполненное задание с образцом;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умение осуществлять предметную деятельность на основе изученных правил;</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целеполагание как постановка учебной задачи на основе соотнесения известного и усвоенного ещё неизвестного;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-планировать,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контролировать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оценивать учебные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действия;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-организовывать рабочее место;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 умение осознанно пользоваться инструментом, инструкциями;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понимание возможности разных оснований для оценки одного предмета;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-понимание возможности различных позиций и точек зрения на какой-либо предмет и вопрос;</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-участвовать в диалоге на уроке,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умение формулировать вопросы;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выражать свои мысли полно и точно;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работать в группе;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объяснять свой выбор</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умение осуществлять предметную деятельность на основе изученных правил;</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-формулирование познавательной цели;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построение логической цепи рассуждений;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-отвечать на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вопросы учителя;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использовать полученную информацию в практической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-читать и понимать инструкцию;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-проявлять активность для решения познавательных задач;</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2525"/>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 (3)</w:t>
            </w:r>
          </w:p>
        </w:tc>
        <w:tc>
          <w:tcPr>
            <w:tcW w:w="95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09.09</w:t>
            </w:r>
          </w:p>
        </w:tc>
        <w:tc>
          <w:tcPr>
            <w:tcW w:w="156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Рисование пластилином на стекле</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КУ,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 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Выполнение плоскостного изображения из пластилина;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способы и приемы выполнения плоскостного изображения из пластилина на основе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-организовывать рабочее место;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плоскостное изображение пластилином на основе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29"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3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2525"/>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3-4 (4-5)</w:t>
            </w:r>
          </w:p>
        </w:tc>
        <w:tc>
          <w:tcPr>
            <w:tcW w:w="95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16.09</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23.09</w:t>
            </w:r>
          </w:p>
        </w:tc>
        <w:tc>
          <w:tcPr>
            <w:tcW w:w="156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Рельеф из пластилина. Многоплановый рельеф</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УОНЗ, ПР</w:t>
            </w:r>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-Овладение навыками при выполнении работ с пластилином</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-понятия «рельеф», «горельеф», «контррельеф»;</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выполнения рельефных изображений из пластилина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основные приемы работы с пластилином;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-использовать инструменты при выполнении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композицию по эскизу</w:t>
            </w:r>
          </w:p>
        </w:tc>
        <w:tc>
          <w:tcPr>
            <w:tcW w:w="1529"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3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578"/>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5 (6)</w:t>
            </w:r>
          </w:p>
        </w:tc>
        <w:tc>
          <w:tcPr>
            <w:tcW w:w="95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07.10</w:t>
            </w:r>
          </w:p>
        </w:tc>
        <w:tc>
          <w:tcPr>
            <w:tcW w:w="156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Рельеф из пластилина. Углубленный рельеф</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УССД,</w:t>
            </w:r>
            <w:r w:rsidRPr="00535D53">
              <w:rPr>
                <w:rFonts w:ascii="Times New Roman" w:eastAsia="Times New Roman" w:hAnsi="Times New Roman" w:cs="Times New Roman"/>
                <w:b/>
                <w:bCs/>
                <w:color w:val="000000"/>
                <w:sz w:val="21"/>
                <w:szCs w:val="21"/>
                <w:lang w:eastAsia="ru-RU"/>
              </w:rPr>
              <w:t> </w:t>
            </w:r>
            <w:r w:rsidRPr="00535D53">
              <w:rPr>
                <w:rFonts w:ascii="Times New Roman" w:eastAsia="Times New Roman" w:hAnsi="Times New Roman" w:cs="Times New Roman"/>
                <w:color w:val="000000"/>
                <w:sz w:val="21"/>
                <w:szCs w:val="21"/>
                <w:lang w:eastAsia="ru-RU"/>
              </w:rPr>
              <w:t>КУ</w:t>
            </w:r>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композиции по замыслу;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-приемы выполнения </w:t>
            </w:r>
            <w:proofErr w:type="spellStart"/>
            <w:r w:rsidRPr="00535D53">
              <w:rPr>
                <w:rFonts w:ascii="Times New Roman" w:eastAsia="Times New Roman" w:hAnsi="Times New Roman" w:cs="Times New Roman"/>
                <w:color w:val="000000"/>
                <w:sz w:val="21"/>
                <w:szCs w:val="21"/>
                <w:lang w:eastAsia="ru-RU"/>
              </w:rPr>
              <w:t>контррельефных</w:t>
            </w:r>
            <w:proofErr w:type="spellEnd"/>
            <w:r w:rsidRPr="00535D53">
              <w:rPr>
                <w:rFonts w:ascii="Times New Roman" w:eastAsia="Times New Roman" w:hAnsi="Times New Roman" w:cs="Times New Roman"/>
                <w:color w:val="000000"/>
                <w:sz w:val="21"/>
                <w:szCs w:val="21"/>
                <w:lang w:eastAsia="ru-RU"/>
              </w:rPr>
              <w:t xml:space="preserve"> изображений с использованием специальных инструментов;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нанесения пластичной массы на основу, создания ровной поверхности;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правила, технику работы с пластическими массами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-подбирать материалы для выполнения работы (композиция) в соответствии с </w:t>
            </w:r>
            <w:r w:rsidRPr="00535D53">
              <w:rPr>
                <w:rFonts w:ascii="Times New Roman" w:eastAsia="Times New Roman" w:hAnsi="Times New Roman" w:cs="Times New Roman"/>
                <w:color w:val="000000"/>
                <w:sz w:val="21"/>
                <w:szCs w:val="21"/>
                <w:lang w:eastAsia="ru-RU"/>
              </w:rPr>
              <w:lastRenderedPageBreak/>
              <w:t>замыслом;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-оформлять работу</w:t>
            </w:r>
          </w:p>
        </w:tc>
        <w:tc>
          <w:tcPr>
            <w:tcW w:w="1529"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3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1087"/>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6 (7)</w:t>
            </w:r>
          </w:p>
        </w:tc>
        <w:tc>
          <w:tcPr>
            <w:tcW w:w="95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14.10</w:t>
            </w:r>
          </w:p>
        </w:tc>
        <w:tc>
          <w:tcPr>
            <w:tcW w:w="156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Многослойный пластилин (процарапывание)</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УССД, КУ</w:t>
            </w:r>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изображения способом процарапывания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-понятие «сграффито»;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-инструменты для работы в технике «сграффито»;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выполнения изображения в технике «сграффито»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рисунок для работы в технике;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цвет материала для выполнения работы по замыслу;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работу с использованием специальных инструментов</w:t>
            </w:r>
          </w:p>
        </w:tc>
        <w:tc>
          <w:tcPr>
            <w:tcW w:w="1529"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3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1821"/>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7 (8)</w:t>
            </w:r>
          </w:p>
        </w:tc>
        <w:tc>
          <w:tcPr>
            <w:tcW w:w="95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21.10</w:t>
            </w:r>
          </w:p>
        </w:tc>
        <w:tc>
          <w:tcPr>
            <w:tcW w:w="156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Работа с пластилиновой лентой</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УУНЗиСД</w:t>
            </w:r>
            <w:proofErr w:type="spellEnd"/>
            <w:r w:rsidRPr="00535D53">
              <w:rPr>
                <w:rFonts w:ascii="Times New Roman" w:eastAsia="Times New Roman" w:hAnsi="Times New Roman" w:cs="Times New Roman"/>
                <w:color w:val="000000"/>
                <w:sz w:val="21"/>
                <w:szCs w:val="21"/>
                <w:lang w:eastAsia="ru-RU"/>
              </w:rPr>
              <w:t>, КУ</w:t>
            </w:r>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композиции из пластилиновой ленты по эскизу</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и приемы изготовления пластилиновой ленты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работу в соответствии с эскизом;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-использовать инструменты при выполнении работы</w:t>
            </w:r>
          </w:p>
        </w:tc>
        <w:tc>
          <w:tcPr>
            <w:tcW w:w="1529"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3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2525"/>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8-9 (9-10)</w:t>
            </w:r>
          </w:p>
        </w:tc>
        <w:tc>
          <w:tcPr>
            <w:tcW w:w="95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11.11</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18.11</w:t>
            </w:r>
          </w:p>
        </w:tc>
        <w:tc>
          <w:tcPr>
            <w:tcW w:w="156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Работа с пластилином на проволочном каркасе</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УУНЗиСД</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объемного изделия из пластилина на проволочном каркасе в технике сквозного рельефа</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w:t>
            </w:r>
            <w:r w:rsidRPr="00535D53">
              <w:rPr>
                <w:rFonts w:ascii="Times New Roman" w:eastAsia="Times New Roman" w:hAnsi="Times New Roman" w:cs="Times New Roman"/>
                <w:color w:val="000000"/>
                <w:sz w:val="21"/>
                <w:szCs w:val="21"/>
                <w:lang w:eastAsia="ru-RU"/>
              </w:rPr>
              <w:t>способы и приемы нанесения пластического материала на каркас;</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проволочный каркас в соответствии с замыслом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-наносить пластическую массу на каркас;</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-использовать инструменты для выполнения работы</w:t>
            </w:r>
          </w:p>
        </w:tc>
        <w:tc>
          <w:tcPr>
            <w:tcW w:w="1529"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3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gridAfter w:val="5"/>
          <w:wAfter w:w="7880" w:type="dxa"/>
          <w:trHeight w:val="292"/>
        </w:trPr>
        <w:tc>
          <w:tcPr>
            <w:tcW w:w="7628" w:type="dxa"/>
            <w:gridSpan w:val="7"/>
            <w:tcBorders>
              <w:top w:val="single" w:sz="6" w:space="0" w:color="000000"/>
              <w:left w:val="single" w:sz="6" w:space="0" w:color="000000"/>
              <w:bottom w:val="single" w:sz="6" w:space="0" w:color="000000"/>
              <w:right w:val="single" w:sz="6" w:space="0" w:color="000000"/>
            </w:tcBorders>
            <w:shd w:val="clear" w:color="auto" w:fill="auto"/>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2: Работа с соленым тестом (8 ч)</w:t>
            </w:r>
          </w:p>
        </w:tc>
      </w:tr>
      <w:tr w:rsidR="00535D53" w:rsidRPr="00535D53" w:rsidTr="0098782A">
        <w:trPr>
          <w:trHeight w:val="16411"/>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1 (11)</w:t>
            </w:r>
          </w:p>
        </w:tc>
        <w:tc>
          <w:tcPr>
            <w:tcW w:w="95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25.11</w:t>
            </w:r>
          </w:p>
        </w:tc>
        <w:tc>
          <w:tcPr>
            <w:tcW w:w="156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Приготовление соленого теста</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УОНЗ </w:t>
            </w:r>
            <w:proofErr w:type="spellStart"/>
            <w:r w:rsidRPr="00535D53">
              <w:rPr>
                <w:rFonts w:ascii="Times New Roman" w:eastAsia="Times New Roman" w:hAnsi="Times New Roman" w:cs="Times New Roman"/>
                <w:color w:val="000000"/>
                <w:sz w:val="21"/>
                <w:szCs w:val="21"/>
                <w:lang w:eastAsia="ru-RU"/>
              </w:rPr>
              <w:t>иСД</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Ознакомление с историей керамических изделий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-свойства соленого теста как пластического материала;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-компоненты для изготовления пластической массы для лепки из соленого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-компоненты для улучшения пластических свойств соленого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окраски соленого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соленое тесто для лепки</w:t>
            </w:r>
          </w:p>
        </w:tc>
        <w:tc>
          <w:tcPr>
            <w:tcW w:w="1529"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формирование мотива, реализующего потребность в социально-значимой и социально оцениваемой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-развитие готовности к сотрудничеству и дружбе</w:t>
            </w:r>
          </w:p>
        </w:tc>
        <w:tc>
          <w:tcPr>
            <w:tcW w:w="1538"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адекватно принимать задачу, заданную в определенном условии;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умение осуществлять контроль в форме сличения способа действия и его результата с заданным образцом с целью обнаружения отклонений и отличий от образца;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-целеполагание как постановка учебной задачи на основе соотнесения известного и усвоенного и ещё неизвестного;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-развитие </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-объяснять свой выбор, аргументировать факты, высказывать свое мнение;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-участвовать 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gramStart"/>
            <w:r w:rsidRPr="00535D53">
              <w:rPr>
                <w:rFonts w:ascii="Times New Roman" w:eastAsia="Times New Roman" w:hAnsi="Times New Roman" w:cs="Times New Roman"/>
                <w:color w:val="000000"/>
                <w:sz w:val="21"/>
                <w:szCs w:val="21"/>
                <w:lang w:eastAsia="ru-RU"/>
              </w:rPr>
              <w:t>диалоге</w:t>
            </w:r>
            <w:proofErr w:type="gramEnd"/>
            <w:r w:rsidRPr="00535D53">
              <w:rPr>
                <w:rFonts w:ascii="Times New Roman" w:eastAsia="Times New Roman" w:hAnsi="Times New Roman" w:cs="Times New Roman"/>
                <w:color w:val="000000"/>
                <w:sz w:val="21"/>
                <w:szCs w:val="21"/>
                <w:lang w:eastAsia="ru-RU"/>
              </w:rPr>
              <w:t xml:space="preserve"> на уроке;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-осуществлять рефлексию своих действий как отображение предметного содержания и условий осуществляемых действий;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-понимание возможности различных позиций и точек зрения на какой-либо предмет и вопрос.</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-совместно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работать в группе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(бригаде);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координировать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согласовывать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совместную работу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-формулирование познавательной цели;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структурирование знаний при выработке умения работы с композицией;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осуществлять предметную деятельность на основе изученных правил;</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использовать полученную информацию в практической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-читать и понимать инструкцию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295"/>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2-3 (12-13)</w:t>
            </w:r>
          </w:p>
        </w:tc>
        <w:tc>
          <w:tcPr>
            <w:tcW w:w="95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02.12</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09.12</w:t>
            </w:r>
          </w:p>
        </w:tc>
        <w:tc>
          <w:tcPr>
            <w:tcW w:w="156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Плоскостная лепка</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УУНЗиСД</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практической работы с использованием специальных инструментов и приспособлений;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плоского декоративного изделия из соленого теста</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w:t>
            </w:r>
            <w:r w:rsidRPr="00535D53">
              <w:rPr>
                <w:rFonts w:ascii="Times New Roman" w:eastAsia="Times New Roman" w:hAnsi="Times New Roman" w:cs="Times New Roman"/>
                <w:color w:val="000000"/>
                <w:sz w:val="21"/>
                <w:szCs w:val="21"/>
                <w:lang w:eastAsia="ru-RU"/>
              </w:rPr>
              <w:t> правила организации рабочего места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-основные приемы лепки из соленого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формообразования из соленого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-использование инструментов и приспособлений для изготовления плоских форм из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приемы получения узоров путем отпечатка различных предметов на тесте;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-правила сушки изделий из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создания эффектов при просушивании изделий из соленого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плоское изделие из соленого теста с помощью специальных инструментов и приспособлений;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-создавать фактуру на плоской поверхности изделия при помощи разных предметов;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-выполнять просушку изделия, создавать эффекты на изделии при </w:t>
            </w:r>
            <w:r w:rsidRPr="00535D53">
              <w:rPr>
                <w:rFonts w:ascii="Times New Roman" w:eastAsia="Times New Roman" w:hAnsi="Times New Roman" w:cs="Times New Roman"/>
                <w:color w:val="000000"/>
                <w:sz w:val="21"/>
                <w:szCs w:val="21"/>
                <w:lang w:eastAsia="ru-RU"/>
              </w:rPr>
              <w:lastRenderedPageBreak/>
              <w:t>просушке.</w:t>
            </w:r>
          </w:p>
        </w:tc>
        <w:tc>
          <w:tcPr>
            <w:tcW w:w="1529"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3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2525"/>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4-5 (14-15)</w:t>
            </w:r>
          </w:p>
        </w:tc>
        <w:tc>
          <w:tcPr>
            <w:tcW w:w="95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16.12</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23.12</w:t>
            </w:r>
          </w:p>
        </w:tc>
        <w:tc>
          <w:tcPr>
            <w:tcW w:w="156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Рельефная лепка</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УССД,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приемов рельефной лепки с использованием формочек из соленого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возможности использования окрашенного теста для выполнения рельефных работ из соленого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приемы создания рельефа из соленого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окрашенное тесто;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декоративное рельефное изделие прикладного характера с использованием форм</w:t>
            </w:r>
          </w:p>
        </w:tc>
        <w:tc>
          <w:tcPr>
            <w:tcW w:w="1529"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3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2525"/>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6-9 (16-19)</w:t>
            </w:r>
          </w:p>
        </w:tc>
        <w:tc>
          <w:tcPr>
            <w:tcW w:w="95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30.12</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13.01</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20.01</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27.01</w:t>
            </w:r>
          </w:p>
        </w:tc>
        <w:tc>
          <w:tcPr>
            <w:tcW w:w="156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Рельефная лепка на основе</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приемов лепки деталей рельефной композиции;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-Групповая работа по изготовлению сложной рельефной композиции из </w:t>
            </w:r>
            <w:r w:rsidRPr="00535D53">
              <w:rPr>
                <w:rFonts w:ascii="Times New Roman" w:eastAsia="Times New Roman" w:hAnsi="Times New Roman" w:cs="Times New Roman"/>
                <w:color w:val="000000"/>
                <w:sz w:val="21"/>
                <w:szCs w:val="21"/>
                <w:lang w:eastAsia="ru-RU"/>
              </w:rPr>
              <w:lastRenderedPageBreak/>
              <w:t>соленого теста с использованием дополнительных материалов;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лепки деталей композиции из соленого теста ручным способом;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закрепления элементов композиции на плотной основе;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-возможности использования дополнительных материалов (ткань, картон, бижутерия) для создания рельефных композиций из соленого теста на плоскости;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-способы раскрашивания </w:t>
            </w:r>
            <w:r w:rsidRPr="00535D53">
              <w:rPr>
                <w:rFonts w:ascii="Times New Roman" w:eastAsia="Times New Roman" w:hAnsi="Times New Roman" w:cs="Times New Roman"/>
                <w:color w:val="000000"/>
                <w:sz w:val="21"/>
                <w:szCs w:val="21"/>
                <w:lang w:eastAsia="ru-RU"/>
              </w:rPr>
              <w:lastRenderedPageBreak/>
              <w:t>элементов рельефной композиции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лепку отдельных деталей композиции в соответствии с замыслом (эскизом);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просушку и роспись деталей композиции;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-крепить элементы композиции на плотной основе;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дополнительные материалы для выполнения композиции в соответствии с замыслом</w:t>
            </w:r>
          </w:p>
        </w:tc>
        <w:tc>
          <w:tcPr>
            <w:tcW w:w="1529"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3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1287"/>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10-11 (20-21)</w:t>
            </w:r>
          </w:p>
        </w:tc>
        <w:tc>
          <w:tcPr>
            <w:tcW w:w="95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03.02</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10.02</w:t>
            </w:r>
          </w:p>
        </w:tc>
        <w:tc>
          <w:tcPr>
            <w:tcW w:w="156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Объемные изделия из соленого теста</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УССД,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приемов лепки из целого куска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 приемы лепки объемных изделий из соленого теста (из целого куска): </w:t>
            </w:r>
            <w:proofErr w:type="spellStart"/>
            <w:r w:rsidRPr="00535D53">
              <w:rPr>
                <w:rFonts w:ascii="Times New Roman" w:eastAsia="Times New Roman" w:hAnsi="Times New Roman" w:cs="Times New Roman"/>
                <w:color w:val="000000"/>
                <w:sz w:val="21"/>
                <w:szCs w:val="21"/>
                <w:lang w:eastAsia="ru-RU"/>
              </w:rPr>
              <w:t>прищипывание</w:t>
            </w:r>
            <w:proofErr w:type="spellEnd"/>
            <w:r w:rsidRPr="00535D53">
              <w:rPr>
                <w:rFonts w:ascii="Times New Roman" w:eastAsia="Times New Roman" w:hAnsi="Times New Roman" w:cs="Times New Roman"/>
                <w:color w:val="000000"/>
                <w:sz w:val="21"/>
                <w:szCs w:val="21"/>
                <w:lang w:eastAsia="ru-RU"/>
              </w:rPr>
              <w:t>, сплющивание, оттягивание, вдавливание;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муляжи из соленого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-использовать разнообразные инструменты, </w:t>
            </w:r>
            <w:r w:rsidRPr="00535D53">
              <w:rPr>
                <w:rFonts w:ascii="Times New Roman" w:eastAsia="Times New Roman" w:hAnsi="Times New Roman" w:cs="Times New Roman"/>
                <w:color w:val="000000"/>
                <w:sz w:val="21"/>
                <w:szCs w:val="21"/>
                <w:lang w:eastAsia="ru-RU"/>
              </w:rPr>
              <w:lastRenderedPageBreak/>
              <w:t>приспособления для создания фактурной поверхности, соответствующей замыслу</w:t>
            </w:r>
          </w:p>
        </w:tc>
        <w:tc>
          <w:tcPr>
            <w:tcW w:w="1529"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3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2525"/>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6-7 (22-23)</w:t>
            </w:r>
          </w:p>
        </w:tc>
        <w:tc>
          <w:tcPr>
            <w:tcW w:w="951"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17.02</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24.02</w:t>
            </w:r>
          </w:p>
        </w:tc>
        <w:tc>
          <w:tcPr>
            <w:tcW w:w="156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Объемные изделия из соленого теста на каркасе (форме)</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УУНЗиСД</w:t>
            </w:r>
            <w:proofErr w:type="spellEnd"/>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работы по технологической карте;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-Овладение приемами изготовления объемных изделий из соленого теста на каркасе (форме);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изготовления проволочного каркаса для объемного изделия из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крепления пластической массы на каркасе;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использования инструментов для изготовления объемного изделия из теста на каркасе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форму для выполнения объемного изделия из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проволочный каркас для изготовления объемного изделия из теста;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объемное изделие из теста на каркасе (форме) в соответствии с замыслом (эскизом)</w:t>
            </w:r>
          </w:p>
        </w:tc>
        <w:tc>
          <w:tcPr>
            <w:tcW w:w="1529"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3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541"/>
        </w:trPr>
        <w:tc>
          <w:tcPr>
            <w:tcW w:w="15508"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3:</w:t>
            </w:r>
            <w:r w:rsidRPr="00535D53">
              <w:rPr>
                <w:rFonts w:ascii="Times New Roman" w:eastAsia="Times New Roman" w:hAnsi="Times New Roman" w:cs="Times New Roman"/>
                <w:color w:val="000000"/>
                <w:sz w:val="21"/>
                <w:szCs w:val="21"/>
                <w:lang w:eastAsia="ru-RU"/>
              </w:rPr>
              <w:t> </w:t>
            </w:r>
            <w:r w:rsidRPr="00535D53">
              <w:rPr>
                <w:rFonts w:ascii="Times New Roman" w:eastAsia="Times New Roman" w:hAnsi="Times New Roman" w:cs="Times New Roman"/>
                <w:b/>
                <w:bCs/>
                <w:color w:val="000000"/>
                <w:sz w:val="21"/>
                <w:szCs w:val="21"/>
                <w:lang w:eastAsia="ru-RU"/>
              </w:rPr>
              <w:t>Работа с пластикой (керамической глиной) (6 ч)</w:t>
            </w:r>
          </w:p>
        </w:tc>
      </w:tr>
      <w:tr w:rsidR="00535D53" w:rsidRPr="00535D53" w:rsidTr="0098782A">
        <w:trPr>
          <w:trHeight w:val="967"/>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1-3</w:t>
            </w:r>
          </w:p>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(24-26)</w:t>
            </w:r>
          </w:p>
        </w:tc>
        <w:tc>
          <w:tcPr>
            <w:tcW w:w="77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03.03</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10.03</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17.03</w:t>
            </w:r>
          </w:p>
        </w:tc>
        <w:tc>
          <w:tcPr>
            <w:tcW w:w="1738"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Основные приемы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УОНЗ</w:t>
            </w:r>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Изучение свой</w:t>
            </w:r>
            <w:proofErr w:type="gramStart"/>
            <w:r w:rsidRPr="00535D53">
              <w:rPr>
                <w:rFonts w:ascii="Times New Roman" w:eastAsia="Times New Roman" w:hAnsi="Times New Roman" w:cs="Times New Roman"/>
                <w:color w:val="000000"/>
                <w:sz w:val="21"/>
                <w:szCs w:val="21"/>
                <w:lang w:eastAsia="ru-RU"/>
              </w:rPr>
              <w:t>ств пл</w:t>
            </w:r>
            <w:proofErr w:type="gramEnd"/>
            <w:r w:rsidRPr="00535D53">
              <w:rPr>
                <w:rFonts w:ascii="Times New Roman" w:eastAsia="Times New Roman" w:hAnsi="Times New Roman" w:cs="Times New Roman"/>
                <w:color w:val="000000"/>
                <w:sz w:val="21"/>
                <w:szCs w:val="21"/>
                <w:lang w:eastAsia="ru-RU"/>
              </w:rPr>
              <w:t>астика;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-Определение способов и приемов безопасной работы с пластикой;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декоративных изделий из пластики с использованием специальных форм и приспособлений.</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-свойства пластики (керамической глины) как пластического материала;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-современные направления ДПИ с использованием пластики;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-инструменты и приспособления для работы с пластикой, приемы работы с ними;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-возможности использования цветной пластики для декоративного решения изделий;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-возможности использования специальных инструментов и приспособлений для работы с пластикой;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-правила просушки изделий из пластики.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-смешивать пластику в соответствии с замыслом изделия;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-использовать инструменты и приспособления для изготовления декоративных изделий из пластики;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-изготавливать бижутерию из </w:t>
            </w:r>
            <w:r w:rsidRPr="00535D53">
              <w:rPr>
                <w:rFonts w:ascii="Times New Roman" w:eastAsia="Times New Roman" w:hAnsi="Times New Roman" w:cs="Times New Roman"/>
                <w:color w:val="000000"/>
                <w:sz w:val="21"/>
                <w:szCs w:val="21"/>
                <w:lang w:eastAsia="ru-RU"/>
              </w:rPr>
              <w:lastRenderedPageBreak/>
              <w:t>пластики;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просушку изделий.</w:t>
            </w:r>
          </w:p>
        </w:tc>
        <w:tc>
          <w:tcPr>
            <w:tcW w:w="1529"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формирование мотива, реализующего потребность в социально-значимой и социально оцениваемой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-развитие готовности к сотрудничеству и дружбе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38"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-развитие </w:t>
            </w:r>
            <w:proofErr w:type="spellStart"/>
            <w:r w:rsidRPr="00535D53">
              <w:rPr>
                <w:rFonts w:ascii="Times New Roman" w:eastAsia="Times New Roman" w:hAnsi="Times New Roman" w:cs="Times New Roman"/>
                <w:color w:val="000000"/>
                <w:sz w:val="21"/>
                <w:szCs w:val="21"/>
                <w:lang w:eastAsia="ru-RU"/>
              </w:rPr>
              <w:t>саморегуляции</w:t>
            </w:r>
            <w:proofErr w:type="spellEnd"/>
            <w:r w:rsidRPr="00535D53">
              <w:rPr>
                <w:rFonts w:ascii="Times New Roman" w:eastAsia="Times New Roman" w:hAnsi="Times New Roman" w:cs="Times New Roman"/>
                <w:color w:val="000000"/>
                <w:sz w:val="21"/>
                <w:szCs w:val="21"/>
                <w:lang w:eastAsia="ru-RU"/>
              </w:rPr>
              <w:t xml:space="preserve"> как способности к мобилизации сил и энергии к волевому усилию;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целеполагание как постановка учебной задачи на основе соотнесения известного и усвоенного и неизвестного;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умение адекватно принимать задачу, заданную в определенном условии;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-умение осуществлять контроль в форме сличения способа действия и его результата с заданным критерием с целью обнаружения отклонений и отличий от </w:t>
            </w:r>
            <w:r w:rsidRPr="00535D53">
              <w:rPr>
                <w:rFonts w:ascii="Times New Roman" w:eastAsia="Times New Roman" w:hAnsi="Times New Roman" w:cs="Times New Roman"/>
                <w:color w:val="000000"/>
                <w:sz w:val="21"/>
                <w:szCs w:val="21"/>
                <w:lang w:eastAsia="ru-RU"/>
              </w:rPr>
              <w:lastRenderedPageBreak/>
              <w:t>критерия;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-определять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формулировать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цель выполнения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заданий на занятии;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-осознание качества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 уровня усвоения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приёмов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 формирование эмоционально позитивного отношения к процессу сотрудничества, ориентация на партнёра по общению;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понимание возможности разных оснований для оценки одного и того же предмета;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-осознание возможности различных позиций и точек зрения на предмет и вопрос;</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-умение </w:t>
            </w:r>
            <w:proofErr w:type="spellStart"/>
            <w:r w:rsidRPr="00535D53">
              <w:rPr>
                <w:rFonts w:ascii="Times New Roman" w:eastAsia="Times New Roman" w:hAnsi="Times New Roman" w:cs="Times New Roman"/>
                <w:color w:val="000000"/>
                <w:sz w:val="21"/>
                <w:szCs w:val="21"/>
                <w:lang w:eastAsia="ru-RU"/>
              </w:rPr>
              <w:t>коммуникатировать</w:t>
            </w:r>
            <w:proofErr w:type="spellEnd"/>
            <w:r w:rsidRPr="00535D53">
              <w:rPr>
                <w:rFonts w:ascii="Times New Roman" w:eastAsia="Times New Roman" w:hAnsi="Times New Roman" w:cs="Times New Roman"/>
                <w:color w:val="000000"/>
                <w:sz w:val="21"/>
                <w:szCs w:val="21"/>
                <w:lang w:eastAsia="ru-RU"/>
              </w:rPr>
              <w:t xml:space="preserve"> в процессе выполнения практической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 помощью учителя объяснять выбор</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наиболее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подходящих для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заданий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материалов,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инструментов,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w:t>
            </w:r>
          </w:p>
        </w:tc>
        <w:tc>
          <w:tcPr>
            <w:tcW w:w="2236"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структурирование знаний при выработке умения работы с композицией;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осуществлять предметную деятельность на основе изученных правил;</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-проявлять активность для решения познавательных задач;</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работу по определенному алгоритму, технологической карте, плану.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1287"/>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4-6 (27-29)</w:t>
            </w:r>
          </w:p>
        </w:tc>
        <w:tc>
          <w:tcPr>
            <w:tcW w:w="77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24.03</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07.04</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14.04</w:t>
            </w:r>
          </w:p>
        </w:tc>
        <w:tc>
          <w:tcPr>
            <w:tcW w:w="1738"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Оформление бытовых предметов элементами из пластики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УОНЗ,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деталей оформления бытовых предметов из пластики ручным способом;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Соблюдение правил ТБ.</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способы ручного изготовления декоративных элементов из пластики для оформления бытовых предметов (посуды).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оформления готового изделия из пластики;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раскрашивания элементов из пластики в соответствии с замыслом;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оформления бытовых предметов декоративными элементами из пластики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декоративные детали из пластики для оформления предметов быта;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-оформлять готовое изделие (посуда) элементами из пластики;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приемы работы в соответствии с требованиями ТБ</w:t>
            </w:r>
          </w:p>
        </w:tc>
        <w:tc>
          <w:tcPr>
            <w:tcW w:w="1529"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3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463"/>
        </w:trPr>
        <w:tc>
          <w:tcPr>
            <w:tcW w:w="15508"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Раздел 4: Проектная деятельность (5 ч)</w:t>
            </w:r>
          </w:p>
        </w:tc>
      </w:tr>
      <w:tr w:rsidR="00535D53" w:rsidRPr="00535D53" w:rsidTr="0098782A">
        <w:trPr>
          <w:trHeight w:val="2525"/>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1-4 (30-33)</w:t>
            </w:r>
          </w:p>
        </w:tc>
        <w:tc>
          <w:tcPr>
            <w:tcW w:w="77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21.04</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28.04</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05.05</w:t>
            </w:r>
          </w:p>
        </w:tc>
        <w:tc>
          <w:tcPr>
            <w:tcW w:w="1738"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Проектная деятельность. Выполнение проекта (индивидуальная, групповая, коллективная работа)</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УОиС</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Зарисовка и наиболее интересные образцы рукоделия;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-Составление плана индивидуальной творческой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-Подбор материалов для выполнения индивидуальной (коллективной) творческой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Анализ полученных результатов работы, формулировка выводов</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-этапы выполнения проектной деятельности: поисковый (подготовительный), технологический, заключительный (аналитический);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-требования к выполнению творческой проектной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w:t>
            </w:r>
            <w:r w:rsidRPr="00535D53">
              <w:rPr>
                <w:rFonts w:ascii="Times New Roman" w:eastAsia="Times New Roman" w:hAnsi="Times New Roman" w:cs="Times New Roman"/>
                <w:color w:val="000000"/>
                <w:sz w:val="21"/>
                <w:szCs w:val="21"/>
                <w:lang w:eastAsia="ru-RU"/>
              </w:rPr>
              <w:t>разрабатывать эскизы проектного изделия;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материалы и инструменты для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-составлять план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проект в соответствии с замыслом</w:t>
            </w:r>
          </w:p>
        </w:tc>
        <w:tc>
          <w:tcPr>
            <w:tcW w:w="1529"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-формирование мотива, реализующего потребность в социально-значимой и социально оцениваемой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-развитие готовности к сотрудничеству и дружбе</w:t>
            </w:r>
          </w:p>
        </w:tc>
        <w:tc>
          <w:tcPr>
            <w:tcW w:w="1538"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-принятие </w:t>
            </w:r>
            <w:proofErr w:type="gramStart"/>
            <w:r w:rsidRPr="00535D53">
              <w:rPr>
                <w:rFonts w:ascii="Times New Roman" w:eastAsia="Times New Roman" w:hAnsi="Times New Roman" w:cs="Times New Roman"/>
                <w:color w:val="000000"/>
                <w:sz w:val="21"/>
                <w:szCs w:val="21"/>
                <w:lang w:eastAsia="ru-RU"/>
              </w:rPr>
              <w:t>учебной</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цели;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-освоение способов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решения проблем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творческого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поискового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характера;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-давать объективную оценку выполненной работы в целом;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анализ и оценку выполненной работы поэтапно в соответствии с поставленной целью, задачами и требованиями к работе.</w:t>
            </w:r>
          </w:p>
        </w:tc>
        <w:tc>
          <w:tcPr>
            <w:tcW w:w="1900"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 помощью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учителя объяснять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выбор наиболее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подходящих для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работы материалов, инструментов;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рассуждать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описывать действия, выделять главное.</w:t>
            </w:r>
          </w:p>
        </w:tc>
        <w:tc>
          <w:tcPr>
            <w:tcW w:w="2236"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планировать,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контролировать и оценивать учебные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действия в соответствии </w:t>
            </w:r>
            <w:proofErr w:type="gramStart"/>
            <w:r w:rsidRPr="00535D53">
              <w:rPr>
                <w:rFonts w:ascii="Times New Roman" w:eastAsia="Times New Roman" w:hAnsi="Times New Roman" w:cs="Times New Roman"/>
                <w:color w:val="000000"/>
                <w:sz w:val="21"/>
                <w:szCs w:val="21"/>
                <w:lang w:eastAsia="ru-RU"/>
              </w:rPr>
              <w:t>с</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поставленной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задачей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условиями её</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реализации,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определять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наиболее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эффективные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достижения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результата.</w:t>
            </w:r>
          </w:p>
        </w:tc>
      </w:tr>
      <w:tr w:rsidR="00535D53" w:rsidRPr="00535D53" w:rsidTr="0098782A">
        <w:trPr>
          <w:trHeight w:val="2525"/>
        </w:trPr>
        <w:tc>
          <w:tcPr>
            <w:tcW w:w="62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4 (34)</w:t>
            </w:r>
          </w:p>
        </w:tc>
        <w:tc>
          <w:tcPr>
            <w:tcW w:w="77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12.05</w:t>
            </w:r>
          </w:p>
        </w:tc>
        <w:tc>
          <w:tcPr>
            <w:tcW w:w="1738"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Представление результатов проектной деятельности</w:t>
            </w:r>
          </w:p>
        </w:tc>
        <w:tc>
          <w:tcPr>
            <w:tcW w:w="1114"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УОиС</w:t>
            </w:r>
            <w:proofErr w:type="spellEnd"/>
          </w:p>
        </w:tc>
        <w:tc>
          <w:tcPr>
            <w:tcW w:w="173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-Представление результатов проектной деятельности</w:t>
            </w:r>
          </w:p>
        </w:tc>
        <w:tc>
          <w:tcPr>
            <w:tcW w:w="2324"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w:t>
            </w:r>
            <w:r w:rsidRPr="00535D53">
              <w:rPr>
                <w:rFonts w:ascii="Times New Roman" w:eastAsia="Times New Roman" w:hAnsi="Times New Roman" w:cs="Times New Roman"/>
                <w:color w:val="000000"/>
                <w:sz w:val="21"/>
                <w:szCs w:val="21"/>
                <w:lang w:eastAsia="ru-RU"/>
              </w:rPr>
              <w:t>способы и правила представления результатов проектной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-требования к проектному изделию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-представлять результаты творческой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-оформлять выставку творческих работ</w:t>
            </w:r>
          </w:p>
        </w:tc>
        <w:tc>
          <w:tcPr>
            <w:tcW w:w="1529"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53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900"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3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bl>
    <w:p w:rsidR="00535D53" w:rsidRPr="00535D53" w:rsidRDefault="00535D53" w:rsidP="00535D53">
      <w:pPr>
        <w:shd w:val="clear" w:color="auto" w:fill="FFFFFF"/>
        <w:spacing w:line="240" w:lineRule="auto"/>
        <w:jc w:val="center"/>
        <w:rPr>
          <w:rFonts w:ascii="Arial" w:eastAsia="Times New Roman" w:hAnsi="Arial" w:cs="Arial"/>
          <w:b/>
          <w:bCs/>
          <w:color w:val="000000"/>
          <w:sz w:val="21"/>
          <w:szCs w:val="21"/>
          <w:lang w:eastAsia="ru-RU"/>
        </w:rPr>
      </w:pPr>
    </w:p>
    <w:p w:rsidR="00535D53" w:rsidRPr="00535D53" w:rsidRDefault="00535D53" w:rsidP="00535D53">
      <w:pPr>
        <w:shd w:val="clear" w:color="auto" w:fill="FFFFFF"/>
        <w:spacing w:line="240" w:lineRule="auto"/>
        <w:jc w:val="center"/>
        <w:rPr>
          <w:rFonts w:ascii="Arial" w:eastAsia="Times New Roman" w:hAnsi="Arial" w:cs="Arial"/>
          <w:color w:val="000000"/>
          <w:sz w:val="21"/>
          <w:szCs w:val="21"/>
          <w:lang w:eastAsia="ru-RU"/>
        </w:rPr>
      </w:pPr>
      <w:r w:rsidRPr="00535D53">
        <w:rPr>
          <w:rFonts w:ascii="Arial" w:eastAsia="Times New Roman" w:hAnsi="Arial" w:cs="Arial"/>
          <w:b/>
          <w:bCs/>
          <w:color w:val="000000"/>
          <w:sz w:val="21"/>
          <w:szCs w:val="21"/>
          <w:lang w:eastAsia="ru-RU"/>
        </w:rPr>
        <w:t>7 класс</w:t>
      </w:r>
    </w:p>
    <w:tbl>
      <w:tblPr>
        <w:tblW w:w="15876" w:type="dxa"/>
        <w:tblInd w:w="-452" w:type="dxa"/>
        <w:tblLayout w:type="fixed"/>
        <w:tblCellMar>
          <w:top w:w="105" w:type="dxa"/>
          <w:left w:w="105" w:type="dxa"/>
          <w:bottom w:w="105" w:type="dxa"/>
          <w:right w:w="105" w:type="dxa"/>
        </w:tblCellMar>
        <w:tblLook w:val="04A0" w:firstRow="1" w:lastRow="0" w:firstColumn="1" w:lastColumn="0" w:noHBand="0" w:noVBand="1"/>
      </w:tblPr>
      <w:tblGrid>
        <w:gridCol w:w="627"/>
        <w:gridCol w:w="791"/>
        <w:gridCol w:w="1451"/>
        <w:gridCol w:w="1118"/>
        <w:gridCol w:w="1811"/>
        <w:gridCol w:w="2293"/>
        <w:gridCol w:w="273"/>
        <w:gridCol w:w="1335"/>
        <w:gridCol w:w="2208"/>
        <w:gridCol w:w="1843"/>
        <w:gridCol w:w="2126"/>
      </w:tblGrid>
      <w:tr w:rsidR="00535D53" w:rsidRPr="00535D53" w:rsidTr="0098782A">
        <w:tc>
          <w:tcPr>
            <w:tcW w:w="627"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урока</w:t>
            </w:r>
          </w:p>
        </w:tc>
        <w:tc>
          <w:tcPr>
            <w:tcW w:w="791"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Дата</w:t>
            </w:r>
          </w:p>
        </w:tc>
        <w:tc>
          <w:tcPr>
            <w:tcW w:w="1451"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Тема урока</w:t>
            </w:r>
          </w:p>
        </w:tc>
        <w:tc>
          <w:tcPr>
            <w:tcW w:w="1118"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Тип урока</w:t>
            </w:r>
          </w:p>
        </w:tc>
        <w:tc>
          <w:tcPr>
            <w:tcW w:w="1811"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Основные виды учебной деятельности</w:t>
            </w:r>
          </w:p>
        </w:tc>
        <w:tc>
          <w:tcPr>
            <w:tcW w:w="2293"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Планируемые результаты (предметные)</w:t>
            </w:r>
          </w:p>
        </w:tc>
        <w:tc>
          <w:tcPr>
            <w:tcW w:w="778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УУД</w:t>
            </w:r>
          </w:p>
        </w:tc>
      </w:tr>
      <w:tr w:rsidR="00535D53" w:rsidRPr="00535D53" w:rsidTr="0098782A">
        <w:tc>
          <w:tcPr>
            <w:tcW w:w="627" w:type="dxa"/>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791" w:type="dxa"/>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451" w:type="dxa"/>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118" w:type="dxa"/>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811" w:type="dxa"/>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93" w:type="dxa"/>
            <w:vMerge/>
            <w:tcBorders>
              <w:top w:val="single" w:sz="6" w:space="0" w:color="000000"/>
              <w:left w:val="single" w:sz="6" w:space="0" w:color="000000"/>
              <w:bottom w:val="single" w:sz="6" w:space="0" w:color="000000"/>
              <w:right w:val="nil"/>
            </w:tcBorders>
            <w:shd w:val="clear" w:color="auto" w:fill="auto"/>
            <w:vAlign w:val="cente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608"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личностные</w:t>
            </w:r>
          </w:p>
        </w:tc>
        <w:tc>
          <w:tcPr>
            <w:tcW w:w="220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регулятивные</w:t>
            </w:r>
          </w:p>
        </w:tc>
        <w:tc>
          <w:tcPr>
            <w:tcW w:w="184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коммуникативные</w:t>
            </w: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познавательные</w:t>
            </w:r>
          </w:p>
        </w:tc>
      </w:tr>
      <w:tr w:rsidR="00535D53" w:rsidRPr="00535D53" w:rsidTr="0098782A">
        <w:trPr>
          <w:trHeight w:val="225"/>
        </w:trPr>
        <w:tc>
          <w:tcPr>
            <w:tcW w:w="62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w:t>
            </w:r>
          </w:p>
        </w:tc>
        <w:tc>
          <w:tcPr>
            <w:tcW w:w="79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03.09</w:t>
            </w:r>
          </w:p>
        </w:tc>
        <w:tc>
          <w:tcPr>
            <w:tcW w:w="145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Вводный урок.</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КУ</w:t>
            </w:r>
          </w:p>
        </w:tc>
        <w:tc>
          <w:tcPr>
            <w:tcW w:w="181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-Ознакомление с правилами поведения в мастерской и на рабочем месте;</w:t>
            </w:r>
          </w:p>
        </w:tc>
        <w:tc>
          <w:tcPr>
            <w:tcW w:w="229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-правила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поведения </w:t>
            </w:r>
            <w:proofErr w:type="gramStart"/>
            <w:r w:rsidRPr="00535D53">
              <w:rPr>
                <w:rFonts w:ascii="Times New Roman" w:eastAsia="Times New Roman" w:hAnsi="Times New Roman" w:cs="Times New Roman"/>
                <w:color w:val="000000"/>
                <w:sz w:val="21"/>
                <w:szCs w:val="21"/>
                <w:lang w:eastAsia="ru-RU"/>
              </w:rPr>
              <w:t>в</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мастерской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внутренний распорядок;</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-цели и задачи изучения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внеурочной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 7 классе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-организовать рабочее место.</w:t>
            </w:r>
          </w:p>
        </w:tc>
        <w:tc>
          <w:tcPr>
            <w:tcW w:w="1608"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-формирование мотива, реализующего потребность в социально-значимой и социально оцениваемой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-развитие готовности к сотрудничеству и дружбе</w:t>
            </w:r>
          </w:p>
        </w:tc>
        <w:tc>
          <w:tcPr>
            <w:tcW w:w="220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-волевая </w:t>
            </w:r>
            <w:proofErr w:type="spellStart"/>
            <w:r w:rsidRPr="00535D53">
              <w:rPr>
                <w:rFonts w:ascii="Times New Roman" w:eastAsia="Times New Roman" w:hAnsi="Times New Roman" w:cs="Times New Roman"/>
                <w:color w:val="000000"/>
                <w:sz w:val="21"/>
                <w:szCs w:val="21"/>
                <w:lang w:eastAsia="ru-RU"/>
              </w:rPr>
              <w:t>саморегуляция</w:t>
            </w:r>
            <w:proofErr w:type="spellEnd"/>
            <w:r w:rsidRPr="00535D53">
              <w:rPr>
                <w:rFonts w:ascii="Times New Roman" w:eastAsia="Times New Roman" w:hAnsi="Times New Roman" w:cs="Times New Roman"/>
                <w:color w:val="000000"/>
                <w:sz w:val="21"/>
                <w:szCs w:val="21"/>
                <w:lang w:eastAsia="ru-RU"/>
              </w:rPr>
              <w:t xml:space="preserve"> как способность к волевому усилию при правильной работе с инструкциями.</w:t>
            </w:r>
          </w:p>
        </w:tc>
        <w:tc>
          <w:tcPr>
            <w:tcW w:w="184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слушать и вступать в диалог.</w:t>
            </w: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осознанно и произвольно строить речевое высказывание.</w:t>
            </w:r>
          </w:p>
        </w:tc>
      </w:tr>
      <w:tr w:rsidR="00535D53" w:rsidRPr="00535D53" w:rsidTr="0098782A">
        <w:tc>
          <w:tcPr>
            <w:tcW w:w="15876"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1: Работа с тканью и текстильными материалами (11 ч)</w:t>
            </w:r>
          </w:p>
        </w:tc>
      </w:tr>
      <w:tr w:rsidR="00535D53" w:rsidRPr="00535D53" w:rsidTr="0098782A">
        <w:tc>
          <w:tcPr>
            <w:tcW w:w="62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 (2)</w:t>
            </w:r>
          </w:p>
        </w:tc>
        <w:tc>
          <w:tcPr>
            <w:tcW w:w="79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10.09</w:t>
            </w:r>
          </w:p>
        </w:tc>
        <w:tc>
          <w:tcPr>
            <w:tcW w:w="145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История </w:t>
            </w:r>
            <w:r w:rsidRPr="00535D53">
              <w:rPr>
                <w:rFonts w:ascii="Times New Roman" w:eastAsia="Times New Roman" w:hAnsi="Times New Roman" w:cs="Times New Roman"/>
                <w:color w:val="000000"/>
                <w:sz w:val="21"/>
                <w:szCs w:val="21"/>
                <w:lang w:eastAsia="ru-RU"/>
              </w:rPr>
              <w:lastRenderedPageBreak/>
              <w:t>промысла</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КУ</w:t>
            </w:r>
          </w:p>
        </w:tc>
        <w:tc>
          <w:tcPr>
            <w:tcW w:w="181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-Участие в беседе </w:t>
            </w:r>
            <w:r w:rsidRPr="00535D53">
              <w:rPr>
                <w:rFonts w:ascii="Times New Roman" w:eastAsia="Times New Roman" w:hAnsi="Times New Roman" w:cs="Times New Roman"/>
                <w:color w:val="000000"/>
                <w:sz w:val="21"/>
                <w:szCs w:val="21"/>
                <w:lang w:eastAsia="ru-RU"/>
              </w:rPr>
              <w:lastRenderedPageBreak/>
              <w:t>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-Усвоение основных определений и 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-Ознакомление с инструментами для работы с тканью и текстильными материалами;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-Изучение технологических свой</w:t>
            </w:r>
            <w:proofErr w:type="gramStart"/>
            <w:r w:rsidRPr="00535D53">
              <w:rPr>
                <w:rFonts w:ascii="Times New Roman" w:eastAsia="Times New Roman" w:hAnsi="Times New Roman" w:cs="Times New Roman"/>
                <w:color w:val="000000"/>
                <w:sz w:val="21"/>
                <w:szCs w:val="21"/>
                <w:lang w:eastAsia="ru-RU"/>
              </w:rPr>
              <w:t>ств тк</w:t>
            </w:r>
            <w:proofErr w:type="gramEnd"/>
            <w:r w:rsidRPr="00535D53">
              <w:rPr>
                <w:rFonts w:ascii="Times New Roman" w:eastAsia="Times New Roman" w:hAnsi="Times New Roman" w:cs="Times New Roman"/>
                <w:color w:val="000000"/>
                <w:sz w:val="21"/>
                <w:szCs w:val="21"/>
                <w:lang w:eastAsia="ru-RU"/>
              </w:rPr>
              <w:t>ани.</w:t>
            </w:r>
          </w:p>
        </w:tc>
        <w:tc>
          <w:tcPr>
            <w:tcW w:w="229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-понятие «текстильные материалы»;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-инструменты для работы с тканью и текстильными материалами;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-технологические свойства ткани и текстильных материалов (осыпаемость, растяжимость, прочность);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-технику безопасности при работе с тканью и текстильными материалами.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ткань и текстильные материалы для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-определять технологические свойства ткани;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-организовывать рабочее место.</w:t>
            </w:r>
          </w:p>
        </w:tc>
        <w:tc>
          <w:tcPr>
            <w:tcW w:w="1608" w:type="dxa"/>
            <w:gridSpan w:val="2"/>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формирование мотива, реализующего потребность в социально-значимой и социально оцениваемой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-развитие готовности к сотрудничеству и дружбе;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формирование учебно-познавательного интереса;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осмысление своего поведения в коллективе.</w:t>
            </w:r>
          </w:p>
        </w:tc>
        <w:tc>
          <w:tcPr>
            <w:tcW w:w="2208"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 xml:space="preserve">-умение организовать </w:t>
            </w:r>
            <w:r w:rsidRPr="00535D53">
              <w:rPr>
                <w:rFonts w:ascii="Times New Roman" w:eastAsia="Times New Roman" w:hAnsi="Times New Roman" w:cs="Times New Roman"/>
                <w:color w:val="000000"/>
                <w:sz w:val="21"/>
                <w:szCs w:val="21"/>
                <w:lang w:eastAsia="ru-RU"/>
              </w:rPr>
              <w:lastRenderedPageBreak/>
              <w:t>свою деятельность: подготавливать своё рабочее место, соблюдать приёмы безопасного и рационального труда;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формирование умения соотносить выполненное задание с образцом;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умение осуществлять предметную деятельность на основе изученных правил;</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целеполагание как постановка учебной задачи на основе соотнесения известного и усвоенного ещё неизвестного;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-планировать,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контролировать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оценивать учебные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действия;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-организовывать рабочее место</w:t>
            </w:r>
          </w:p>
        </w:tc>
        <w:tc>
          <w:tcPr>
            <w:tcW w:w="1843"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 xml:space="preserve">- умение </w:t>
            </w:r>
            <w:r w:rsidRPr="00535D53">
              <w:rPr>
                <w:rFonts w:ascii="Times New Roman" w:eastAsia="Times New Roman" w:hAnsi="Times New Roman" w:cs="Times New Roman"/>
                <w:color w:val="000000"/>
                <w:sz w:val="21"/>
                <w:szCs w:val="21"/>
                <w:lang w:eastAsia="ru-RU"/>
              </w:rPr>
              <w:lastRenderedPageBreak/>
              <w:t>осознанно пользоваться инструментом, инструкциями;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понимание возможности разных оснований для оценки одного предмета;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-понимание возможности различных позиций и точек зрения на какой-либо предмет и вопрос;</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-участвовать в диалоге на уроке,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умение формулировать вопросы;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выражать свои мысли полно и точно;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работать в группе;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объяснять свой выбор</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126"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 xml:space="preserve">-умение </w:t>
            </w:r>
            <w:r w:rsidRPr="00535D53">
              <w:rPr>
                <w:rFonts w:ascii="Times New Roman" w:eastAsia="Times New Roman" w:hAnsi="Times New Roman" w:cs="Times New Roman"/>
                <w:color w:val="000000"/>
                <w:sz w:val="21"/>
                <w:szCs w:val="21"/>
                <w:lang w:eastAsia="ru-RU"/>
              </w:rPr>
              <w:lastRenderedPageBreak/>
              <w:t>анализировать предлагаемые задания: понимать поставленную цель, отделять известное от неизвестного;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-формулирование познавательной цели;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-построение логической цепи рассуждений;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использовать полученную информацию в практической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-читать и понимать инструкцию;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-проявлять активность для решения познавательных задач</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2-3 (3-4)</w:t>
            </w:r>
          </w:p>
        </w:tc>
        <w:tc>
          <w:tcPr>
            <w:tcW w:w="79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17.09</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24.09</w:t>
            </w:r>
          </w:p>
        </w:tc>
        <w:tc>
          <w:tcPr>
            <w:tcW w:w="145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Аппликация из ткани и текстильных материалов</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КУ,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81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-Усвоение основных определений и 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-Поиск информации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-Работа с дополнительными </w:t>
            </w:r>
            <w:r w:rsidRPr="00535D53">
              <w:rPr>
                <w:rFonts w:ascii="Times New Roman" w:eastAsia="Times New Roman" w:hAnsi="Times New Roman" w:cs="Times New Roman"/>
                <w:color w:val="000000"/>
                <w:sz w:val="21"/>
                <w:szCs w:val="21"/>
                <w:lang w:eastAsia="ru-RU"/>
              </w:rPr>
              <w:lastRenderedPageBreak/>
              <w:t>источниками информации;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плоскостной аппликации из ткани и текстильных материалов;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-Соблюдение правил ТБ.</w:t>
            </w:r>
          </w:p>
        </w:tc>
        <w:tc>
          <w:tcPr>
            <w:tcW w:w="229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-виды аппликации из ткани;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и приемы подготовки текстильных материалов к работе (укрепление);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прикрепления деталей аппликации на основе;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-организовывать рабочее место;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материалы для аппликации в соответствии с замыслом;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шаблоны для аппликации;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-готовить материалы к работе (дублировать ткань);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плоскостную аппликацию из ткани в соответствии с требованиями технологии;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-оформлять работу.</w:t>
            </w:r>
          </w:p>
        </w:tc>
        <w:tc>
          <w:tcPr>
            <w:tcW w:w="1608" w:type="dxa"/>
            <w:gridSpan w:val="2"/>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0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843"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12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4-5 (5-6)</w:t>
            </w:r>
          </w:p>
        </w:tc>
        <w:tc>
          <w:tcPr>
            <w:tcW w:w="79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01.10</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08.10</w:t>
            </w:r>
          </w:p>
        </w:tc>
        <w:tc>
          <w:tcPr>
            <w:tcW w:w="145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Аппликация из фетра</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УОНЗ,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81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-Овладение навыками при выполнении работ с </w:t>
            </w:r>
            <w:proofErr w:type="spellStart"/>
            <w:r w:rsidRPr="00535D53">
              <w:rPr>
                <w:rFonts w:ascii="Times New Roman" w:eastAsia="Times New Roman" w:hAnsi="Times New Roman" w:cs="Times New Roman"/>
                <w:color w:val="000000"/>
                <w:sz w:val="21"/>
                <w:szCs w:val="21"/>
                <w:lang w:eastAsia="ru-RU"/>
              </w:rPr>
              <w:t>термопистолетом</w:t>
            </w:r>
            <w:proofErr w:type="spellEnd"/>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композиции по замыслу.</w:t>
            </w:r>
          </w:p>
        </w:tc>
        <w:tc>
          <w:tcPr>
            <w:tcW w:w="229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-виды и свойства фетра как поделочного материала;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создания объемных деталей из фетра;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-ТБ при работе клеевым пистолетом;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основные приемы работы с фетром для создания объемных форм;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-пользоваться </w:t>
            </w:r>
            <w:proofErr w:type="spellStart"/>
            <w:r w:rsidRPr="00535D53">
              <w:rPr>
                <w:rFonts w:ascii="Times New Roman" w:eastAsia="Times New Roman" w:hAnsi="Times New Roman" w:cs="Times New Roman"/>
                <w:color w:val="000000"/>
                <w:sz w:val="21"/>
                <w:szCs w:val="21"/>
                <w:lang w:eastAsia="ru-RU"/>
              </w:rPr>
              <w:t>термопистолетом</w:t>
            </w:r>
            <w:proofErr w:type="spellEnd"/>
            <w:r w:rsidRPr="00535D53">
              <w:rPr>
                <w:rFonts w:ascii="Times New Roman" w:eastAsia="Times New Roman" w:hAnsi="Times New Roman" w:cs="Times New Roman"/>
                <w:color w:val="000000"/>
                <w:sz w:val="21"/>
                <w:szCs w:val="21"/>
                <w:lang w:eastAsia="ru-RU"/>
              </w:rPr>
              <w:t xml:space="preserve"> в </w:t>
            </w:r>
            <w:r w:rsidRPr="00535D53">
              <w:rPr>
                <w:rFonts w:ascii="Times New Roman" w:eastAsia="Times New Roman" w:hAnsi="Times New Roman" w:cs="Times New Roman"/>
                <w:color w:val="000000"/>
                <w:sz w:val="21"/>
                <w:szCs w:val="21"/>
                <w:lang w:eastAsia="ru-RU"/>
              </w:rPr>
              <w:lastRenderedPageBreak/>
              <w:t>соответствии с ТБ;</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-оформлять изделие дополнительными элементами (бусины, пряжа, декоративные швы);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композицию по эскизу.</w:t>
            </w:r>
          </w:p>
        </w:tc>
        <w:tc>
          <w:tcPr>
            <w:tcW w:w="1608" w:type="dxa"/>
            <w:gridSpan w:val="2"/>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0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843"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12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6-8 (7-9)</w:t>
            </w:r>
          </w:p>
        </w:tc>
        <w:tc>
          <w:tcPr>
            <w:tcW w:w="79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15.10</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22.10</w:t>
            </w:r>
          </w:p>
        </w:tc>
        <w:tc>
          <w:tcPr>
            <w:tcW w:w="145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Создание утилитарных изделий из фетра и ткани</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УССД,</w:t>
            </w:r>
            <w:r w:rsidRPr="00535D53">
              <w:rPr>
                <w:rFonts w:ascii="Times New Roman" w:eastAsia="Times New Roman" w:hAnsi="Times New Roman" w:cs="Times New Roman"/>
                <w:b/>
                <w:bCs/>
                <w:color w:val="000000"/>
                <w:sz w:val="21"/>
                <w:szCs w:val="21"/>
                <w:lang w:eastAsia="ru-RU"/>
              </w:rPr>
              <w:t> </w:t>
            </w:r>
            <w:r w:rsidRPr="00535D53">
              <w:rPr>
                <w:rFonts w:ascii="Times New Roman" w:eastAsia="Times New Roman" w:hAnsi="Times New Roman" w:cs="Times New Roman"/>
                <w:color w:val="000000"/>
                <w:sz w:val="21"/>
                <w:szCs w:val="21"/>
                <w:lang w:eastAsia="ru-RU"/>
              </w:rPr>
              <w:t>КУ</w:t>
            </w:r>
          </w:p>
        </w:tc>
        <w:tc>
          <w:tcPr>
            <w:tcW w:w="181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приемов работы по созданию цветов из ткани в соответствии с технологией;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изделия из фетровых деталей (салфетка, коврик);</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-Соблюдение правил ТБ.</w:t>
            </w:r>
          </w:p>
        </w:tc>
        <w:tc>
          <w:tcPr>
            <w:tcW w:w="229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-технологию выполнения цветов из ткани;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-виды ручных декоративно-отделочных швов для обработки деталей из фетра;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сборки изделия из фетровых элементов;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-ТБ при работе швейными инструментами.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материалы для выполнения работы (композиция) в соответствии с замыслом;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-оформлять работу</w:t>
            </w:r>
          </w:p>
        </w:tc>
        <w:tc>
          <w:tcPr>
            <w:tcW w:w="1608" w:type="dxa"/>
            <w:gridSpan w:val="2"/>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0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843"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12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9-11 (10-12)</w:t>
            </w:r>
          </w:p>
        </w:tc>
        <w:tc>
          <w:tcPr>
            <w:tcW w:w="79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05.11</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12.11</w:t>
            </w:r>
          </w:p>
        </w:tc>
        <w:tc>
          <w:tcPr>
            <w:tcW w:w="145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Мягкая игрушка</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УССД, КУ</w:t>
            </w:r>
          </w:p>
        </w:tc>
        <w:tc>
          <w:tcPr>
            <w:tcW w:w="181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-Выполнение эскиза игрушки; </w:t>
            </w:r>
            <w:proofErr w:type="gramStart"/>
            <w:r w:rsidRPr="00535D53">
              <w:rPr>
                <w:rFonts w:ascii="Times New Roman" w:eastAsia="Times New Roman" w:hAnsi="Times New Roman" w:cs="Times New Roman"/>
                <w:color w:val="000000"/>
                <w:sz w:val="21"/>
                <w:szCs w:val="21"/>
                <w:lang w:eastAsia="ru-RU"/>
              </w:rPr>
              <w:t>-И</w:t>
            </w:r>
            <w:proofErr w:type="gramEnd"/>
            <w:r w:rsidRPr="00535D53">
              <w:rPr>
                <w:rFonts w:ascii="Times New Roman" w:eastAsia="Times New Roman" w:hAnsi="Times New Roman" w:cs="Times New Roman"/>
                <w:color w:val="000000"/>
                <w:sz w:val="21"/>
                <w:szCs w:val="21"/>
                <w:lang w:eastAsia="ru-RU"/>
              </w:rPr>
              <w:t>зготовление шаблонов игрушки;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мягкой игрушки из фетра.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9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gramStart"/>
            <w:r w:rsidRPr="00535D53">
              <w:rPr>
                <w:rFonts w:ascii="Times New Roman" w:eastAsia="Times New Roman" w:hAnsi="Times New Roman" w:cs="Times New Roman"/>
                <w:color w:val="000000"/>
                <w:sz w:val="21"/>
                <w:szCs w:val="21"/>
                <w:lang w:eastAsia="ru-RU"/>
              </w:rPr>
              <w:t xml:space="preserve">-виды ручных швов для изготовления мягкой игрушки (петельный, «вперед иголку», «через </w:t>
            </w:r>
            <w:r w:rsidRPr="00535D53">
              <w:rPr>
                <w:rFonts w:ascii="Times New Roman" w:eastAsia="Times New Roman" w:hAnsi="Times New Roman" w:cs="Times New Roman"/>
                <w:color w:val="000000"/>
                <w:sz w:val="21"/>
                <w:szCs w:val="21"/>
                <w:lang w:eastAsia="ru-RU"/>
              </w:rPr>
              <w:lastRenderedPageBreak/>
              <w:t>край»);</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-виды набивочных материалов для мягкой игрушки;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-технологию выполнения мягкой игрушки из фетра.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шаблоны для игрушки;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материалы в соответствии с замыслом;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ручные швы для соединения деталей игрушки;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работу в соответствии с технологической последовательностью.</w:t>
            </w:r>
          </w:p>
        </w:tc>
        <w:tc>
          <w:tcPr>
            <w:tcW w:w="1608" w:type="dxa"/>
            <w:gridSpan w:val="2"/>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0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843"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12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15876"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Раздел 2: Текстильная кукла (12 ч)</w:t>
            </w:r>
          </w:p>
        </w:tc>
      </w:tr>
      <w:tr w:rsidR="00535D53" w:rsidRPr="00535D53" w:rsidTr="0098782A">
        <w:trPr>
          <w:trHeight w:val="60"/>
        </w:trPr>
        <w:tc>
          <w:tcPr>
            <w:tcW w:w="62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60" w:lineRule="atLeast"/>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 (13)</w:t>
            </w:r>
          </w:p>
        </w:tc>
        <w:tc>
          <w:tcPr>
            <w:tcW w:w="79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6"/>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4"/>
                <w:szCs w:val="24"/>
                <w:lang w:eastAsia="ru-RU"/>
              </w:rPr>
            </w:pPr>
            <w:r w:rsidRPr="00535D53">
              <w:rPr>
                <w:rFonts w:ascii="Times New Roman" w:eastAsia="Times New Roman" w:hAnsi="Times New Roman" w:cs="Times New Roman"/>
                <w:color w:val="000000"/>
                <w:sz w:val="24"/>
                <w:szCs w:val="24"/>
                <w:lang w:eastAsia="ru-RU"/>
              </w:rPr>
              <w:t>19.11</w:t>
            </w:r>
          </w:p>
          <w:p w:rsidR="00535D53" w:rsidRPr="00535D53" w:rsidRDefault="00535D53" w:rsidP="00535D53">
            <w:pPr>
              <w:spacing w:after="0" w:line="240" w:lineRule="auto"/>
              <w:rPr>
                <w:rFonts w:ascii="Times New Roman" w:eastAsia="Times New Roman" w:hAnsi="Times New Roman" w:cs="Times New Roman"/>
                <w:color w:val="000000"/>
                <w:sz w:val="24"/>
                <w:szCs w:val="24"/>
                <w:lang w:eastAsia="ru-RU"/>
              </w:rPr>
            </w:pPr>
          </w:p>
        </w:tc>
        <w:tc>
          <w:tcPr>
            <w:tcW w:w="145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История промысла</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УОНЗ </w:t>
            </w:r>
            <w:proofErr w:type="spellStart"/>
            <w:r w:rsidRPr="00535D53">
              <w:rPr>
                <w:rFonts w:ascii="Times New Roman" w:eastAsia="Times New Roman" w:hAnsi="Times New Roman" w:cs="Times New Roman"/>
                <w:color w:val="000000"/>
                <w:sz w:val="21"/>
                <w:szCs w:val="21"/>
                <w:lang w:eastAsia="ru-RU"/>
              </w:rPr>
              <w:t>иСД</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81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-Работа с дополнительными источниками информации (литература, WWW, альбомы, образцы);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-Анализ и обобщение информации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понятий по теме;</w:t>
            </w:r>
          </w:p>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-Ознакомление с историей текстильной куклы.</w:t>
            </w:r>
          </w:p>
        </w:tc>
        <w:tc>
          <w:tcPr>
            <w:tcW w:w="229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-разновидности текстильной куклы (народная, современная, авторская);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-материалы для изготовления текстильной куклы;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 подготовки материалов к работе;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материалы для изготовления текстильной куклы.</w:t>
            </w:r>
          </w:p>
        </w:tc>
        <w:tc>
          <w:tcPr>
            <w:tcW w:w="1608" w:type="dxa"/>
            <w:gridSpan w:val="2"/>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формирование широкой мотивационной основы творческой деятельности;</w:t>
            </w:r>
          </w:p>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-формирование чувства прекрасного на основе знакомства с художественной культурой.</w:t>
            </w:r>
          </w:p>
        </w:tc>
        <w:tc>
          <w:tcPr>
            <w:tcW w:w="2208"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умение определять последовательность промежуточных целей с учётом конечного результата;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адекватно принимать задачу, заданную в определенном условии;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-целеполагание как постановка учебной задачи на основе соотнесения известного и усвоенного и ещё </w:t>
            </w:r>
            <w:r w:rsidRPr="00535D53">
              <w:rPr>
                <w:rFonts w:ascii="Times New Roman" w:eastAsia="Times New Roman" w:hAnsi="Times New Roman" w:cs="Times New Roman"/>
                <w:color w:val="000000"/>
                <w:sz w:val="21"/>
                <w:szCs w:val="21"/>
                <w:lang w:eastAsia="ru-RU"/>
              </w:rPr>
              <w:lastRenderedPageBreak/>
              <w:t>неизвестного;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-развитие </w:t>
            </w:r>
            <w:proofErr w:type="spellStart"/>
            <w:r w:rsidRPr="00535D53">
              <w:rPr>
                <w:rFonts w:ascii="Times New Roman" w:eastAsia="Times New Roman" w:hAnsi="Times New Roman" w:cs="Times New Roman"/>
                <w:color w:val="000000"/>
                <w:sz w:val="21"/>
                <w:szCs w:val="21"/>
                <w:lang w:eastAsia="ru-RU"/>
              </w:rPr>
              <w:t>саморегуляции</w:t>
            </w:r>
            <w:proofErr w:type="spellEnd"/>
            <w:r w:rsidRPr="00535D53">
              <w:rPr>
                <w:rFonts w:ascii="Times New Roman" w:eastAsia="Times New Roman" w:hAnsi="Times New Roman" w:cs="Times New Roman"/>
                <w:color w:val="000000"/>
                <w:sz w:val="21"/>
                <w:szCs w:val="21"/>
                <w:lang w:eastAsia="ru-RU"/>
              </w:rPr>
              <w:t xml:space="preserve"> как способности к мобилизации сил и энергии к волевому усилию;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-понимать смысл</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инструкции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принимать учебную</w:t>
            </w:r>
          </w:p>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задачу</w:t>
            </w:r>
          </w:p>
        </w:tc>
        <w:tc>
          <w:tcPr>
            <w:tcW w:w="1843"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-умение формулировать вопросы, необходимые для организации собственной продуктивной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-объяснять свой выбор, аргументировать факты, высказывать свое мнение;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-участвовать 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gramStart"/>
            <w:r w:rsidRPr="00535D53">
              <w:rPr>
                <w:rFonts w:ascii="Times New Roman" w:eastAsia="Times New Roman" w:hAnsi="Times New Roman" w:cs="Times New Roman"/>
                <w:color w:val="000000"/>
                <w:sz w:val="21"/>
                <w:szCs w:val="21"/>
                <w:lang w:eastAsia="ru-RU"/>
              </w:rPr>
              <w:t>диалоге</w:t>
            </w:r>
            <w:proofErr w:type="gramEnd"/>
            <w:r w:rsidRPr="00535D53">
              <w:rPr>
                <w:rFonts w:ascii="Times New Roman" w:eastAsia="Times New Roman" w:hAnsi="Times New Roman" w:cs="Times New Roman"/>
                <w:color w:val="000000"/>
                <w:sz w:val="21"/>
                <w:szCs w:val="21"/>
                <w:lang w:eastAsia="ru-RU"/>
              </w:rPr>
              <w:t xml:space="preserve"> на уроке;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-осуществлять рефлексию своих действий как отображение предметного содержания и условий осуществляемых действий;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-совместно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работать в группе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(бригаде);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-координировать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согласовывать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совместную работу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p>
        </w:tc>
        <w:tc>
          <w:tcPr>
            <w:tcW w:w="2126"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-формулирование познавательной цели;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прогнозировать получение практических результатов в зависимости от характера выполняемых действий;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-умение осуществлять предметную деятельность на </w:t>
            </w:r>
            <w:r w:rsidRPr="00535D53">
              <w:rPr>
                <w:rFonts w:ascii="Times New Roman" w:eastAsia="Times New Roman" w:hAnsi="Times New Roman" w:cs="Times New Roman"/>
                <w:color w:val="000000"/>
                <w:sz w:val="21"/>
                <w:szCs w:val="21"/>
                <w:lang w:eastAsia="ru-RU"/>
              </w:rPr>
              <w:lastRenderedPageBreak/>
              <w:t>основе изученных правил;</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использовать полученную информацию в практической деятельности.</w:t>
            </w:r>
          </w:p>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60" w:lineRule="atLeast"/>
              <w:jc w:val="center"/>
              <w:rPr>
                <w:rFonts w:ascii="Times New Roman" w:eastAsia="Times New Roman" w:hAnsi="Times New Roman" w:cs="Times New Roman"/>
                <w:color w:val="000000"/>
                <w:sz w:val="21"/>
                <w:szCs w:val="21"/>
                <w:lang w:eastAsia="ru-RU"/>
              </w:rPr>
            </w:pPr>
          </w:p>
        </w:tc>
      </w:tr>
      <w:tr w:rsidR="00535D53" w:rsidRPr="00535D53" w:rsidTr="0098782A">
        <w:trPr>
          <w:trHeight w:val="60"/>
        </w:trPr>
        <w:tc>
          <w:tcPr>
            <w:tcW w:w="62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60" w:lineRule="atLeast"/>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2-9 (14-21)</w:t>
            </w:r>
          </w:p>
        </w:tc>
        <w:tc>
          <w:tcPr>
            <w:tcW w:w="79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4"/>
                <w:szCs w:val="24"/>
                <w:lang w:eastAsia="ru-RU"/>
              </w:rPr>
            </w:pPr>
            <w:r w:rsidRPr="00535D53">
              <w:rPr>
                <w:rFonts w:ascii="Times New Roman" w:eastAsia="Times New Roman" w:hAnsi="Times New Roman" w:cs="Times New Roman"/>
                <w:color w:val="000000"/>
                <w:sz w:val="24"/>
                <w:szCs w:val="24"/>
                <w:lang w:eastAsia="ru-RU"/>
              </w:rPr>
              <w:t>26.11</w:t>
            </w:r>
          </w:p>
          <w:p w:rsidR="00535D53" w:rsidRPr="00535D53" w:rsidRDefault="00535D53" w:rsidP="00535D53">
            <w:pPr>
              <w:spacing w:after="0" w:line="240" w:lineRule="auto"/>
              <w:rPr>
                <w:rFonts w:ascii="Times New Roman" w:eastAsia="Times New Roman" w:hAnsi="Times New Roman" w:cs="Times New Roman"/>
                <w:color w:val="000000"/>
                <w:sz w:val="24"/>
                <w:szCs w:val="24"/>
                <w:lang w:eastAsia="ru-RU"/>
              </w:rPr>
            </w:pPr>
            <w:r w:rsidRPr="00535D53">
              <w:rPr>
                <w:rFonts w:ascii="Times New Roman" w:eastAsia="Times New Roman" w:hAnsi="Times New Roman" w:cs="Times New Roman"/>
                <w:color w:val="000000"/>
                <w:sz w:val="24"/>
                <w:szCs w:val="24"/>
                <w:lang w:eastAsia="ru-RU"/>
              </w:rPr>
              <w:t>03.12</w:t>
            </w:r>
          </w:p>
          <w:p w:rsidR="00535D53" w:rsidRPr="00535D53" w:rsidRDefault="00535D53" w:rsidP="00535D53">
            <w:pPr>
              <w:spacing w:after="0" w:line="240" w:lineRule="auto"/>
              <w:rPr>
                <w:rFonts w:ascii="Times New Roman" w:eastAsia="Times New Roman" w:hAnsi="Times New Roman" w:cs="Times New Roman"/>
                <w:color w:val="000000"/>
                <w:sz w:val="24"/>
                <w:szCs w:val="24"/>
                <w:lang w:eastAsia="ru-RU"/>
              </w:rPr>
            </w:pPr>
            <w:r w:rsidRPr="00535D53">
              <w:rPr>
                <w:rFonts w:ascii="Times New Roman" w:eastAsia="Times New Roman" w:hAnsi="Times New Roman" w:cs="Times New Roman"/>
                <w:color w:val="000000"/>
                <w:sz w:val="24"/>
                <w:szCs w:val="24"/>
                <w:lang w:eastAsia="ru-RU"/>
              </w:rPr>
              <w:t>10.12</w:t>
            </w:r>
          </w:p>
          <w:p w:rsidR="00535D53" w:rsidRPr="00535D53" w:rsidRDefault="00535D53" w:rsidP="00535D53">
            <w:pPr>
              <w:spacing w:after="0" w:line="240" w:lineRule="auto"/>
              <w:rPr>
                <w:rFonts w:ascii="Times New Roman" w:eastAsia="Times New Roman" w:hAnsi="Times New Roman" w:cs="Times New Roman"/>
                <w:color w:val="000000"/>
                <w:sz w:val="24"/>
                <w:szCs w:val="24"/>
                <w:lang w:eastAsia="ru-RU"/>
              </w:rPr>
            </w:pPr>
            <w:r w:rsidRPr="00535D53">
              <w:rPr>
                <w:rFonts w:ascii="Times New Roman" w:eastAsia="Times New Roman" w:hAnsi="Times New Roman" w:cs="Times New Roman"/>
                <w:color w:val="000000"/>
                <w:sz w:val="24"/>
                <w:szCs w:val="24"/>
                <w:lang w:eastAsia="ru-RU"/>
              </w:rPr>
              <w:t>17.12</w:t>
            </w:r>
          </w:p>
          <w:p w:rsidR="00535D53" w:rsidRPr="00535D53" w:rsidRDefault="00535D53" w:rsidP="00535D53">
            <w:pPr>
              <w:spacing w:after="0" w:line="240" w:lineRule="auto"/>
              <w:rPr>
                <w:rFonts w:ascii="Times New Roman" w:eastAsia="Times New Roman" w:hAnsi="Times New Roman" w:cs="Times New Roman"/>
                <w:color w:val="000000"/>
                <w:sz w:val="24"/>
                <w:szCs w:val="24"/>
                <w:lang w:eastAsia="ru-RU"/>
              </w:rPr>
            </w:pPr>
            <w:r w:rsidRPr="00535D53">
              <w:rPr>
                <w:rFonts w:ascii="Times New Roman" w:eastAsia="Times New Roman" w:hAnsi="Times New Roman" w:cs="Times New Roman"/>
                <w:color w:val="000000"/>
                <w:sz w:val="24"/>
                <w:szCs w:val="24"/>
                <w:lang w:eastAsia="ru-RU"/>
              </w:rPr>
              <w:t>24.12</w:t>
            </w:r>
          </w:p>
          <w:p w:rsidR="00535D53" w:rsidRPr="00535D53" w:rsidRDefault="00535D53" w:rsidP="00535D53">
            <w:pPr>
              <w:spacing w:after="0" w:line="240" w:lineRule="auto"/>
              <w:rPr>
                <w:rFonts w:ascii="Times New Roman" w:eastAsia="Times New Roman" w:hAnsi="Times New Roman" w:cs="Times New Roman"/>
                <w:color w:val="000000"/>
                <w:sz w:val="24"/>
                <w:szCs w:val="24"/>
                <w:lang w:eastAsia="ru-RU"/>
              </w:rPr>
            </w:pPr>
            <w:r w:rsidRPr="00535D53">
              <w:rPr>
                <w:rFonts w:ascii="Times New Roman" w:eastAsia="Times New Roman" w:hAnsi="Times New Roman" w:cs="Times New Roman"/>
                <w:color w:val="000000"/>
                <w:sz w:val="24"/>
                <w:szCs w:val="24"/>
                <w:lang w:eastAsia="ru-RU"/>
              </w:rPr>
              <w:t>14.01</w:t>
            </w:r>
          </w:p>
          <w:p w:rsidR="00535D53" w:rsidRPr="00535D53" w:rsidRDefault="00535D53" w:rsidP="00535D53">
            <w:pPr>
              <w:spacing w:after="0" w:line="240" w:lineRule="auto"/>
              <w:rPr>
                <w:rFonts w:ascii="Times New Roman" w:eastAsia="Times New Roman" w:hAnsi="Times New Roman" w:cs="Times New Roman"/>
                <w:color w:val="000000"/>
                <w:sz w:val="24"/>
                <w:szCs w:val="24"/>
                <w:lang w:eastAsia="ru-RU"/>
              </w:rPr>
            </w:pPr>
            <w:r w:rsidRPr="00535D53">
              <w:rPr>
                <w:rFonts w:ascii="Times New Roman" w:eastAsia="Times New Roman" w:hAnsi="Times New Roman" w:cs="Times New Roman"/>
                <w:color w:val="000000"/>
                <w:sz w:val="24"/>
                <w:szCs w:val="24"/>
                <w:lang w:eastAsia="ru-RU"/>
              </w:rPr>
              <w:t>21.01</w:t>
            </w:r>
          </w:p>
          <w:p w:rsidR="00535D53" w:rsidRPr="00535D53" w:rsidRDefault="00535D53" w:rsidP="00535D53">
            <w:pPr>
              <w:spacing w:after="0" w:line="240" w:lineRule="auto"/>
              <w:rPr>
                <w:rFonts w:ascii="Times New Roman" w:eastAsia="Times New Roman" w:hAnsi="Times New Roman" w:cs="Times New Roman"/>
                <w:color w:val="000000"/>
                <w:sz w:val="24"/>
                <w:szCs w:val="24"/>
                <w:lang w:eastAsia="ru-RU"/>
              </w:rPr>
            </w:pPr>
            <w:r w:rsidRPr="00535D53">
              <w:rPr>
                <w:rFonts w:ascii="Times New Roman" w:eastAsia="Times New Roman" w:hAnsi="Times New Roman" w:cs="Times New Roman"/>
                <w:color w:val="000000"/>
                <w:sz w:val="24"/>
                <w:szCs w:val="24"/>
                <w:lang w:eastAsia="ru-RU"/>
              </w:rPr>
              <w:t>28.01</w:t>
            </w:r>
          </w:p>
        </w:tc>
        <w:tc>
          <w:tcPr>
            <w:tcW w:w="145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Народная текстильная кукла</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КУ,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81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во фронтальной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-Изучение дополнительной литературы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-Изучение русских народных традиций изготовления тряпичной куклы;</w:t>
            </w:r>
          </w:p>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практической работы по созданию образа народной тряпичной куклы в соответствии с традициями народного искусства.</w:t>
            </w:r>
          </w:p>
        </w:tc>
        <w:tc>
          <w:tcPr>
            <w:tcW w:w="229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w:t>
            </w:r>
            <w:r w:rsidRPr="00535D53">
              <w:rPr>
                <w:rFonts w:ascii="Times New Roman" w:eastAsia="Times New Roman" w:hAnsi="Times New Roman" w:cs="Times New Roman"/>
                <w:color w:val="000000"/>
                <w:sz w:val="21"/>
                <w:szCs w:val="21"/>
                <w:lang w:eastAsia="ru-RU"/>
              </w:rPr>
              <w:t>правила организации рабочего места;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-разновидности народной текстильной (тряпичной) куклы (</w:t>
            </w:r>
            <w:proofErr w:type="spellStart"/>
            <w:r w:rsidRPr="00535D53">
              <w:rPr>
                <w:rFonts w:ascii="Times New Roman" w:eastAsia="Times New Roman" w:hAnsi="Times New Roman" w:cs="Times New Roman"/>
                <w:color w:val="000000"/>
                <w:sz w:val="21"/>
                <w:szCs w:val="21"/>
                <w:lang w:eastAsia="ru-RU"/>
              </w:rPr>
              <w:t>столбушка</w:t>
            </w:r>
            <w:proofErr w:type="spellEnd"/>
            <w:r w:rsidRPr="00535D53">
              <w:rPr>
                <w:rFonts w:ascii="Times New Roman" w:eastAsia="Times New Roman" w:hAnsi="Times New Roman" w:cs="Times New Roman"/>
                <w:color w:val="000000"/>
                <w:sz w:val="21"/>
                <w:szCs w:val="21"/>
                <w:lang w:eastAsia="ru-RU"/>
              </w:rPr>
              <w:t>, скрутка, узелковая);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-традиции изготовления народной тряпичной куклы;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-назначение народной тряпичной куклы (</w:t>
            </w:r>
            <w:proofErr w:type="gramStart"/>
            <w:r w:rsidRPr="00535D53">
              <w:rPr>
                <w:rFonts w:ascii="Times New Roman" w:eastAsia="Times New Roman" w:hAnsi="Times New Roman" w:cs="Times New Roman"/>
                <w:color w:val="000000"/>
                <w:sz w:val="21"/>
                <w:szCs w:val="21"/>
                <w:lang w:eastAsia="ru-RU"/>
              </w:rPr>
              <w:t>обрядовая</w:t>
            </w:r>
            <w:proofErr w:type="gramEnd"/>
            <w:r w:rsidRPr="00535D53">
              <w:rPr>
                <w:rFonts w:ascii="Times New Roman" w:eastAsia="Times New Roman" w:hAnsi="Times New Roman" w:cs="Times New Roman"/>
                <w:color w:val="000000"/>
                <w:sz w:val="21"/>
                <w:szCs w:val="21"/>
                <w:lang w:eastAsia="ru-RU"/>
              </w:rPr>
              <w:t xml:space="preserve">, </w:t>
            </w:r>
            <w:proofErr w:type="spellStart"/>
            <w:r w:rsidRPr="00535D53">
              <w:rPr>
                <w:rFonts w:ascii="Times New Roman" w:eastAsia="Times New Roman" w:hAnsi="Times New Roman" w:cs="Times New Roman"/>
                <w:color w:val="000000"/>
                <w:sz w:val="21"/>
                <w:szCs w:val="21"/>
                <w:lang w:eastAsia="ru-RU"/>
              </w:rPr>
              <w:t>обереговая</w:t>
            </w:r>
            <w:proofErr w:type="spellEnd"/>
            <w:r w:rsidRPr="00535D53">
              <w:rPr>
                <w:rFonts w:ascii="Times New Roman" w:eastAsia="Times New Roman" w:hAnsi="Times New Roman" w:cs="Times New Roman"/>
                <w:color w:val="000000"/>
                <w:sz w:val="21"/>
                <w:szCs w:val="21"/>
                <w:lang w:eastAsia="ru-RU"/>
              </w:rPr>
              <w:t>, ритуальная, игровая);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-историю народной тряпичной куклы.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материалы для изготовления народной тряпичной куклы в соответствии с народными традициями;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приемы работы при создании образа куклы;</w:t>
            </w:r>
          </w:p>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-оформлять куклу в соответствии с народными традициями («</w:t>
            </w:r>
            <w:proofErr w:type="spellStart"/>
            <w:r w:rsidRPr="00535D53">
              <w:rPr>
                <w:rFonts w:ascii="Times New Roman" w:eastAsia="Times New Roman" w:hAnsi="Times New Roman" w:cs="Times New Roman"/>
                <w:color w:val="000000"/>
                <w:sz w:val="21"/>
                <w:szCs w:val="21"/>
                <w:lang w:eastAsia="ru-RU"/>
              </w:rPr>
              <w:t>Пеленашка</w:t>
            </w:r>
            <w:proofErr w:type="spellEnd"/>
            <w:r w:rsidRPr="00535D53">
              <w:rPr>
                <w:rFonts w:ascii="Times New Roman" w:eastAsia="Times New Roman" w:hAnsi="Times New Roman" w:cs="Times New Roman"/>
                <w:color w:val="000000"/>
                <w:sz w:val="21"/>
                <w:szCs w:val="21"/>
                <w:lang w:eastAsia="ru-RU"/>
              </w:rPr>
              <w:t>», «</w:t>
            </w:r>
            <w:proofErr w:type="spellStart"/>
            <w:r w:rsidRPr="00535D53">
              <w:rPr>
                <w:rFonts w:ascii="Times New Roman" w:eastAsia="Times New Roman" w:hAnsi="Times New Roman" w:cs="Times New Roman"/>
                <w:color w:val="000000"/>
                <w:sz w:val="21"/>
                <w:szCs w:val="21"/>
                <w:lang w:eastAsia="ru-RU"/>
              </w:rPr>
              <w:t>Крупеничка</w:t>
            </w:r>
            <w:proofErr w:type="spellEnd"/>
            <w:r w:rsidRPr="00535D53">
              <w:rPr>
                <w:rFonts w:ascii="Times New Roman" w:eastAsia="Times New Roman" w:hAnsi="Times New Roman" w:cs="Times New Roman"/>
                <w:color w:val="000000"/>
                <w:sz w:val="21"/>
                <w:szCs w:val="21"/>
                <w:lang w:eastAsia="ru-RU"/>
              </w:rPr>
              <w:t xml:space="preserve">», </w:t>
            </w:r>
            <w:r w:rsidRPr="00535D53">
              <w:rPr>
                <w:rFonts w:ascii="Times New Roman" w:eastAsia="Times New Roman" w:hAnsi="Times New Roman" w:cs="Times New Roman"/>
                <w:color w:val="000000"/>
                <w:sz w:val="21"/>
                <w:szCs w:val="21"/>
                <w:lang w:eastAsia="ru-RU"/>
              </w:rPr>
              <w:lastRenderedPageBreak/>
              <w:t>«Колокольчик», «Неразлучники», «</w:t>
            </w:r>
            <w:proofErr w:type="spellStart"/>
            <w:r w:rsidRPr="00535D53">
              <w:rPr>
                <w:rFonts w:ascii="Times New Roman" w:eastAsia="Times New Roman" w:hAnsi="Times New Roman" w:cs="Times New Roman"/>
                <w:color w:val="000000"/>
                <w:sz w:val="21"/>
                <w:szCs w:val="21"/>
                <w:lang w:eastAsia="ru-RU"/>
              </w:rPr>
              <w:t>Десятиручка</w:t>
            </w:r>
            <w:proofErr w:type="spellEnd"/>
            <w:r w:rsidRPr="00535D53">
              <w:rPr>
                <w:rFonts w:ascii="Times New Roman" w:eastAsia="Times New Roman" w:hAnsi="Times New Roman" w:cs="Times New Roman"/>
                <w:color w:val="000000"/>
                <w:sz w:val="21"/>
                <w:szCs w:val="21"/>
                <w:lang w:eastAsia="ru-RU"/>
              </w:rPr>
              <w:t>», «Перевертыш», «Масленица», «Купавка»).</w:t>
            </w:r>
          </w:p>
        </w:tc>
        <w:tc>
          <w:tcPr>
            <w:tcW w:w="1608" w:type="dxa"/>
            <w:gridSpan w:val="2"/>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0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843"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12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rPr>
          <w:trHeight w:val="60"/>
        </w:trPr>
        <w:tc>
          <w:tcPr>
            <w:tcW w:w="62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60" w:lineRule="atLeast"/>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10-12 (22-24)</w:t>
            </w:r>
          </w:p>
        </w:tc>
        <w:tc>
          <w:tcPr>
            <w:tcW w:w="79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6"/>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4"/>
                <w:szCs w:val="24"/>
                <w:lang w:eastAsia="ru-RU"/>
              </w:rPr>
            </w:pPr>
            <w:r w:rsidRPr="00535D53">
              <w:rPr>
                <w:rFonts w:ascii="Times New Roman" w:eastAsia="Times New Roman" w:hAnsi="Times New Roman" w:cs="Times New Roman"/>
                <w:color w:val="000000"/>
                <w:sz w:val="24"/>
                <w:szCs w:val="24"/>
                <w:lang w:eastAsia="ru-RU"/>
              </w:rPr>
              <w:t>04.02</w:t>
            </w:r>
          </w:p>
          <w:p w:rsidR="00535D53" w:rsidRPr="00535D53" w:rsidRDefault="00535D53" w:rsidP="00535D53">
            <w:pPr>
              <w:spacing w:after="0" w:line="240" w:lineRule="auto"/>
              <w:rPr>
                <w:rFonts w:ascii="Times New Roman" w:eastAsia="Times New Roman" w:hAnsi="Times New Roman" w:cs="Times New Roman"/>
                <w:color w:val="000000"/>
                <w:sz w:val="24"/>
                <w:szCs w:val="24"/>
                <w:lang w:eastAsia="ru-RU"/>
              </w:rPr>
            </w:pPr>
            <w:r w:rsidRPr="00535D53">
              <w:rPr>
                <w:rFonts w:ascii="Times New Roman" w:eastAsia="Times New Roman" w:hAnsi="Times New Roman" w:cs="Times New Roman"/>
                <w:color w:val="000000"/>
                <w:sz w:val="24"/>
                <w:szCs w:val="24"/>
                <w:lang w:eastAsia="ru-RU"/>
              </w:rPr>
              <w:t>11.02</w:t>
            </w:r>
          </w:p>
          <w:p w:rsidR="00535D53" w:rsidRPr="00535D53" w:rsidRDefault="00535D53" w:rsidP="00535D53">
            <w:pPr>
              <w:spacing w:after="0" w:line="240" w:lineRule="auto"/>
              <w:rPr>
                <w:rFonts w:ascii="Times New Roman" w:eastAsia="Times New Roman" w:hAnsi="Times New Roman" w:cs="Times New Roman"/>
                <w:color w:val="000000"/>
                <w:sz w:val="24"/>
                <w:szCs w:val="24"/>
                <w:lang w:eastAsia="ru-RU"/>
              </w:rPr>
            </w:pPr>
            <w:r w:rsidRPr="00535D53">
              <w:rPr>
                <w:rFonts w:ascii="Times New Roman" w:eastAsia="Times New Roman" w:hAnsi="Times New Roman" w:cs="Times New Roman"/>
                <w:color w:val="000000"/>
                <w:sz w:val="24"/>
                <w:szCs w:val="24"/>
                <w:lang w:eastAsia="ru-RU"/>
              </w:rPr>
              <w:t>18.02</w:t>
            </w:r>
          </w:p>
        </w:tc>
        <w:tc>
          <w:tcPr>
            <w:tcW w:w="145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Современная текстильная кукла «Тильда»</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УССД,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81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текстильной куклы «Тильда» по собственному замыслу;</w:t>
            </w:r>
          </w:p>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-Соблюдение правил ТБ.</w:t>
            </w:r>
          </w:p>
        </w:tc>
        <w:tc>
          <w:tcPr>
            <w:tcW w:w="229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виды современной текстильной куклы;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-традиции изготовления текстильной куклы «Тильда»;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материалы для изготовления куклы «Тильда»;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-технологию изготовления текстильной куклы «Тильда».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материалы для изготовления куклы;</w:t>
            </w:r>
          </w:p>
          <w:p w:rsidR="00535D53" w:rsidRPr="00535D53" w:rsidRDefault="00535D53" w:rsidP="00535D53">
            <w:pPr>
              <w:spacing w:after="0" w:line="60" w:lineRule="atLeast"/>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куклу «Тильда» по собственному замыслу с соблюдением традиций.</w:t>
            </w:r>
          </w:p>
        </w:tc>
        <w:tc>
          <w:tcPr>
            <w:tcW w:w="1608" w:type="dxa"/>
            <w:gridSpan w:val="2"/>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0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843"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12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15876"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Раздел 3:</w:t>
            </w:r>
            <w:r w:rsidRPr="00535D53">
              <w:rPr>
                <w:rFonts w:ascii="Times New Roman" w:eastAsia="Times New Roman" w:hAnsi="Times New Roman" w:cs="Times New Roman"/>
                <w:color w:val="000000"/>
                <w:sz w:val="21"/>
                <w:szCs w:val="21"/>
                <w:lang w:eastAsia="ru-RU"/>
              </w:rPr>
              <w:t> </w:t>
            </w:r>
            <w:r w:rsidRPr="00535D53">
              <w:rPr>
                <w:rFonts w:ascii="Times New Roman" w:eastAsia="Times New Roman" w:hAnsi="Times New Roman" w:cs="Times New Roman"/>
                <w:b/>
                <w:bCs/>
                <w:color w:val="000000"/>
                <w:sz w:val="21"/>
                <w:szCs w:val="21"/>
                <w:lang w:eastAsia="ru-RU"/>
              </w:rPr>
              <w:t xml:space="preserve">Работа с </w:t>
            </w:r>
            <w:proofErr w:type="spellStart"/>
            <w:r w:rsidRPr="00535D53">
              <w:rPr>
                <w:rFonts w:ascii="Times New Roman" w:eastAsia="Times New Roman" w:hAnsi="Times New Roman" w:cs="Times New Roman"/>
                <w:b/>
                <w:bCs/>
                <w:color w:val="000000"/>
                <w:sz w:val="21"/>
                <w:szCs w:val="21"/>
                <w:lang w:eastAsia="ru-RU"/>
              </w:rPr>
              <w:t>фомираном</w:t>
            </w:r>
            <w:proofErr w:type="spellEnd"/>
            <w:r w:rsidRPr="00535D53">
              <w:rPr>
                <w:rFonts w:ascii="Times New Roman" w:eastAsia="Times New Roman" w:hAnsi="Times New Roman" w:cs="Times New Roman"/>
                <w:b/>
                <w:bCs/>
                <w:color w:val="000000"/>
                <w:sz w:val="21"/>
                <w:szCs w:val="21"/>
                <w:lang w:eastAsia="ru-RU"/>
              </w:rPr>
              <w:t xml:space="preserve"> (3 ч)</w:t>
            </w:r>
          </w:p>
        </w:tc>
      </w:tr>
      <w:tr w:rsidR="00535D53" w:rsidRPr="00535D53" w:rsidTr="0098782A">
        <w:tc>
          <w:tcPr>
            <w:tcW w:w="62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w:t>
            </w:r>
          </w:p>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(25)</w:t>
            </w:r>
          </w:p>
        </w:tc>
        <w:tc>
          <w:tcPr>
            <w:tcW w:w="79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25.02</w:t>
            </w:r>
          </w:p>
        </w:tc>
        <w:tc>
          <w:tcPr>
            <w:tcW w:w="145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Основные приемы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УОНЗ</w:t>
            </w:r>
          </w:p>
        </w:tc>
        <w:tc>
          <w:tcPr>
            <w:tcW w:w="181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-Изучение свойств </w:t>
            </w:r>
            <w:proofErr w:type="spellStart"/>
            <w:r w:rsidRPr="00535D53">
              <w:rPr>
                <w:rFonts w:ascii="Times New Roman" w:eastAsia="Times New Roman" w:hAnsi="Times New Roman" w:cs="Times New Roman"/>
                <w:color w:val="000000"/>
                <w:sz w:val="21"/>
                <w:szCs w:val="21"/>
                <w:lang w:eastAsia="ru-RU"/>
              </w:rPr>
              <w:lastRenderedPageBreak/>
              <w:t>фоамирана</w:t>
            </w:r>
            <w:proofErr w:type="spellEnd"/>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-Определение способов и приемов безопасной работы с инструментами;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-Изготовление декоративных элементов (цветы, лепестки) из </w:t>
            </w:r>
            <w:proofErr w:type="spellStart"/>
            <w:r w:rsidRPr="00535D53">
              <w:rPr>
                <w:rFonts w:ascii="Times New Roman" w:eastAsia="Times New Roman" w:hAnsi="Times New Roman" w:cs="Times New Roman"/>
                <w:color w:val="000000"/>
                <w:sz w:val="21"/>
                <w:szCs w:val="21"/>
                <w:lang w:eastAsia="ru-RU"/>
              </w:rPr>
              <w:t>фоамирана</w:t>
            </w:r>
            <w:proofErr w:type="spellEnd"/>
            <w:r w:rsidRPr="00535D53">
              <w:rPr>
                <w:rFonts w:ascii="Times New Roman" w:eastAsia="Times New Roman" w:hAnsi="Times New Roman" w:cs="Times New Roman"/>
                <w:color w:val="000000"/>
                <w:sz w:val="21"/>
                <w:szCs w:val="21"/>
                <w:lang w:eastAsia="ru-RU"/>
              </w:rPr>
              <w:t xml:space="preserve"> использованием специальных инструментов.</w:t>
            </w:r>
          </w:p>
        </w:tc>
        <w:tc>
          <w:tcPr>
            <w:tcW w:w="229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-виды </w:t>
            </w:r>
            <w:proofErr w:type="spellStart"/>
            <w:r w:rsidRPr="00535D53">
              <w:rPr>
                <w:rFonts w:ascii="Times New Roman" w:eastAsia="Times New Roman" w:hAnsi="Times New Roman" w:cs="Times New Roman"/>
                <w:color w:val="000000"/>
                <w:sz w:val="21"/>
                <w:szCs w:val="21"/>
                <w:lang w:eastAsia="ru-RU"/>
              </w:rPr>
              <w:t>фоамирана</w:t>
            </w:r>
            <w:proofErr w:type="spellEnd"/>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-свойства </w:t>
            </w:r>
            <w:proofErr w:type="spellStart"/>
            <w:r w:rsidRPr="00535D53">
              <w:rPr>
                <w:rFonts w:ascii="Times New Roman" w:eastAsia="Times New Roman" w:hAnsi="Times New Roman" w:cs="Times New Roman"/>
                <w:color w:val="000000"/>
                <w:sz w:val="21"/>
                <w:szCs w:val="21"/>
                <w:lang w:eastAsia="ru-RU"/>
              </w:rPr>
              <w:t>фоамирана</w:t>
            </w:r>
            <w:proofErr w:type="spellEnd"/>
            <w:r w:rsidRPr="00535D53">
              <w:rPr>
                <w:rFonts w:ascii="Times New Roman" w:eastAsia="Times New Roman" w:hAnsi="Times New Roman" w:cs="Times New Roman"/>
                <w:color w:val="000000"/>
                <w:sz w:val="21"/>
                <w:szCs w:val="21"/>
                <w:lang w:eastAsia="ru-RU"/>
              </w:rPr>
              <w:t xml:space="preserve"> как поделочного материала;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-инструменты и приспособления для </w:t>
            </w:r>
            <w:r w:rsidRPr="00535D53">
              <w:rPr>
                <w:rFonts w:ascii="Times New Roman" w:eastAsia="Times New Roman" w:hAnsi="Times New Roman" w:cs="Times New Roman"/>
                <w:color w:val="000000"/>
                <w:sz w:val="21"/>
                <w:szCs w:val="21"/>
                <w:lang w:eastAsia="ru-RU"/>
              </w:rPr>
              <w:lastRenderedPageBreak/>
              <w:t xml:space="preserve">работы с </w:t>
            </w:r>
            <w:proofErr w:type="spellStart"/>
            <w:r w:rsidRPr="00535D53">
              <w:rPr>
                <w:rFonts w:ascii="Times New Roman" w:eastAsia="Times New Roman" w:hAnsi="Times New Roman" w:cs="Times New Roman"/>
                <w:color w:val="000000"/>
                <w:sz w:val="21"/>
                <w:szCs w:val="21"/>
                <w:lang w:eastAsia="ru-RU"/>
              </w:rPr>
              <w:t>фоамираном</w:t>
            </w:r>
            <w:proofErr w:type="spellEnd"/>
            <w:r w:rsidRPr="00535D53">
              <w:rPr>
                <w:rFonts w:ascii="Times New Roman" w:eastAsia="Times New Roman" w:hAnsi="Times New Roman" w:cs="Times New Roman"/>
                <w:color w:val="000000"/>
                <w:sz w:val="21"/>
                <w:szCs w:val="21"/>
                <w:lang w:eastAsia="ru-RU"/>
              </w:rPr>
              <w:t>, приемы работы с ними;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-возможности использования дополнительных материалов для создания изделий из </w:t>
            </w:r>
            <w:proofErr w:type="spellStart"/>
            <w:r w:rsidRPr="00535D53">
              <w:rPr>
                <w:rFonts w:ascii="Times New Roman" w:eastAsia="Times New Roman" w:hAnsi="Times New Roman" w:cs="Times New Roman"/>
                <w:color w:val="000000"/>
                <w:sz w:val="21"/>
                <w:szCs w:val="21"/>
                <w:lang w:eastAsia="ru-RU"/>
              </w:rPr>
              <w:t>фоамирана</w:t>
            </w:r>
            <w:proofErr w:type="spellEnd"/>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-использовать инструменты и приспособления для изготовления декоративных изделий из </w:t>
            </w:r>
            <w:proofErr w:type="spellStart"/>
            <w:r w:rsidRPr="00535D53">
              <w:rPr>
                <w:rFonts w:ascii="Times New Roman" w:eastAsia="Times New Roman" w:hAnsi="Times New Roman" w:cs="Times New Roman"/>
                <w:color w:val="000000"/>
                <w:sz w:val="21"/>
                <w:szCs w:val="21"/>
                <w:lang w:eastAsia="ru-RU"/>
              </w:rPr>
              <w:t>фоамирана</w:t>
            </w:r>
            <w:proofErr w:type="spellEnd"/>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просушку изделия из деталей.</w:t>
            </w:r>
          </w:p>
        </w:tc>
        <w:tc>
          <w:tcPr>
            <w:tcW w:w="1608" w:type="dxa"/>
            <w:gridSpan w:val="2"/>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понимание необходимости учения, выраженного в преобладании учебно-</w:t>
            </w:r>
            <w:r w:rsidRPr="00535D53">
              <w:rPr>
                <w:rFonts w:ascii="Times New Roman" w:eastAsia="Times New Roman" w:hAnsi="Times New Roman" w:cs="Times New Roman"/>
                <w:color w:val="000000"/>
                <w:sz w:val="21"/>
                <w:szCs w:val="21"/>
                <w:lang w:eastAsia="ru-RU"/>
              </w:rPr>
              <w:lastRenderedPageBreak/>
              <w:t>познавательных мотивов;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-развитие готовности к сотрудничеству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08"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 формирование умения в сотрудничестве с учителем ставить новые учебные задачи;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-развитие </w:t>
            </w:r>
            <w:proofErr w:type="spellStart"/>
            <w:r w:rsidRPr="00535D53">
              <w:rPr>
                <w:rFonts w:ascii="Times New Roman" w:eastAsia="Times New Roman" w:hAnsi="Times New Roman" w:cs="Times New Roman"/>
                <w:color w:val="000000"/>
                <w:sz w:val="21"/>
                <w:szCs w:val="21"/>
                <w:lang w:eastAsia="ru-RU"/>
              </w:rPr>
              <w:t>саморегуляции</w:t>
            </w:r>
            <w:proofErr w:type="spellEnd"/>
            <w:r w:rsidRPr="00535D53">
              <w:rPr>
                <w:rFonts w:ascii="Times New Roman" w:eastAsia="Times New Roman" w:hAnsi="Times New Roman" w:cs="Times New Roman"/>
                <w:color w:val="000000"/>
                <w:sz w:val="21"/>
                <w:szCs w:val="21"/>
                <w:lang w:eastAsia="ru-RU"/>
              </w:rPr>
              <w:t xml:space="preserve"> как </w:t>
            </w:r>
            <w:r w:rsidRPr="00535D53">
              <w:rPr>
                <w:rFonts w:ascii="Times New Roman" w:eastAsia="Times New Roman" w:hAnsi="Times New Roman" w:cs="Times New Roman"/>
                <w:color w:val="000000"/>
                <w:sz w:val="21"/>
                <w:szCs w:val="21"/>
                <w:lang w:eastAsia="ru-RU"/>
              </w:rPr>
              <w:lastRenderedPageBreak/>
              <w:t>способности к мобилизации сил и энергии к волевому усилию;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целеполагание как постановка учебной задачи на основе соотнесения известного и усвоенного и неизвестного;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умение адекватно принимать задачу, заданную в определенном условии;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осуществлять контроль в форме сличения способа действия и его результата с заданным критерием с целью обнаружения отклонений и отличий от критерия;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-осознание качества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 уровня усвоения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приёмов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843"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-развитие умения вступать в диалог с учителем и одноклассниками;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-понимание возможности разных оснований </w:t>
            </w:r>
            <w:r w:rsidRPr="00535D53">
              <w:rPr>
                <w:rFonts w:ascii="Times New Roman" w:eastAsia="Times New Roman" w:hAnsi="Times New Roman" w:cs="Times New Roman"/>
                <w:color w:val="000000"/>
                <w:sz w:val="21"/>
                <w:szCs w:val="21"/>
                <w:lang w:eastAsia="ru-RU"/>
              </w:rPr>
              <w:lastRenderedPageBreak/>
              <w:t>для оценки одного и того же предмета;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-осознание возможности различных позиций и точек зрения на предмет и вопрос;</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-умение </w:t>
            </w:r>
            <w:proofErr w:type="spellStart"/>
            <w:r w:rsidRPr="00535D53">
              <w:rPr>
                <w:rFonts w:ascii="Times New Roman" w:eastAsia="Times New Roman" w:hAnsi="Times New Roman" w:cs="Times New Roman"/>
                <w:color w:val="000000"/>
                <w:sz w:val="21"/>
                <w:szCs w:val="21"/>
                <w:lang w:eastAsia="ru-RU"/>
              </w:rPr>
              <w:t>коммуникатировать</w:t>
            </w:r>
            <w:proofErr w:type="spellEnd"/>
            <w:r w:rsidRPr="00535D53">
              <w:rPr>
                <w:rFonts w:ascii="Times New Roman" w:eastAsia="Times New Roman" w:hAnsi="Times New Roman" w:cs="Times New Roman"/>
                <w:color w:val="000000"/>
                <w:sz w:val="21"/>
                <w:szCs w:val="21"/>
                <w:lang w:eastAsia="ru-RU"/>
              </w:rPr>
              <w:t xml:space="preserve"> в процессе выполнения практической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 помощью учителя объяснять выбор</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наиболее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подходящих для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заданий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материалов,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инструментов,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w:t>
            </w:r>
          </w:p>
        </w:tc>
        <w:tc>
          <w:tcPr>
            <w:tcW w:w="2126"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 формирование умения рассматривать, сравнивать, обобщать;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-умение осуществлять выбор </w:t>
            </w:r>
            <w:r w:rsidRPr="00535D53">
              <w:rPr>
                <w:rFonts w:ascii="Times New Roman" w:eastAsia="Times New Roman" w:hAnsi="Times New Roman" w:cs="Times New Roman"/>
                <w:color w:val="000000"/>
                <w:sz w:val="21"/>
                <w:szCs w:val="21"/>
                <w:lang w:eastAsia="ru-RU"/>
              </w:rPr>
              <w:lastRenderedPageBreak/>
              <w:t>наиболее эффективных способов решения задач в зависимости от конкретных условий;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осуществлять предметную деятельность на основе изученных правил;</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-проявлять активность для решения познавательных задач;</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работу по определенному алгоритму, технологической карте, плану.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62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2-3 (26-27)</w:t>
            </w:r>
          </w:p>
        </w:tc>
        <w:tc>
          <w:tcPr>
            <w:tcW w:w="79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04.03</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11.03</w:t>
            </w:r>
          </w:p>
        </w:tc>
        <w:tc>
          <w:tcPr>
            <w:tcW w:w="145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Украшения из </w:t>
            </w:r>
            <w:proofErr w:type="spellStart"/>
            <w:r w:rsidRPr="00535D53">
              <w:rPr>
                <w:rFonts w:ascii="Times New Roman" w:eastAsia="Times New Roman" w:hAnsi="Times New Roman" w:cs="Times New Roman"/>
                <w:color w:val="000000"/>
                <w:sz w:val="21"/>
                <w:szCs w:val="21"/>
                <w:lang w:eastAsia="ru-RU"/>
              </w:rPr>
              <w:t>фоамирана</w:t>
            </w:r>
            <w:proofErr w:type="spell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УОНЗ,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81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-Изготовление деталей оформления изделий деталями из </w:t>
            </w:r>
            <w:proofErr w:type="spellStart"/>
            <w:r w:rsidRPr="00535D53">
              <w:rPr>
                <w:rFonts w:ascii="Times New Roman" w:eastAsia="Times New Roman" w:hAnsi="Times New Roman" w:cs="Times New Roman"/>
                <w:color w:val="000000"/>
                <w:sz w:val="21"/>
                <w:szCs w:val="21"/>
                <w:lang w:eastAsia="ru-RU"/>
              </w:rPr>
              <w:t>фоамирана</w:t>
            </w:r>
            <w:proofErr w:type="spellEnd"/>
            <w:r w:rsidRPr="00535D53">
              <w:rPr>
                <w:rFonts w:ascii="Times New Roman" w:eastAsia="Times New Roman" w:hAnsi="Times New Roman" w:cs="Times New Roman"/>
                <w:color w:val="000000"/>
                <w:sz w:val="21"/>
                <w:szCs w:val="21"/>
                <w:lang w:eastAsia="ru-RU"/>
              </w:rPr>
              <w:t xml:space="preserve"> (украшения) ручным способом;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-Соблюдение правил ТБ.</w:t>
            </w:r>
          </w:p>
        </w:tc>
        <w:tc>
          <w:tcPr>
            <w:tcW w:w="229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-приемы ручного изготовления украшений из </w:t>
            </w:r>
            <w:proofErr w:type="spellStart"/>
            <w:r w:rsidRPr="00535D53">
              <w:rPr>
                <w:rFonts w:ascii="Times New Roman" w:eastAsia="Times New Roman" w:hAnsi="Times New Roman" w:cs="Times New Roman"/>
                <w:color w:val="000000"/>
                <w:sz w:val="21"/>
                <w:szCs w:val="21"/>
                <w:lang w:eastAsia="ru-RU"/>
              </w:rPr>
              <w:t>фоамирана</w:t>
            </w:r>
            <w:proofErr w:type="spellEnd"/>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-способы оформления готового изделия деталями из </w:t>
            </w:r>
            <w:proofErr w:type="spellStart"/>
            <w:r w:rsidRPr="00535D53">
              <w:rPr>
                <w:rFonts w:ascii="Times New Roman" w:eastAsia="Times New Roman" w:hAnsi="Times New Roman" w:cs="Times New Roman"/>
                <w:color w:val="000000"/>
                <w:sz w:val="21"/>
                <w:szCs w:val="21"/>
                <w:lang w:eastAsia="ru-RU"/>
              </w:rPr>
              <w:t>фоамирана</w:t>
            </w:r>
            <w:proofErr w:type="spellEnd"/>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-изготавливать декоративные украшения из </w:t>
            </w:r>
            <w:proofErr w:type="spellStart"/>
            <w:r w:rsidRPr="00535D53">
              <w:rPr>
                <w:rFonts w:ascii="Times New Roman" w:eastAsia="Times New Roman" w:hAnsi="Times New Roman" w:cs="Times New Roman"/>
                <w:color w:val="000000"/>
                <w:sz w:val="21"/>
                <w:szCs w:val="21"/>
                <w:lang w:eastAsia="ru-RU"/>
              </w:rPr>
              <w:t>фоамирана</w:t>
            </w:r>
            <w:proofErr w:type="spellEnd"/>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-оформлять готовое изделие (ободок, заколка) элементами из </w:t>
            </w:r>
            <w:proofErr w:type="spellStart"/>
            <w:r w:rsidRPr="00535D53">
              <w:rPr>
                <w:rFonts w:ascii="Times New Roman" w:eastAsia="Times New Roman" w:hAnsi="Times New Roman" w:cs="Times New Roman"/>
                <w:color w:val="000000"/>
                <w:sz w:val="21"/>
                <w:szCs w:val="21"/>
                <w:lang w:eastAsia="ru-RU"/>
              </w:rPr>
              <w:t>фоамирана</w:t>
            </w:r>
            <w:proofErr w:type="spellEnd"/>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приемы работы в соответствии с требованиями ТБ</w:t>
            </w:r>
          </w:p>
        </w:tc>
        <w:tc>
          <w:tcPr>
            <w:tcW w:w="1608" w:type="dxa"/>
            <w:gridSpan w:val="2"/>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0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843"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12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15876"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Раздел 4:</w:t>
            </w:r>
            <w:r w:rsidRPr="00535D53">
              <w:rPr>
                <w:rFonts w:ascii="Times New Roman" w:eastAsia="Times New Roman" w:hAnsi="Times New Roman" w:cs="Times New Roman"/>
                <w:color w:val="000000"/>
                <w:sz w:val="21"/>
                <w:szCs w:val="21"/>
                <w:lang w:eastAsia="ru-RU"/>
              </w:rPr>
              <w:t> </w:t>
            </w:r>
            <w:r w:rsidRPr="00535D53">
              <w:rPr>
                <w:rFonts w:ascii="Times New Roman" w:eastAsia="Times New Roman" w:hAnsi="Times New Roman" w:cs="Times New Roman"/>
                <w:b/>
                <w:bCs/>
                <w:color w:val="000000"/>
                <w:sz w:val="21"/>
                <w:szCs w:val="21"/>
                <w:lang w:eastAsia="ru-RU"/>
              </w:rPr>
              <w:t>Работа с кожей (5 ч)</w:t>
            </w:r>
          </w:p>
        </w:tc>
      </w:tr>
      <w:tr w:rsidR="00535D53" w:rsidRPr="00535D53" w:rsidTr="0098782A">
        <w:tc>
          <w:tcPr>
            <w:tcW w:w="62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1-2 (28-29)</w:t>
            </w:r>
          </w:p>
        </w:tc>
        <w:tc>
          <w:tcPr>
            <w:tcW w:w="79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18.03</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25.03</w:t>
            </w:r>
          </w:p>
        </w:tc>
        <w:tc>
          <w:tcPr>
            <w:tcW w:w="145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Украшения из кожи</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УУНЗиСД</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81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-Изучение свойств кожи;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-Изучение приемов работы с кожей как поделочным материалом;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-Определение способов и приемов безопасной работы с инструментами для работы с кожей;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декоративных элементов (цветы, лепестки, кисти) из кожи с использованием специальных инструментов.</w:t>
            </w:r>
          </w:p>
        </w:tc>
        <w:tc>
          <w:tcPr>
            <w:tcW w:w="2566"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ручного изготовления украшений из кожи;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работы инструментами в соответствии с ТБ;</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декоративные украшения из кожи (брошь, заколка);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-оформлять готовое изделие (ободок, заколка) элементами из кожи;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приемы работы в соответствии с требованиями ТБ</w:t>
            </w:r>
          </w:p>
        </w:tc>
        <w:tc>
          <w:tcPr>
            <w:tcW w:w="1335"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формирование адекватного понимания причин успешности или неспешности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-развитие готовности к сотрудничеству</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08"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осуществлять констатирующий и предвосхищающий контроль по результату и по способу действия;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умение адекватно принимать задачу, заданную в определенном условии;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осуществлять контроль в форме сличения способа действия и его результата с заданным критерием с целью обнаружения отклонений и отличий от критерия;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-осознание качества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 уровня усвоения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приёмов работы.</w:t>
            </w:r>
          </w:p>
        </w:tc>
        <w:tc>
          <w:tcPr>
            <w:tcW w:w="1843"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строить понятные для партнёра высказывания;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-умение </w:t>
            </w:r>
            <w:proofErr w:type="spellStart"/>
            <w:r w:rsidRPr="00535D53">
              <w:rPr>
                <w:rFonts w:ascii="Times New Roman" w:eastAsia="Times New Roman" w:hAnsi="Times New Roman" w:cs="Times New Roman"/>
                <w:color w:val="000000"/>
                <w:sz w:val="21"/>
                <w:szCs w:val="21"/>
                <w:lang w:eastAsia="ru-RU"/>
              </w:rPr>
              <w:t>коммуникатировать</w:t>
            </w:r>
            <w:proofErr w:type="spellEnd"/>
            <w:r w:rsidRPr="00535D53">
              <w:rPr>
                <w:rFonts w:ascii="Times New Roman" w:eastAsia="Times New Roman" w:hAnsi="Times New Roman" w:cs="Times New Roman"/>
                <w:color w:val="000000"/>
                <w:sz w:val="21"/>
                <w:szCs w:val="21"/>
                <w:lang w:eastAsia="ru-RU"/>
              </w:rPr>
              <w:t xml:space="preserve"> в процессе выполнения практической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с помощью учителя объяснять выбор</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наиболее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подходящих для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заданий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материалов,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инструментов,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126"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использовать знаково-символические средства, в том числе модели и схемы для решения задач;</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осуществлять выбор наиболее эффективных способов решения задач в зависимости от конкретных условий;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-умение осуществлять предметную деятельность на основе изученных правил;</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-проявлять активность для решения познавательных задач;</w:t>
            </w:r>
          </w:p>
        </w:tc>
      </w:tr>
      <w:tr w:rsidR="00535D53" w:rsidRPr="00535D53" w:rsidTr="0098782A">
        <w:tc>
          <w:tcPr>
            <w:tcW w:w="62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4-6 (30-32)</w:t>
            </w:r>
          </w:p>
        </w:tc>
        <w:tc>
          <w:tcPr>
            <w:tcW w:w="79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08.04</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15.04</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22.04</w:t>
            </w:r>
          </w:p>
        </w:tc>
        <w:tc>
          <w:tcPr>
            <w:tcW w:w="145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Использование кожи в интерьере</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УУНЗиСД</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81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-Поиск </w:t>
            </w:r>
            <w:r w:rsidRPr="00535D53">
              <w:rPr>
                <w:rFonts w:ascii="Times New Roman" w:eastAsia="Times New Roman" w:hAnsi="Times New Roman" w:cs="Times New Roman"/>
                <w:color w:val="000000"/>
                <w:sz w:val="21"/>
                <w:szCs w:val="21"/>
                <w:lang w:eastAsia="ru-RU"/>
              </w:rPr>
              <w:lastRenderedPageBreak/>
              <w:t>информации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-Изучение приемов формообразования кожи («горячий» способ);</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-Выполнение приёмов работы в соответствии с требованиями ТБ</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-Изготовление декоративных изделий с оформлением кожей для оформления интерьера (декоративная бутылка, шкатулка, подарочная коробка).</w:t>
            </w:r>
          </w:p>
        </w:tc>
        <w:tc>
          <w:tcPr>
            <w:tcW w:w="2566"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создания фактуры из кожи (складки, «мятая» кожа);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-приемы декорирования готовой формы с использованием кожи как </w:t>
            </w:r>
            <w:r w:rsidRPr="00535D53">
              <w:rPr>
                <w:rFonts w:ascii="Times New Roman" w:eastAsia="Times New Roman" w:hAnsi="Times New Roman" w:cs="Times New Roman"/>
                <w:color w:val="000000"/>
                <w:sz w:val="21"/>
                <w:szCs w:val="21"/>
                <w:lang w:eastAsia="ru-RU"/>
              </w:rPr>
              <w:lastRenderedPageBreak/>
              <w:t>декоративного материала;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формообразования деталей из кожи «горячим» способом;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-приемы работы инструментами в соответствии с ТБ;</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-технологию оформления готовой формы кожей и элементами из нее.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-декорировать форму кожей и элементами из нее;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-изготавливать цветы из кожи «горячим» способом;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приемы работы в соответствии с требованиями ТБ.</w:t>
            </w:r>
          </w:p>
        </w:tc>
        <w:tc>
          <w:tcPr>
            <w:tcW w:w="1335"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208"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1843" w:type="dxa"/>
            <w:vMerge/>
            <w:tcBorders>
              <w:top w:val="single" w:sz="6" w:space="0" w:color="000000"/>
              <w:left w:val="single" w:sz="6" w:space="0" w:color="000000"/>
              <w:bottom w:val="single" w:sz="6" w:space="0" w:color="000000"/>
              <w:right w:val="nil"/>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c>
          <w:tcPr>
            <w:tcW w:w="2126" w:type="dxa"/>
            <w:vMerge/>
            <w:tcBorders>
              <w:top w:val="single" w:sz="6" w:space="0" w:color="000000"/>
              <w:left w:val="single" w:sz="6" w:space="0" w:color="000000"/>
              <w:bottom w:val="single" w:sz="6" w:space="0" w:color="000000"/>
              <w:right w:val="single" w:sz="6" w:space="0" w:color="000000"/>
            </w:tcBorders>
            <w:shd w:val="clear" w:color="auto" w:fill="auto"/>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
        </w:tc>
      </w:tr>
      <w:tr w:rsidR="00535D53" w:rsidRPr="00535D53" w:rsidTr="0098782A">
        <w:tc>
          <w:tcPr>
            <w:tcW w:w="15876"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15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Раздел 5: Проектная деятельность (4 ч)</w:t>
            </w:r>
          </w:p>
        </w:tc>
      </w:tr>
      <w:tr w:rsidR="00535D53" w:rsidRPr="00535D53" w:rsidTr="0098782A">
        <w:tc>
          <w:tcPr>
            <w:tcW w:w="627"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jc w:val="center"/>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1-2 (33-34)</w:t>
            </w:r>
          </w:p>
        </w:tc>
        <w:tc>
          <w:tcPr>
            <w:tcW w:w="79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29.04</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06.05</w:t>
            </w:r>
          </w:p>
        </w:tc>
        <w:tc>
          <w:tcPr>
            <w:tcW w:w="145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Проектная деятельность. Выполнение проекта (индивидуальная, групповая, коллективная работа)</w:t>
            </w:r>
          </w:p>
        </w:tc>
        <w:tc>
          <w:tcPr>
            <w:tcW w:w="111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proofErr w:type="spellStart"/>
            <w:r w:rsidRPr="00535D53">
              <w:rPr>
                <w:rFonts w:ascii="Times New Roman" w:eastAsia="Times New Roman" w:hAnsi="Times New Roman" w:cs="Times New Roman"/>
                <w:color w:val="000000"/>
                <w:sz w:val="21"/>
                <w:szCs w:val="21"/>
                <w:lang w:eastAsia="ru-RU"/>
              </w:rPr>
              <w:t>УОиС</w:t>
            </w:r>
            <w:proofErr w:type="spellEnd"/>
            <w:r w:rsidRPr="00535D53">
              <w:rPr>
                <w:rFonts w:ascii="Times New Roman" w:eastAsia="Times New Roman" w:hAnsi="Times New Roman" w:cs="Times New Roman"/>
                <w:color w:val="000000"/>
                <w:sz w:val="21"/>
                <w:szCs w:val="21"/>
                <w:lang w:eastAsia="ru-RU"/>
              </w:rPr>
              <w:t xml:space="preserve">, </w:t>
            </w:r>
            <w:proofErr w:type="gramStart"/>
            <w:r w:rsidRPr="00535D53">
              <w:rPr>
                <w:rFonts w:ascii="Times New Roman" w:eastAsia="Times New Roman" w:hAnsi="Times New Roman" w:cs="Times New Roman"/>
                <w:color w:val="000000"/>
                <w:sz w:val="21"/>
                <w:szCs w:val="21"/>
                <w:lang w:eastAsia="ru-RU"/>
              </w:rPr>
              <w:t>ПР</w:t>
            </w:r>
            <w:proofErr w:type="gramEnd"/>
          </w:p>
        </w:tc>
        <w:tc>
          <w:tcPr>
            <w:tcW w:w="181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-Участие в беседе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-Усвоение основных определений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понятий по теме;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-Зарисовка и наиболее интересные образцы рукоделия;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-Составление плана </w:t>
            </w:r>
            <w:r w:rsidRPr="00535D53">
              <w:rPr>
                <w:rFonts w:ascii="Times New Roman" w:eastAsia="Times New Roman" w:hAnsi="Times New Roman" w:cs="Times New Roman"/>
                <w:color w:val="000000"/>
                <w:sz w:val="21"/>
                <w:szCs w:val="21"/>
                <w:lang w:eastAsia="ru-RU"/>
              </w:rPr>
              <w:lastRenderedPageBreak/>
              <w:t>индивидуальной творческой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-Подбор материалов для выполнения индивидуальной (коллективной) творческой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-Анализ полученных результатов работы, формулировка выводов</w:t>
            </w:r>
          </w:p>
        </w:tc>
        <w:tc>
          <w:tcPr>
            <w:tcW w:w="229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Знать: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-этапы выполнения проектной деятельности: поисковый (подготовительный), технологический, заключительный (аналитический);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-требования к выполнению творческой проектной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lastRenderedPageBreak/>
              <w:t>Уметь: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b/>
                <w:bCs/>
                <w:color w:val="000000"/>
                <w:sz w:val="21"/>
                <w:szCs w:val="21"/>
                <w:lang w:eastAsia="ru-RU"/>
              </w:rPr>
              <w:t>-</w:t>
            </w:r>
            <w:r w:rsidRPr="00535D53">
              <w:rPr>
                <w:rFonts w:ascii="Times New Roman" w:eastAsia="Times New Roman" w:hAnsi="Times New Roman" w:cs="Times New Roman"/>
                <w:color w:val="000000"/>
                <w:sz w:val="21"/>
                <w:szCs w:val="21"/>
                <w:lang w:eastAsia="ru-RU"/>
              </w:rPr>
              <w:t>разрабатывать эскизы проектного изделия;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-подбирать материалы и инструменты для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-составлять план работы;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-выполнять проект в соответствии с замыслом</w:t>
            </w:r>
          </w:p>
        </w:tc>
        <w:tc>
          <w:tcPr>
            <w:tcW w:w="1608" w:type="dxa"/>
            <w:gridSpan w:val="2"/>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-формирование мотива, реализующего потребность в социально-значимой и социально оцениваемой деятельности;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-развитие готовности к сотрудничеству и дружбе</w:t>
            </w:r>
          </w:p>
        </w:tc>
        <w:tc>
          <w:tcPr>
            <w:tcW w:w="220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-принятие </w:t>
            </w:r>
            <w:proofErr w:type="gramStart"/>
            <w:r w:rsidRPr="00535D53">
              <w:rPr>
                <w:rFonts w:ascii="Times New Roman" w:eastAsia="Times New Roman" w:hAnsi="Times New Roman" w:cs="Times New Roman"/>
                <w:color w:val="000000"/>
                <w:sz w:val="21"/>
                <w:szCs w:val="21"/>
                <w:lang w:eastAsia="ru-RU"/>
              </w:rPr>
              <w:t>учебной</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цели;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-освоение способов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решения проблем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творческого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поискового</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характера;</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-давать объективную оценку выполненной работы в целом;</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-выполнять анализ и оценку выполненной работы поэтапно в </w:t>
            </w:r>
            <w:r w:rsidRPr="00535D53">
              <w:rPr>
                <w:rFonts w:ascii="Times New Roman" w:eastAsia="Times New Roman" w:hAnsi="Times New Roman" w:cs="Times New Roman"/>
                <w:color w:val="000000"/>
                <w:sz w:val="21"/>
                <w:szCs w:val="21"/>
                <w:lang w:eastAsia="ru-RU"/>
              </w:rPr>
              <w:lastRenderedPageBreak/>
              <w:t>соответствии с поставленной целью, задачами и требованиями к работе.</w:t>
            </w:r>
          </w:p>
        </w:tc>
        <w:tc>
          <w:tcPr>
            <w:tcW w:w="1843"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-с помощью</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учителя объяснять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выбор наиболее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подходящих для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выполнения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работы материалов, инструментов;</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рассуждать и</w:t>
            </w:r>
          </w:p>
          <w:p w:rsidR="00535D53" w:rsidRPr="00535D53" w:rsidRDefault="00535D53" w:rsidP="00535D53">
            <w:pPr>
              <w:spacing w:after="0" w:line="240" w:lineRule="auto"/>
              <w:ind w:left="-1546"/>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описывать действия, выделять главное.</w:t>
            </w: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планировать,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контролировать и оценивать учебные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 xml:space="preserve">действия в соответствии </w:t>
            </w:r>
            <w:proofErr w:type="gramStart"/>
            <w:r w:rsidRPr="00535D53">
              <w:rPr>
                <w:rFonts w:ascii="Times New Roman" w:eastAsia="Times New Roman" w:hAnsi="Times New Roman" w:cs="Times New Roman"/>
                <w:color w:val="000000"/>
                <w:sz w:val="21"/>
                <w:szCs w:val="21"/>
                <w:lang w:eastAsia="ru-RU"/>
              </w:rPr>
              <w:t>с</w:t>
            </w:r>
            <w:proofErr w:type="gramEnd"/>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поставленной</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задачей 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условиями её</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реализации,</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определять</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наиболее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эффективные</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способы</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lastRenderedPageBreak/>
              <w:t>достижения</w:t>
            </w:r>
          </w:p>
          <w:p w:rsidR="00535D53" w:rsidRPr="00535D53" w:rsidRDefault="00535D53" w:rsidP="00535D53">
            <w:pPr>
              <w:spacing w:after="0" w:line="240" w:lineRule="auto"/>
              <w:rPr>
                <w:rFonts w:ascii="Times New Roman" w:eastAsia="Times New Roman" w:hAnsi="Times New Roman" w:cs="Times New Roman"/>
                <w:color w:val="000000"/>
                <w:sz w:val="21"/>
                <w:szCs w:val="21"/>
                <w:lang w:eastAsia="ru-RU"/>
              </w:rPr>
            </w:pPr>
            <w:r w:rsidRPr="00535D53">
              <w:rPr>
                <w:rFonts w:ascii="Times New Roman" w:eastAsia="Times New Roman" w:hAnsi="Times New Roman" w:cs="Times New Roman"/>
                <w:color w:val="000000"/>
                <w:sz w:val="21"/>
                <w:szCs w:val="21"/>
                <w:lang w:eastAsia="ru-RU"/>
              </w:rPr>
              <w:t>результата.</w:t>
            </w:r>
          </w:p>
        </w:tc>
      </w:tr>
    </w:tbl>
    <w:p w:rsidR="00535D53" w:rsidRPr="00535D53" w:rsidRDefault="00535D53" w:rsidP="00535D53">
      <w:pPr>
        <w:shd w:val="clear" w:color="auto" w:fill="FFFFFF"/>
        <w:spacing w:after="150" w:line="300" w:lineRule="atLeast"/>
        <w:rPr>
          <w:rFonts w:ascii="Arial" w:eastAsia="Times New Roman" w:hAnsi="Arial" w:cs="Arial"/>
          <w:color w:val="000000"/>
          <w:sz w:val="24"/>
          <w:szCs w:val="24"/>
          <w:lang w:eastAsia="ru-RU"/>
        </w:rPr>
      </w:pPr>
    </w:p>
    <w:p w:rsidR="00535D53" w:rsidRPr="00535D53" w:rsidRDefault="00535D53" w:rsidP="00535D53">
      <w:pPr>
        <w:shd w:val="clear" w:color="auto" w:fill="FFFFFF"/>
        <w:spacing w:line="240" w:lineRule="auto"/>
        <w:rPr>
          <w:rFonts w:ascii="Arial" w:eastAsia="Times New Roman" w:hAnsi="Arial" w:cs="Arial"/>
          <w:b/>
          <w:color w:val="252525"/>
          <w:sz w:val="24"/>
          <w:szCs w:val="24"/>
          <w:lang w:eastAsia="ru-RU"/>
        </w:rPr>
      </w:pPr>
      <w:r w:rsidRPr="00535D53">
        <w:rPr>
          <w:rFonts w:ascii="Arial" w:eastAsia="Times New Roman" w:hAnsi="Arial" w:cs="Arial"/>
          <w:b/>
          <w:color w:val="252525"/>
          <w:sz w:val="24"/>
          <w:szCs w:val="24"/>
          <w:lang w:eastAsia="ru-RU"/>
        </w:rPr>
        <w:t>Описание учебно-методического и материально-технического обеспечения</w:t>
      </w:r>
    </w:p>
    <w:p w:rsidR="00535D53" w:rsidRPr="00535D53" w:rsidRDefault="00535D53" w:rsidP="00535D53">
      <w:pPr>
        <w:shd w:val="clear" w:color="auto" w:fill="FFFFFF"/>
        <w:spacing w:line="240" w:lineRule="auto"/>
        <w:rPr>
          <w:rFonts w:ascii="Arial" w:eastAsia="Times New Roman" w:hAnsi="Arial" w:cs="Arial"/>
          <w:b/>
          <w:color w:val="252525"/>
          <w:sz w:val="24"/>
          <w:szCs w:val="24"/>
          <w:lang w:eastAsia="ru-RU"/>
        </w:rPr>
      </w:pPr>
      <w:r w:rsidRPr="00535D53">
        <w:rPr>
          <w:rFonts w:ascii="Arial" w:eastAsia="Times New Roman" w:hAnsi="Arial" w:cs="Arial"/>
          <w:b/>
          <w:color w:val="252525"/>
          <w:sz w:val="24"/>
          <w:szCs w:val="24"/>
          <w:lang w:eastAsia="ru-RU"/>
        </w:rPr>
        <w:t>Методические пособия для учителя:</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1.Федеральный государственный образовательный стандарт основного общего образования // Министерство образования и науки РФ. – М.: Просвещение, 2011.</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2.Ривкин, Е.Ю. Внеурочная деятельность. Лекция 4 /Е.Ю. Ривкин // Управление современной школой. Завуч. - 2013.- №3.-С.100-109</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 xml:space="preserve">3.Сабельникова, С. И. Организация внеурочной деятельности </w:t>
      </w:r>
      <w:proofErr w:type="gramStart"/>
      <w:r w:rsidRPr="00535D53">
        <w:rPr>
          <w:rFonts w:ascii="Arial" w:eastAsia="Times New Roman" w:hAnsi="Arial" w:cs="Arial"/>
          <w:color w:val="252525"/>
          <w:sz w:val="20"/>
          <w:szCs w:val="20"/>
          <w:lang w:eastAsia="ru-RU"/>
        </w:rPr>
        <w:t>обучающихся</w:t>
      </w:r>
      <w:proofErr w:type="gramEnd"/>
      <w:r w:rsidRPr="00535D53">
        <w:rPr>
          <w:rFonts w:ascii="Arial" w:eastAsia="Times New Roman" w:hAnsi="Arial" w:cs="Arial"/>
          <w:color w:val="252525"/>
          <w:sz w:val="20"/>
          <w:szCs w:val="20"/>
          <w:lang w:eastAsia="ru-RU"/>
        </w:rPr>
        <w:t xml:space="preserve"> / С.И. </w:t>
      </w:r>
      <w:proofErr w:type="spellStart"/>
      <w:r w:rsidRPr="00535D53">
        <w:rPr>
          <w:rFonts w:ascii="Arial" w:eastAsia="Times New Roman" w:hAnsi="Arial" w:cs="Arial"/>
          <w:color w:val="252525"/>
          <w:sz w:val="20"/>
          <w:szCs w:val="20"/>
          <w:lang w:eastAsia="ru-RU"/>
        </w:rPr>
        <w:t>Сабельникова</w:t>
      </w:r>
      <w:proofErr w:type="spellEnd"/>
      <w:r w:rsidRPr="00535D53">
        <w:rPr>
          <w:rFonts w:ascii="Arial" w:eastAsia="Times New Roman" w:hAnsi="Arial" w:cs="Arial"/>
          <w:color w:val="252525"/>
          <w:sz w:val="20"/>
          <w:szCs w:val="20"/>
          <w:lang w:eastAsia="ru-RU"/>
        </w:rPr>
        <w:t xml:space="preserve"> // Управление начальной школой. - 2011.- №3.-С.4-22</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4.Степанов, Е.Н. Методические советы по организации внеурочной деятельности учащихся начальных классов / Е.Н. Степанов // Завуч начальной школы. - 2011.- №6.-С.36-48</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 xml:space="preserve">5.Шмалькова, Л.В. Планирование и анализ реализаций внеурочной деятельности / Л.В. </w:t>
      </w:r>
      <w:proofErr w:type="spellStart"/>
      <w:r w:rsidRPr="00535D53">
        <w:rPr>
          <w:rFonts w:ascii="Arial" w:eastAsia="Times New Roman" w:hAnsi="Arial" w:cs="Arial"/>
          <w:color w:val="252525"/>
          <w:sz w:val="20"/>
          <w:szCs w:val="20"/>
          <w:lang w:eastAsia="ru-RU"/>
        </w:rPr>
        <w:t>Шмалькова</w:t>
      </w:r>
      <w:proofErr w:type="spellEnd"/>
      <w:r w:rsidRPr="00535D53">
        <w:rPr>
          <w:rFonts w:ascii="Arial" w:eastAsia="Times New Roman" w:hAnsi="Arial" w:cs="Arial"/>
          <w:color w:val="252525"/>
          <w:sz w:val="20"/>
          <w:szCs w:val="20"/>
          <w:lang w:eastAsia="ru-RU"/>
        </w:rPr>
        <w:t xml:space="preserve"> // Управление начальной школой. - 2011.- №12.-С.5-12</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6.Малыхина Л.Б. Справочник по внеурочной деятельности для руководителей и педагогов. Организационно-методическое сопровождение</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 xml:space="preserve">7.Григорьев Д.В., Степанов </w:t>
      </w:r>
      <w:proofErr w:type="spellStart"/>
      <w:r w:rsidRPr="00535D53">
        <w:rPr>
          <w:rFonts w:ascii="Arial" w:eastAsia="Times New Roman" w:hAnsi="Arial" w:cs="Arial"/>
          <w:color w:val="252525"/>
          <w:sz w:val="20"/>
          <w:szCs w:val="20"/>
          <w:lang w:eastAsia="ru-RU"/>
        </w:rPr>
        <w:t>П.В.Внеурочная</w:t>
      </w:r>
      <w:proofErr w:type="spellEnd"/>
      <w:r w:rsidRPr="00535D53">
        <w:rPr>
          <w:rFonts w:ascii="Arial" w:eastAsia="Times New Roman" w:hAnsi="Arial" w:cs="Arial"/>
          <w:color w:val="252525"/>
          <w:sz w:val="20"/>
          <w:szCs w:val="20"/>
          <w:lang w:eastAsia="ru-RU"/>
        </w:rPr>
        <w:t xml:space="preserve"> деятельность школьников. Методический конструктор.</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8.Григорьев Д.В., Куприянов Б.В Программы внеурочной деятельности. Художественное творчество. Социальное творчество.</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Интернет - ресурсы</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-www.it-n.ru – Сеть творческих учителей, сообщество «Уроки творчества: искусство и технология в школе»</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-dnevnik.ru - Всероссийская бесплатная школьная образовательная сеть</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 http://festival.nic-snail.ru/ - разработки образовательных ресурсов для уроков технологии, разработки по проектной деятельности</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 http://present.griban.ru/conf.html - дистанционные конкурсы и педсоветы</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 http://tehnologiya2.ucoz.ru/ - международные конкурсы для учеников и учителей</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 http://kubrak.mptl.ru/p13aa1.html-Внеурочная деятельность по предмету.</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-http://sks.shatki.info/index.php/2011-04-19-07-55-28/85-2011-10-19-17-08-09.html - Модель организации внеурочной деятельности на ступени начального общего образования</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-http://www.openclass.ru/ -Роль внеурочной деятельности в обучении предметам естественнонаучного цикла /Открытый класс</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-http://festival.1september.ru/-Цели, задачи, содержание и принципы внеурочной деятельности школьников, осуществляемой с использованием информационных технологий</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 xml:space="preserve">-http://club.osinka.ru Осинка. Техники: валяние, </w:t>
      </w:r>
      <w:proofErr w:type="spellStart"/>
      <w:r w:rsidRPr="00535D53">
        <w:rPr>
          <w:rFonts w:ascii="Arial" w:eastAsia="Times New Roman" w:hAnsi="Arial" w:cs="Arial"/>
          <w:color w:val="252525"/>
          <w:sz w:val="20"/>
          <w:szCs w:val="20"/>
          <w:lang w:eastAsia="ru-RU"/>
        </w:rPr>
        <w:t>декупаж</w:t>
      </w:r>
      <w:proofErr w:type="spellEnd"/>
      <w:r w:rsidRPr="00535D53">
        <w:rPr>
          <w:rFonts w:ascii="Arial" w:eastAsia="Times New Roman" w:hAnsi="Arial" w:cs="Arial"/>
          <w:color w:val="252525"/>
          <w:sz w:val="20"/>
          <w:szCs w:val="20"/>
          <w:lang w:eastAsia="ru-RU"/>
        </w:rPr>
        <w:t xml:space="preserve">, </w:t>
      </w:r>
      <w:proofErr w:type="spellStart"/>
      <w:r w:rsidRPr="00535D53">
        <w:rPr>
          <w:rFonts w:ascii="Arial" w:eastAsia="Times New Roman" w:hAnsi="Arial" w:cs="Arial"/>
          <w:color w:val="252525"/>
          <w:sz w:val="20"/>
          <w:szCs w:val="20"/>
          <w:lang w:eastAsia="ru-RU"/>
        </w:rPr>
        <w:t>бисероплетение</w:t>
      </w:r>
      <w:proofErr w:type="spellEnd"/>
      <w:r w:rsidRPr="00535D53">
        <w:rPr>
          <w:rFonts w:ascii="Arial" w:eastAsia="Times New Roman" w:hAnsi="Arial" w:cs="Arial"/>
          <w:color w:val="252525"/>
          <w:sz w:val="20"/>
          <w:szCs w:val="20"/>
          <w:lang w:eastAsia="ru-RU"/>
        </w:rPr>
        <w:t>, вышивка, вязание и др.</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-http://stranamasterov.ru/technics Страна мастеров. Техники: витраж, коллаж, лепка, мозаика, торцевание и др.</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Список литературы</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Основная:</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-Федеральный государственный образовательный стандарт основного общего образования // Министерство образования и науки РФ. – М.: Просвещение, 2011.</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 xml:space="preserve">- </w:t>
      </w:r>
      <w:proofErr w:type="spellStart"/>
      <w:r w:rsidRPr="00535D53">
        <w:rPr>
          <w:rFonts w:ascii="Arial" w:eastAsia="Times New Roman" w:hAnsi="Arial" w:cs="Arial"/>
          <w:color w:val="252525"/>
          <w:sz w:val="20"/>
          <w:szCs w:val="20"/>
          <w:lang w:eastAsia="ru-RU"/>
        </w:rPr>
        <w:t>Асмолов</w:t>
      </w:r>
      <w:proofErr w:type="spellEnd"/>
      <w:r w:rsidRPr="00535D53">
        <w:rPr>
          <w:rFonts w:ascii="Arial" w:eastAsia="Times New Roman" w:hAnsi="Arial" w:cs="Arial"/>
          <w:color w:val="252525"/>
          <w:sz w:val="20"/>
          <w:szCs w:val="20"/>
          <w:lang w:eastAsia="ru-RU"/>
        </w:rPr>
        <w:t xml:space="preserve"> А.Г., </w:t>
      </w:r>
      <w:proofErr w:type="spellStart"/>
      <w:r w:rsidRPr="00535D53">
        <w:rPr>
          <w:rFonts w:ascii="Arial" w:eastAsia="Times New Roman" w:hAnsi="Arial" w:cs="Arial"/>
          <w:color w:val="252525"/>
          <w:sz w:val="20"/>
          <w:szCs w:val="20"/>
          <w:lang w:eastAsia="ru-RU"/>
        </w:rPr>
        <w:t>Бурменская</w:t>
      </w:r>
      <w:proofErr w:type="spellEnd"/>
      <w:r w:rsidRPr="00535D53">
        <w:rPr>
          <w:rFonts w:ascii="Arial" w:eastAsia="Times New Roman" w:hAnsi="Arial" w:cs="Arial"/>
          <w:color w:val="252525"/>
          <w:sz w:val="20"/>
          <w:szCs w:val="20"/>
          <w:lang w:eastAsia="ru-RU"/>
        </w:rPr>
        <w:t xml:space="preserve"> Г.В., Володарская И.А. и др. Формирование универсальных учебных действий в основной школе: от действия к мысли // Система заданий: пособия для учителя // 2-е изд. – М.: Просвещение, 2011.</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proofErr w:type="gramStart"/>
      <w:r w:rsidRPr="00535D53">
        <w:rPr>
          <w:rFonts w:ascii="Arial" w:eastAsia="Times New Roman" w:hAnsi="Arial" w:cs="Arial"/>
          <w:color w:val="252525"/>
          <w:sz w:val="20"/>
          <w:szCs w:val="20"/>
          <w:lang w:eastAsia="ru-RU"/>
        </w:rPr>
        <w:t>Дополнительная</w:t>
      </w:r>
      <w:proofErr w:type="gramEnd"/>
      <w:r w:rsidRPr="00535D53">
        <w:rPr>
          <w:rFonts w:ascii="Arial" w:eastAsia="Times New Roman" w:hAnsi="Arial" w:cs="Arial"/>
          <w:color w:val="252525"/>
          <w:sz w:val="20"/>
          <w:szCs w:val="20"/>
          <w:lang w:eastAsia="ru-RU"/>
        </w:rPr>
        <w:t xml:space="preserve"> для учителя:</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 xml:space="preserve">1.Белецкая Л.Б. Прессованная флористика: картины из цветов и листьев. – М.: </w:t>
      </w:r>
      <w:proofErr w:type="spellStart"/>
      <w:r w:rsidRPr="00535D53">
        <w:rPr>
          <w:rFonts w:ascii="Arial" w:eastAsia="Times New Roman" w:hAnsi="Arial" w:cs="Arial"/>
          <w:color w:val="252525"/>
          <w:sz w:val="20"/>
          <w:szCs w:val="20"/>
          <w:lang w:eastAsia="ru-RU"/>
        </w:rPr>
        <w:t>Эксмо</w:t>
      </w:r>
      <w:proofErr w:type="spellEnd"/>
      <w:r w:rsidRPr="00535D53">
        <w:rPr>
          <w:rFonts w:ascii="Arial" w:eastAsia="Times New Roman" w:hAnsi="Arial" w:cs="Arial"/>
          <w:color w:val="252525"/>
          <w:sz w:val="20"/>
          <w:szCs w:val="20"/>
          <w:lang w:eastAsia="ru-RU"/>
        </w:rPr>
        <w:t>, 2011.</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lastRenderedPageBreak/>
        <w:t>2.Белякова О.В. Поделки из природного материала. – М.: АСТ, 2009.</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3.Зонова С.В. Декоративно-прикладное творчество. – М.: Арт-родник, 2010.</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4.Назарова В.И. Плетение: береста, соломка, тростник, лоза и другие материалы. – М.: РИПОЛ Классик, 2011.</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 xml:space="preserve">5.Панеева И.А. Поделки из природных материалов. – М.: </w:t>
      </w:r>
      <w:proofErr w:type="spellStart"/>
      <w:r w:rsidRPr="00535D53">
        <w:rPr>
          <w:rFonts w:ascii="Arial" w:eastAsia="Times New Roman" w:hAnsi="Arial" w:cs="Arial"/>
          <w:color w:val="252525"/>
          <w:sz w:val="20"/>
          <w:szCs w:val="20"/>
          <w:lang w:eastAsia="ru-RU"/>
        </w:rPr>
        <w:t>Олма</w:t>
      </w:r>
      <w:proofErr w:type="spellEnd"/>
      <w:r w:rsidRPr="00535D53">
        <w:rPr>
          <w:rFonts w:ascii="Arial" w:eastAsia="Times New Roman" w:hAnsi="Arial" w:cs="Arial"/>
          <w:color w:val="252525"/>
          <w:sz w:val="20"/>
          <w:szCs w:val="20"/>
          <w:lang w:eastAsia="ru-RU"/>
        </w:rPr>
        <w:t xml:space="preserve"> Медиа Групп, 2011.</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6.Хоменко В.А. Аппликации, картины, панно из природного материала. – Харьков: Клуб семейного досуга, 2010.</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7.Хворостухина С.А. Оригинальные поделки для дома. – М.: Мир книги, 2009.</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8.Нестерова Д.В. Плетение лозой, ивой, берестой: самоучитель. – М.: РИПОЛ Классик, 2009.</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9.Капулетти М. Плетение из газет: пособие по рукоделию. – М.: Мир книги, 2008.</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10.Паньшина, И. Г. Декоративно – прикладное искусство. Мн., 1975.</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11.Сафонова Е. Ю. Вместе с детьми - по ступенькам творческого роста [Текст] / Е. Ю. Сафонова // Дополнительное образование. – 2004. - №7.</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12.Сборник авторских программ дополнительного образования детей</w:t>
      </w:r>
      <w:proofErr w:type="gramStart"/>
      <w:r w:rsidRPr="00535D53">
        <w:rPr>
          <w:rFonts w:ascii="Arial" w:eastAsia="Times New Roman" w:hAnsi="Arial" w:cs="Arial"/>
          <w:color w:val="252525"/>
          <w:sz w:val="20"/>
          <w:szCs w:val="20"/>
          <w:lang w:eastAsia="ru-RU"/>
        </w:rPr>
        <w:t xml:space="preserve"> / С</w:t>
      </w:r>
      <w:proofErr w:type="gramEnd"/>
      <w:r w:rsidRPr="00535D53">
        <w:rPr>
          <w:rFonts w:ascii="Arial" w:eastAsia="Times New Roman" w:hAnsi="Arial" w:cs="Arial"/>
          <w:color w:val="252525"/>
          <w:sz w:val="20"/>
          <w:szCs w:val="20"/>
          <w:lang w:eastAsia="ru-RU"/>
        </w:rPr>
        <w:t xml:space="preserve">ост. А. Г. Лазарева. – М.: </w:t>
      </w:r>
      <w:proofErr w:type="spellStart"/>
      <w:r w:rsidRPr="00535D53">
        <w:rPr>
          <w:rFonts w:ascii="Arial" w:eastAsia="Times New Roman" w:hAnsi="Arial" w:cs="Arial"/>
          <w:color w:val="252525"/>
          <w:sz w:val="20"/>
          <w:szCs w:val="20"/>
          <w:lang w:eastAsia="ru-RU"/>
        </w:rPr>
        <w:t>Илекса</w:t>
      </w:r>
      <w:proofErr w:type="spellEnd"/>
      <w:r w:rsidRPr="00535D53">
        <w:rPr>
          <w:rFonts w:ascii="Arial" w:eastAsia="Times New Roman" w:hAnsi="Arial" w:cs="Arial"/>
          <w:color w:val="252525"/>
          <w:sz w:val="20"/>
          <w:szCs w:val="20"/>
          <w:lang w:eastAsia="ru-RU"/>
        </w:rPr>
        <w:t xml:space="preserve">; Народное образование; Ставрополь: </w:t>
      </w:r>
      <w:proofErr w:type="spellStart"/>
      <w:r w:rsidRPr="00535D53">
        <w:rPr>
          <w:rFonts w:ascii="Arial" w:eastAsia="Times New Roman" w:hAnsi="Arial" w:cs="Arial"/>
          <w:color w:val="252525"/>
          <w:sz w:val="20"/>
          <w:szCs w:val="20"/>
          <w:lang w:eastAsia="ru-RU"/>
        </w:rPr>
        <w:t>Сервисшкола</w:t>
      </w:r>
      <w:proofErr w:type="spellEnd"/>
      <w:r w:rsidRPr="00535D53">
        <w:rPr>
          <w:rFonts w:ascii="Arial" w:eastAsia="Times New Roman" w:hAnsi="Arial" w:cs="Arial"/>
          <w:color w:val="252525"/>
          <w:sz w:val="20"/>
          <w:szCs w:val="20"/>
          <w:lang w:eastAsia="ru-RU"/>
        </w:rPr>
        <w:t>, 2002. – 312с.</w:t>
      </w:r>
    </w:p>
    <w:p w:rsidR="00535D53" w:rsidRPr="00535D53" w:rsidRDefault="00535D53" w:rsidP="00535D53">
      <w:pPr>
        <w:shd w:val="clear" w:color="auto" w:fill="FFFFFF"/>
        <w:spacing w:line="240" w:lineRule="auto"/>
        <w:rPr>
          <w:rFonts w:ascii="Arial" w:eastAsia="Times New Roman" w:hAnsi="Arial" w:cs="Arial"/>
          <w:color w:val="252525"/>
          <w:sz w:val="20"/>
          <w:szCs w:val="20"/>
          <w:lang w:eastAsia="ru-RU"/>
        </w:rPr>
      </w:pPr>
      <w:r w:rsidRPr="00535D53">
        <w:rPr>
          <w:rFonts w:ascii="Arial" w:eastAsia="Times New Roman" w:hAnsi="Arial" w:cs="Arial"/>
          <w:color w:val="252525"/>
          <w:sz w:val="20"/>
          <w:szCs w:val="20"/>
          <w:lang w:eastAsia="ru-RU"/>
        </w:rPr>
        <w:t>13.Чернова, Е. В. Пластилиновые картины /е. В. Чернова – Ростов н/Д.: Феникс, 2006. – 48с. – (Город мастеров).</w:t>
      </w:r>
    </w:p>
    <w:p w:rsidR="00535D53" w:rsidRPr="00535D53" w:rsidRDefault="00535D53" w:rsidP="00535D53">
      <w:pPr>
        <w:shd w:val="clear" w:color="auto" w:fill="FFFFFF"/>
        <w:spacing w:line="240" w:lineRule="auto"/>
        <w:rPr>
          <w:rFonts w:ascii="Times New Roman" w:eastAsia="Times New Roman" w:hAnsi="Times New Roman" w:cs="Times New Roman"/>
          <w:color w:val="252525"/>
          <w:sz w:val="20"/>
          <w:szCs w:val="20"/>
          <w:lang w:eastAsia="ru-RU"/>
        </w:rPr>
      </w:pPr>
      <w:r w:rsidRPr="00535D53">
        <w:rPr>
          <w:rFonts w:ascii="Times New Roman" w:eastAsia="Times New Roman" w:hAnsi="Times New Roman" w:cs="Times New Roman"/>
          <w:color w:val="252525"/>
          <w:sz w:val="20"/>
          <w:szCs w:val="20"/>
          <w:lang w:eastAsia="ru-RU"/>
        </w:rPr>
        <w:t xml:space="preserve">14. </w:t>
      </w:r>
      <w:proofErr w:type="spellStart"/>
      <w:r w:rsidRPr="00535D53">
        <w:rPr>
          <w:rFonts w:ascii="Times New Roman" w:eastAsia="Times New Roman" w:hAnsi="Times New Roman" w:cs="Times New Roman"/>
          <w:color w:val="252525"/>
          <w:sz w:val="20"/>
          <w:szCs w:val="20"/>
          <w:lang w:eastAsia="ru-RU"/>
        </w:rPr>
        <w:t>Кискальт</w:t>
      </w:r>
      <w:proofErr w:type="spellEnd"/>
      <w:r w:rsidRPr="00535D53">
        <w:rPr>
          <w:rFonts w:ascii="Times New Roman" w:eastAsia="Times New Roman" w:hAnsi="Times New Roman" w:cs="Times New Roman"/>
          <w:color w:val="252525"/>
          <w:sz w:val="20"/>
          <w:szCs w:val="20"/>
          <w:lang w:eastAsia="ru-RU"/>
        </w:rPr>
        <w:t xml:space="preserve"> И. Соленое тесто и моделирование. </w:t>
      </w:r>
      <w:proofErr w:type="gramStart"/>
      <w:r w:rsidRPr="00535D53">
        <w:rPr>
          <w:rFonts w:ascii="Times New Roman" w:eastAsia="Times New Roman" w:hAnsi="Times New Roman" w:cs="Times New Roman"/>
          <w:color w:val="252525"/>
          <w:sz w:val="20"/>
          <w:szCs w:val="20"/>
          <w:lang w:eastAsia="ru-RU"/>
        </w:rPr>
        <w:t>–М</w:t>
      </w:r>
      <w:proofErr w:type="gramEnd"/>
      <w:r w:rsidRPr="00535D53">
        <w:rPr>
          <w:rFonts w:ascii="Times New Roman" w:eastAsia="Times New Roman" w:hAnsi="Times New Roman" w:cs="Times New Roman"/>
          <w:color w:val="252525"/>
          <w:sz w:val="20"/>
          <w:szCs w:val="20"/>
          <w:lang w:eastAsia="ru-RU"/>
        </w:rPr>
        <w:t xml:space="preserve">.: </w:t>
      </w:r>
      <w:proofErr w:type="spellStart"/>
      <w:r w:rsidRPr="00535D53">
        <w:rPr>
          <w:rFonts w:ascii="Times New Roman" w:eastAsia="Times New Roman" w:hAnsi="Times New Roman" w:cs="Times New Roman"/>
          <w:color w:val="252525"/>
          <w:sz w:val="20"/>
          <w:szCs w:val="20"/>
          <w:lang w:eastAsia="ru-RU"/>
        </w:rPr>
        <w:t>Профиздат</w:t>
      </w:r>
      <w:proofErr w:type="spellEnd"/>
      <w:r w:rsidRPr="00535D53">
        <w:rPr>
          <w:rFonts w:ascii="Times New Roman" w:eastAsia="Times New Roman" w:hAnsi="Times New Roman" w:cs="Times New Roman"/>
          <w:color w:val="252525"/>
          <w:sz w:val="20"/>
          <w:szCs w:val="20"/>
          <w:lang w:eastAsia="ru-RU"/>
        </w:rPr>
        <w:t>, 2004.</w:t>
      </w:r>
    </w:p>
    <w:p w:rsidR="00535D53" w:rsidRPr="00535D53" w:rsidRDefault="00535D53" w:rsidP="00535D53">
      <w:pPr>
        <w:shd w:val="clear" w:color="auto" w:fill="FFFFFF"/>
        <w:spacing w:line="240" w:lineRule="auto"/>
        <w:rPr>
          <w:rFonts w:ascii="Times New Roman" w:eastAsia="Times New Roman" w:hAnsi="Times New Roman" w:cs="Times New Roman"/>
          <w:color w:val="252525"/>
          <w:sz w:val="20"/>
          <w:szCs w:val="20"/>
          <w:lang w:eastAsia="ru-RU"/>
        </w:rPr>
      </w:pPr>
      <w:r w:rsidRPr="00535D53">
        <w:rPr>
          <w:rFonts w:ascii="Times New Roman" w:eastAsia="Times New Roman" w:hAnsi="Times New Roman" w:cs="Times New Roman"/>
          <w:color w:val="252525"/>
          <w:sz w:val="20"/>
          <w:szCs w:val="20"/>
          <w:lang w:eastAsia="ru-RU"/>
        </w:rPr>
        <w:t xml:space="preserve">15.Поделки и сувениры из соленого теста, ткани, бумаги и </w:t>
      </w:r>
      <w:proofErr w:type="spellStart"/>
      <w:r w:rsidRPr="00535D53">
        <w:rPr>
          <w:rFonts w:ascii="Times New Roman" w:eastAsia="Times New Roman" w:hAnsi="Times New Roman" w:cs="Times New Roman"/>
          <w:color w:val="252525"/>
          <w:sz w:val="20"/>
          <w:szCs w:val="20"/>
          <w:lang w:eastAsia="ru-RU"/>
        </w:rPr>
        <w:t>прородных</w:t>
      </w:r>
      <w:proofErr w:type="spellEnd"/>
      <w:r w:rsidRPr="00535D53">
        <w:rPr>
          <w:rFonts w:ascii="Times New Roman" w:eastAsia="Times New Roman" w:hAnsi="Times New Roman" w:cs="Times New Roman"/>
          <w:color w:val="252525"/>
          <w:sz w:val="20"/>
          <w:szCs w:val="20"/>
          <w:lang w:eastAsia="ru-RU"/>
        </w:rPr>
        <w:t xml:space="preserve"> материалов</w:t>
      </w:r>
      <w:proofErr w:type="gramStart"/>
      <w:r w:rsidRPr="00535D53">
        <w:rPr>
          <w:rFonts w:ascii="Times New Roman" w:eastAsia="Times New Roman" w:hAnsi="Times New Roman" w:cs="Times New Roman"/>
          <w:color w:val="252525"/>
          <w:sz w:val="20"/>
          <w:szCs w:val="20"/>
          <w:lang w:eastAsia="ru-RU"/>
        </w:rPr>
        <w:t xml:space="preserve"> / П</w:t>
      </w:r>
      <w:proofErr w:type="gramEnd"/>
      <w:r w:rsidRPr="00535D53">
        <w:rPr>
          <w:rFonts w:ascii="Times New Roman" w:eastAsia="Times New Roman" w:hAnsi="Times New Roman" w:cs="Times New Roman"/>
          <w:color w:val="252525"/>
          <w:sz w:val="20"/>
          <w:szCs w:val="20"/>
          <w:lang w:eastAsia="ru-RU"/>
        </w:rPr>
        <w:t xml:space="preserve">ер. с пол.- М.: Мой Мир </w:t>
      </w:r>
      <w:proofErr w:type="spellStart"/>
      <w:r w:rsidRPr="00535D53">
        <w:rPr>
          <w:rFonts w:ascii="Times New Roman" w:eastAsia="Times New Roman" w:hAnsi="Times New Roman" w:cs="Times New Roman"/>
          <w:color w:val="252525"/>
          <w:sz w:val="20"/>
          <w:szCs w:val="20"/>
          <w:lang w:eastAsia="ru-RU"/>
        </w:rPr>
        <w:t>ГмбХ</w:t>
      </w:r>
      <w:proofErr w:type="spellEnd"/>
      <w:r w:rsidRPr="00535D53">
        <w:rPr>
          <w:rFonts w:ascii="Times New Roman" w:eastAsia="Times New Roman" w:hAnsi="Times New Roman" w:cs="Times New Roman"/>
          <w:color w:val="252525"/>
          <w:sz w:val="20"/>
          <w:szCs w:val="20"/>
          <w:lang w:eastAsia="ru-RU"/>
        </w:rPr>
        <w:t xml:space="preserve"> </w:t>
      </w:r>
      <w:proofErr w:type="gramStart"/>
      <w:r w:rsidRPr="00535D53">
        <w:rPr>
          <w:rFonts w:ascii="Times New Roman" w:eastAsia="Times New Roman" w:hAnsi="Times New Roman" w:cs="Times New Roman"/>
          <w:color w:val="252525"/>
          <w:sz w:val="20"/>
          <w:szCs w:val="20"/>
          <w:lang w:eastAsia="ru-RU"/>
        </w:rPr>
        <w:t>Ко</w:t>
      </w:r>
      <w:proofErr w:type="gramEnd"/>
      <w:r w:rsidRPr="00535D53">
        <w:rPr>
          <w:rFonts w:ascii="Times New Roman" w:eastAsia="Times New Roman" w:hAnsi="Times New Roman" w:cs="Times New Roman"/>
          <w:color w:val="252525"/>
          <w:sz w:val="20"/>
          <w:szCs w:val="20"/>
          <w:lang w:eastAsia="ru-RU"/>
        </w:rPr>
        <w:t xml:space="preserve">. </w:t>
      </w:r>
      <w:proofErr w:type="gramStart"/>
      <w:r w:rsidRPr="00535D53">
        <w:rPr>
          <w:rFonts w:ascii="Times New Roman" w:eastAsia="Times New Roman" w:hAnsi="Times New Roman" w:cs="Times New Roman"/>
          <w:color w:val="252525"/>
          <w:sz w:val="20"/>
          <w:szCs w:val="20"/>
          <w:lang w:eastAsia="ru-RU"/>
        </w:rPr>
        <w:t>Кг</w:t>
      </w:r>
      <w:proofErr w:type="gramEnd"/>
      <w:r w:rsidRPr="00535D53">
        <w:rPr>
          <w:rFonts w:ascii="Times New Roman" w:eastAsia="Times New Roman" w:hAnsi="Times New Roman" w:cs="Times New Roman"/>
          <w:color w:val="252525"/>
          <w:sz w:val="20"/>
          <w:szCs w:val="20"/>
          <w:lang w:eastAsia="ru-RU"/>
        </w:rPr>
        <w:t>, 2006.</w:t>
      </w:r>
    </w:p>
    <w:p w:rsidR="00535D53" w:rsidRPr="00535D53" w:rsidRDefault="00535D53" w:rsidP="00535D53">
      <w:pPr>
        <w:shd w:val="clear" w:color="auto" w:fill="FFFFFF"/>
        <w:spacing w:line="240" w:lineRule="auto"/>
        <w:rPr>
          <w:rFonts w:ascii="Times New Roman" w:eastAsia="Times New Roman" w:hAnsi="Times New Roman" w:cs="Times New Roman"/>
          <w:color w:val="252525"/>
          <w:sz w:val="20"/>
          <w:szCs w:val="20"/>
          <w:lang w:eastAsia="ru-RU"/>
        </w:rPr>
      </w:pPr>
      <w:r w:rsidRPr="00535D53">
        <w:rPr>
          <w:rFonts w:ascii="Times New Roman" w:eastAsia="Times New Roman" w:hAnsi="Times New Roman" w:cs="Times New Roman"/>
          <w:color w:val="252525"/>
          <w:sz w:val="20"/>
          <w:szCs w:val="20"/>
          <w:lang w:eastAsia="ru-RU"/>
        </w:rPr>
        <w:t>16.Синеглазова М.О. Удивительное соленое тесто. – М.: ЗАО «Издательский Дом МСП», 2005.</w:t>
      </w:r>
    </w:p>
    <w:p w:rsidR="00535D53" w:rsidRPr="00535D53" w:rsidRDefault="00535D53" w:rsidP="00535D53">
      <w:pPr>
        <w:shd w:val="clear" w:color="auto" w:fill="FFFFFF"/>
        <w:spacing w:line="240" w:lineRule="auto"/>
        <w:rPr>
          <w:rFonts w:ascii="Times New Roman" w:eastAsia="Times New Roman" w:hAnsi="Times New Roman" w:cs="Times New Roman"/>
          <w:color w:val="252525"/>
          <w:sz w:val="20"/>
          <w:szCs w:val="20"/>
          <w:lang w:eastAsia="ru-RU"/>
        </w:rPr>
      </w:pPr>
      <w:proofErr w:type="spellStart"/>
      <w:r w:rsidRPr="00535D53">
        <w:rPr>
          <w:rFonts w:ascii="Times New Roman" w:eastAsia="Times New Roman" w:hAnsi="Times New Roman" w:cs="Times New Roman"/>
          <w:color w:val="252525"/>
          <w:sz w:val="20"/>
          <w:szCs w:val="20"/>
          <w:lang w:eastAsia="ru-RU"/>
        </w:rPr>
        <w:t>Ханакаева</w:t>
      </w:r>
      <w:proofErr w:type="spellEnd"/>
      <w:r w:rsidRPr="00535D53">
        <w:rPr>
          <w:rFonts w:ascii="Times New Roman" w:eastAsia="Times New Roman" w:hAnsi="Times New Roman" w:cs="Times New Roman"/>
          <w:color w:val="252525"/>
          <w:sz w:val="20"/>
          <w:szCs w:val="20"/>
          <w:lang w:eastAsia="ru-RU"/>
        </w:rPr>
        <w:t xml:space="preserve"> И. Соленое тесто. - М.:АСТ ПРЕСС КНИГА, 2006.</w:t>
      </w:r>
    </w:p>
    <w:p w:rsidR="00535D53" w:rsidRPr="00535D53" w:rsidRDefault="00535D53" w:rsidP="00535D53">
      <w:pPr>
        <w:shd w:val="clear" w:color="auto" w:fill="FFFFFF"/>
        <w:spacing w:line="240" w:lineRule="auto"/>
        <w:rPr>
          <w:rFonts w:ascii="Times New Roman" w:eastAsia="Times New Roman" w:hAnsi="Times New Roman" w:cs="Times New Roman"/>
          <w:color w:val="252525"/>
          <w:sz w:val="20"/>
          <w:szCs w:val="20"/>
          <w:lang w:eastAsia="ru-RU"/>
        </w:rPr>
      </w:pPr>
      <w:r w:rsidRPr="00535D53">
        <w:rPr>
          <w:rFonts w:ascii="Times New Roman" w:eastAsia="Times New Roman" w:hAnsi="Times New Roman" w:cs="Times New Roman"/>
          <w:color w:val="252525"/>
          <w:sz w:val="20"/>
          <w:szCs w:val="20"/>
          <w:lang w:eastAsia="ru-RU"/>
        </w:rPr>
        <w:t>17.Чаянова Г. Соленое тесто. - М.: Дрофа, 2005.</w:t>
      </w:r>
    </w:p>
    <w:p w:rsidR="00535D53" w:rsidRPr="00535D53" w:rsidRDefault="00535D53" w:rsidP="00535D53">
      <w:pPr>
        <w:shd w:val="clear" w:color="auto" w:fill="FFFFFF"/>
        <w:spacing w:line="240" w:lineRule="auto"/>
        <w:rPr>
          <w:rFonts w:ascii="Times New Roman" w:eastAsia="Times New Roman" w:hAnsi="Times New Roman" w:cs="Times New Roman"/>
          <w:color w:val="252525"/>
          <w:sz w:val="20"/>
          <w:szCs w:val="20"/>
          <w:lang w:eastAsia="ru-RU"/>
        </w:rPr>
      </w:pPr>
      <w:r w:rsidRPr="00535D53">
        <w:rPr>
          <w:rFonts w:ascii="Times New Roman" w:eastAsia="Times New Roman" w:hAnsi="Times New Roman" w:cs="Times New Roman"/>
          <w:color w:val="252525"/>
          <w:sz w:val="20"/>
          <w:szCs w:val="20"/>
          <w:lang w:eastAsia="ru-RU"/>
        </w:rPr>
        <w:t>18.Зонова С.В. Декоративно-прикладное творчество. – М.: Арт-родник, 2010.</w:t>
      </w:r>
    </w:p>
    <w:p w:rsidR="00535D53" w:rsidRPr="00535D53" w:rsidRDefault="00535D53" w:rsidP="00535D53">
      <w:pPr>
        <w:shd w:val="clear" w:color="auto" w:fill="FFFFFF"/>
        <w:spacing w:line="240" w:lineRule="auto"/>
        <w:rPr>
          <w:rFonts w:ascii="Times New Roman" w:eastAsia="Times New Roman" w:hAnsi="Times New Roman" w:cs="Times New Roman"/>
          <w:color w:val="252525"/>
          <w:sz w:val="20"/>
          <w:szCs w:val="20"/>
          <w:lang w:eastAsia="ru-RU"/>
        </w:rPr>
      </w:pPr>
      <w:r w:rsidRPr="00535D53">
        <w:rPr>
          <w:rFonts w:ascii="Times New Roman" w:eastAsia="Times New Roman" w:hAnsi="Times New Roman" w:cs="Times New Roman"/>
          <w:color w:val="252525"/>
          <w:sz w:val="20"/>
          <w:szCs w:val="20"/>
          <w:lang w:eastAsia="ru-RU"/>
        </w:rPr>
        <w:t>19.Хворостухина С.А. Оригинальные поделки для дома. – М.: Мир книги, 2009.</w:t>
      </w:r>
    </w:p>
    <w:p w:rsidR="00535D53" w:rsidRPr="00535D53" w:rsidRDefault="00535D53" w:rsidP="00535D53">
      <w:pPr>
        <w:shd w:val="clear" w:color="auto" w:fill="FFFFFF"/>
        <w:spacing w:line="240" w:lineRule="auto"/>
        <w:rPr>
          <w:rFonts w:ascii="Times New Roman" w:eastAsia="Times New Roman" w:hAnsi="Times New Roman" w:cs="Times New Roman"/>
          <w:color w:val="252525"/>
          <w:sz w:val="20"/>
          <w:szCs w:val="20"/>
          <w:lang w:eastAsia="ru-RU"/>
        </w:rPr>
      </w:pPr>
      <w:r w:rsidRPr="00535D53">
        <w:rPr>
          <w:rFonts w:ascii="Times New Roman" w:eastAsia="Times New Roman" w:hAnsi="Times New Roman" w:cs="Times New Roman"/>
          <w:color w:val="252525"/>
          <w:sz w:val="20"/>
          <w:szCs w:val="20"/>
          <w:lang w:eastAsia="ru-RU"/>
        </w:rPr>
        <w:t xml:space="preserve">20. Т.Н. </w:t>
      </w:r>
      <w:proofErr w:type="spellStart"/>
      <w:r w:rsidRPr="00535D53">
        <w:rPr>
          <w:rFonts w:ascii="Times New Roman" w:eastAsia="Times New Roman" w:hAnsi="Times New Roman" w:cs="Times New Roman"/>
          <w:color w:val="252525"/>
          <w:sz w:val="20"/>
          <w:szCs w:val="20"/>
          <w:lang w:eastAsia="ru-RU"/>
        </w:rPr>
        <w:t>Проснякова</w:t>
      </w:r>
      <w:proofErr w:type="spellEnd"/>
      <w:r w:rsidRPr="00535D53">
        <w:rPr>
          <w:rFonts w:ascii="Times New Roman" w:eastAsia="Times New Roman" w:hAnsi="Times New Roman" w:cs="Times New Roman"/>
          <w:color w:val="252525"/>
          <w:sz w:val="20"/>
          <w:szCs w:val="20"/>
          <w:lang w:eastAsia="ru-RU"/>
        </w:rPr>
        <w:t xml:space="preserve">, Н.А. </w:t>
      </w:r>
      <w:proofErr w:type="spellStart"/>
      <w:r w:rsidRPr="00535D53">
        <w:rPr>
          <w:rFonts w:ascii="Times New Roman" w:eastAsia="Times New Roman" w:hAnsi="Times New Roman" w:cs="Times New Roman"/>
          <w:color w:val="252525"/>
          <w:sz w:val="20"/>
          <w:szCs w:val="20"/>
          <w:lang w:eastAsia="ru-RU"/>
        </w:rPr>
        <w:t>Цирулик</w:t>
      </w:r>
      <w:proofErr w:type="spellEnd"/>
      <w:r w:rsidRPr="00535D53">
        <w:rPr>
          <w:rFonts w:ascii="Times New Roman" w:eastAsia="Times New Roman" w:hAnsi="Times New Roman" w:cs="Times New Roman"/>
          <w:color w:val="252525"/>
          <w:sz w:val="20"/>
          <w:szCs w:val="20"/>
          <w:lang w:eastAsia="ru-RU"/>
        </w:rPr>
        <w:t>. Умные руки – Самара: Корпорация «Фёдоров», Издательство</w:t>
      </w:r>
    </w:p>
    <w:p w:rsidR="00F718BE" w:rsidRDefault="00F718BE"/>
    <w:sectPr w:rsidR="00F718BE" w:rsidSect="00535D53">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C54A72"/>
    <w:multiLevelType w:val="multilevel"/>
    <w:tmpl w:val="9740F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935DE3"/>
    <w:multiLevelType w:val="multilevel"/>
    <w:tmpl w:val="0E9CE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B8A2629"/>
    <w:multiLevelType w:val="multilevel"/>
    <w:tmpl w:val="7A8E0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0863FDC"/>
    <w:multiLevelType w:val="multilevel"/>
    <w:tmpl w:val="38940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371B"/>
    <w:rsid w:val="00535D53"/>
    <w:rsid w:val="005E740C"/>
    <w:rsid w:val="00DB371B"/>
    <w:rsid w:val="00F718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535D5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5">
    <w:name w:val="heading 5"/>
    <w:basedOn w:val="a"/>
    <w:link w:val="50"/>
    <w:uiPriority w:val="9"/>
    <w:qFormat/>
    <w:rsid w:val="00535D53"/>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535D53"/>
    <w:rPr>
      <w:rFonts w:ascii="Times New Roman" w:eastAsia="Times New Roman" w:hAnsi="Times New Roman" w:cs="Times New Roman"/>
      <w:b/>
      <w:bCs/>
      <w:sz w:val="27"/>
      <w:szCs w:val="27"/>
      <w:lang w:eastAsia="ru-RU"/>
    </w:rPr>
  </w:style>
  <w:style w:type="character" w:customStyle="1" w:styleId="50">
    <w:name w:val="Заголовок 5 Знак"/>
    <w:basedOn w:val="a0"/>
    <w:link w:val="5"/>
    <w:uiPriority w:val="9"/>
    <w:rsid w:val="00535D53"/>
    <w:rPr>
      <w:rFonts w:ascii="Times New Roman" w:eastAsia="Times New Roman" w:hAnsi="Times New Roman" w:cs="Times New Roman"/>
      <w:b/>
      <w:bCs/>
      <w:sz w:val="20"/>
      <w:szCs w:val="20"/>
      <w:lang w:eastAsia="ru-RU"/>
    </w:rPr>
  </w:style>
  <w:style w:type="numbering" w:customStyle="1" w:styleId="1">
    <w:name w:val="Нет списка1"/>
    <w:next w:val="a2"/>
    <w:uiPriority w:val="99"/>
    <w:semiHidden/>
    <w:unhideWhenUsed/>
    <w:rsid w:val="00535D53"/>
  </w:style>
  <w:style w:type="paragraph" w:styleId="a3">
    <w:name w:val="Normal (Web)"/>
    <w:basedOn w:val="a"/>
    <w:uiPriority w:val="99"/>
    <w:unhideWhenUsed/>
    <w:rsid w:val="00535D5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535D53"/>
    <w:rPr>
      <w:color w:val="0000FF"/>
      <w:u w:val="single"/>
    </w:rPr>
  </w:style>
  <w:style w:type="character" w:styleId="a5">
    <w:name w:val="FollowedHyperlink"/>
    <w:basedOn w:val="a0"/>
    <w:uiPriority w:val="99"/>
    <w:semiHidden/>
    <w:unhideWhenUsed/>
    <w:rsid w:val="00535D53"/>
    <w:rPr>
      <w:color w:val="800080"/>
      <w:u w:val="single"/>
    </w:rPr>
  </w:style>
  <w:style w:type="character" w:customStyle="1" w:styleId="glyphicon">
    <w:name w:val="glyphicon"/>
    <w:basedOn w:val="a0"/>
    <w:rsid w:val="00535D53"/>
  </w:style>
  <w:style w:type="character" w:customStyle="1" w:styleId="labels">
    <w:name w:val="labels"/>
    <w:basedOn w:val="a0"/>
    <w:rsid w:val="00535D53"/>
  </w:style>
  <w:style w:type="character" w:customStyle="1" w:styleId="addcommenttext">
    <w:name w:val="add_comment_text"/>
    <w:basedOn w:val="a0"/>
    <w:rsid w:val="00535D53"/>
  </w:style>
  <w:style w:type="character" w:styleId="a6">
    <w:name w:val="Strong"/>
    <w:basedOn w:val="a0"/>
    <w:uiPriority w:val="22"/>
    <w:qFormat/>
    <w:rsid w:val="00535D53"/>
    <w:rPr>
      <w:b/>
      <w:bCs/>
    </w:rPr>
  </w:style>
  <w:style w:type="paragraph" w:customStyle="1" w:styleId="b-blog-listtitle">
    <w:name w:val="b-blog-list__title"/>
    <w:basedOn w:val="a"/>
    <w:rsid w:val="00535D5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blog-listdate">
    <w:name w:val="b-blog-list__date"/>
    <w:basedOn w:val="a0"/>
    <w:rsid w:val="00535D53"/>
  </w:style>
  <w:style w:type="paragraph" w:styleId="a7">
    <w:name w:val="Balloon Text"/>
    <w:basedOn w:val="a"/>
    <w:link w:val="a8"/>
    <w:uiPriority w:val="99"/>
    <w:semiHidden/>
    <w:unhideWhenUsed/>
    <w:rsid w:val="00535D5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35D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535D5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5">
    <w:name w:val="heading 5"/>
    <w:basedOn w:val="a"/>
    <w:link w:val="50"/>
    <w:uiPriority w:val="9"/>
    <w:qFormat/>
    <w:rsid w:val="00535D53"/>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535D53"/>
    <w:rPr>
      <w:rFonts w:ascii="Times New Roman" w:eastAsia="Times New Roman" w:hAnsi="Times New Roman" w:cs="Times New Roman"/>
      <w:b/>
      <w:bCs/>
      <w:sz w:val="27"/>
      <w:szCs w:val="27"/>
      <w:lang w:eastAsia="ru-RU"/>
    </w:rPr>
  </w:style>
  <w:style w:type="character" w:customStyle="1" w:styleId="50">
    <w:name w:val="Заголовок 5 Знак"/>
    <w:basedOn w:val="a0"/>
    <w:link w:val="5"/>
    <w:uiPriority w:val="9"/>
    <w:rsid w:val="00535D53"/>
    <w:rPr>
      <w:rFonts w:ascii="Times New Roman" w:eastAsia="Times New Roman" w:hAnsi="Times New Roman" w:cs="Times New Roman"/>
      <w:b/>
      <w:bCs/>
      <w:sz w:val="20"/>
      <w:szCs w:val="20"/>
      <w:lang w:eastAsia="ru-RU"/>
    </w:rPr>
  </w:style>
  <w:style w:type="numbering" w:customStyle="1" w:styleId="1">
    <w:name w:val="Нет списка1"/>
    <w:next w:val="a2"/>
    <w:uiPriority w:val="99"/>
    <w:semiHidden/>
    <w:unhideWhenUsed/>
    <w:rsid w:val="00535D53"/>
  </w:style>
  <w:style w:type="paragraph" w:styleId="a3">
    <w:name w:val="Normal (Web)"/>
    <w:basedOn w:val="a"/>
    <w:uiPriority w:val="99"/>
    <w:unhideWhenUsed/>
    <w:rsid w:val="00535D5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535D53"/>
    <w:rPr>
      <w:color w:val="0000FF"/>
      <w:u w:val="single"/>
    </w:rPr>
  </w:style>
  <w:style w:type="character" w:styleId="a5">
    <w:name w:val="FollowedHyperlink"/>
    <w:basedOn w:val="a0"/>
    <w:uiPriority w:val="99"/>
    <w:semiHidden/>
    <w:unhideWhenUsed/>
    <w:rsid w:val="00535D53"/>
    <w:rPr>
      <w:color w:val="800080"/>
      <w:u w:val="single"/>
    </w:rPr>
  </w:style>
  <w:style w:type="character" w:customStyle="1" w:styleId="glyphicon">
    <w:name w:val="glyphicon"/>
    <w:basedOn w:val="a0"/>
    <w:rsid w:val="00535D53"/>
  </w:style>
  <w:style w:type="character" w:customStyle="1" w:styleId="labels">
    <w:name w:val="labels"/>
    <w:basedOn w:val="a0"/>
    <w:rsid w:val="00535D53"/>
  </w:style>
  <w:style w:type="character" w:customStyle="1" w:styleId="addcommenttext">
    <w:name w:val="add_comment_text"/>
    <w:basedOn w:val="a0"/>
    <w:rsid w:val="00535D53"/>
  </w:style>
  <w:style w:type="character" w:styleId="a6">
    <w:name w:val="Strong"/>
    <w:basedOn w:val="a0"/>
    <w:uiPriority w:val="22"/>
    <w:qFormat/>
    <w:rsid w:val="00535D53"/>
    <w:rPr>
      <w:b/>
      <w:bCs/>
    </w:rPr>
  </w:style>
  <w:style w:type="paragraph" w:customStyle="1" w:styleId="b-blog-listtitle">
    <w:name w:val="b-blog-list__title"/>
    <w:basedOn w:val="a"/>
    <w:rsid w:val="00535D5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blog-listdate">
    <w:name w:val="b-blog-list__date"/>
    <w:basedOn w:val="a0"/>
    <w:rsid w:val="00535D53"/>
  </w:style>
  <w:style w:type="paragraph" w:styleId="a7">
    <w:name w:val="Balloon Text"/>
    <w:basedOn w:val="a"/>
    <w:link w:val="a8"/>
    <w:uiPriority w:val="99"/>
    <w:semiHidden/>
    <w:unhideWhenUsed/>
    <w:rsid w:val="00535D5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35D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1324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68</Pages>
  <Words>14993</Words>
  <Characters>85464</Characters>
  <Application>Microsoft Office Word</Application>
  <DocSecurity>0</DocSecurity>
  <Lines>712</Lines>
  <Paragraphs>200</Paragraphs>
  <ScaleCrop>false</ScaleCrop>
  <Company/>
  <LinksUpToDate>false</LinksUpToDate>
  <CharactersWithSpaces>100257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cp:lastModifiedBy>
  <cp:revision>3</cp:revision>
  <dcterms:created xsi:type="dcterms:W3CDTF">2025-10-29T14:03:00Z</dcterms:created>
  <dcterms:modified xsi:type="dcterms:W3CDTF">2025-10-31T05:01:00Z</dcterms:modified>
</cp:coreProperties>
</file>