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E37" w:rsidRDefault="00E50E37">
      <w:r w:rsidRPr="00E50E37">
        <w:rPr>
          <w:noProof/>
          <w:lang w:eastAsia="ru-RU"/>
        </w:rPr>
        <w:drawing>
          <wp:inline distT="0" distB="0" distL="0" distR="0">
            <wp:extent cx="6525061" cy="9055055"/>
            <wp:effectExtent l="0" t="0" r="9525" b="0"/>
            <wp:docPr id="1" name="Рисунок 1" descr="C:\Users\Mikky\Desktop\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ky\Desktop\ск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036" cy="905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CBB" w:rsidRPr="00130FF9" w:rsidRDefault="00712CBB" w:rsidP="00130FF9">
      <w:pPr>
        <w:tabs>
          <w:tab w:val="left" w:pos="0"/>
          <w:tab w:val="left" w:pos="142"/>
        </w:tabs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12CBB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                                                                                </w:t>
      </w:r>
      <w:r w:rsidR="00130FF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</w:t>
      </w:r>
    </w:p>
    <w:p w:rsidR="00F62FE6" w:rsidRPr="00F62FE6" w:rsidRDefault="00F62FE6" w:rsidP="00F62FE6">
      <w:pPr>
        <w:pStyle w:val="1"/>
        <w:spacing w:before="74"/>
        <w:ind w:left="859" w:right="1023"/>
        <w:jc w:val="center"/>
        <w:rPr>
          <w:color w:val="auto"/>
        </w:rPr>
      </w:pPr>
      <w:r>
        <w:rPr>
          <w:color w:val="auto"/>
        </w:rPr>
        <w:t>Содержание</w:t>
      </w:r>
    </w:p>
    <w:p w:rsidR="00F62FE6" w:rsidRDefault="00F62FE6" w:rsidP="00F62FE6">
      <w:pPr>
        <w:pStyle w:val="af5"/>
        <w:spacing w:before="1"/>
        <w:rPr>
          <w:b/>
        </w:rPr>
      </w:pPr>
    </w:p>
    <w:tbl>
      <w:tblPr>
        <w:tblStyle w:val="TableNormal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8623"/>
        <w:gridCol w:w="673"/>
      </w:tblGrid>
      <w:tr w:rsidR="00F62FE6" w:rsidTr="00651527">
        <w:trPr>
          <w:trHeight w:val="34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программы………………….………………………………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line="311" w:lineRule="exact"/>
              <w:ind w:left="18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записка………………………………………………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3.Анализ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Нормативно-правовая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программы……………………………...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деятельности……………………………………………</w:t>
            </w:r>
          </w:p>
        </w:tc>
        <w:tc>
          <w:tcPr>
            <w:tcW w:w="673" w:type="dxa"/>
          </w:tcPr>
          <w:p w:rsidR="00F62FE6" w:rsidRDefault="00F62FE6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F62FE6" w:rsidTr="00651527">
        <w:trPr>
          <w:trHeight w:val="371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F62FE6" w:rsidTr="00651527">
        <w:trPr>
          <w:trHeight w:val="371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дня……………………………………………………………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модель………………………………………………………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……………………………………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9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14.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Система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контроля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за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реализацией</w:t>
            </w:r>
            <w:r w:rsidRPr="00F62FE6">
              <w:rPr>
                <w:spacing w:val="-4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программы…………………….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8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15.</w:t>
            </w:r>
            <w:r w:rsidRPr="00F62FE6">
              <w:rPr>
                <w:spacing w:val="-2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Факторы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риска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 меры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их</w:t>
            </w:r>
            <w:r w:rsidRPr="00F62FE6">
              <w:rPr>
                <w:spacing w:val="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профилактики………………………….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Pr="00F62FE6" w:rsidRDefault="00F62FE6" w:rsidP="00651527">
            <w:pPr>
              <w:pStyle w:val="TableParagraph"/>
              <w:spacing w:before="18"/>
              <w:ind w:left="200"/>
              <w:rPr>
                <w:sz w:val="28"/>
                <w:lang w:val="ru-RU"/>
              </w:rPr>
            </w:pPr>
            <w:r w:rsidRPr="00F62FE6">
              <w:rPr>
                <w:sz w:val="28"/>
                <w:lang w:val="ru-RU"/>
              </w:rPr>
              <w:t>16.</w:t>
            </w:r>
            <w:r w:rsidRPr="00F62FE6">
              <w:rPr>
                <w:spacing w:val="-3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Ожидаемые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результаты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</w:t>
            </w:r>
            <w:r w:rsidRPr="00F62FE6">
              <w:rPr>
                <w:spacing w:val="-1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критерии</w:t>
            </w:r>
            <w:r w:rsidRPr="00F62FE6">
              <w:rPr>
                <w:spacing w:val="-4"/>
                <w:sz w:val="28"/>
                <w:lang w:val="ru-RU"/>
              </w:rPr>
              <w:t xml:space="preserve"> </w:t>
            </w:r>
            <w:r w:rsidRPr="00F62FE6">
              <w:rPr>
                <w:sz w:val="28"/>
                <w:lang w:val="ru-RU"/>
              </w:rPr>
              <w:t>их оценки……………………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F62FE6" w:rsidTr="00651527">
        <w:trPr>
          <w:trHeight w:val="37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17.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процесса……………………………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F62FE6" w:rsidTr="00651527">
        <w:trPr>
          <w:trHeight w:val="369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18.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литературы…………………………………………………..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F62FE6" w:rsidTr="00651527">
        <w:trPr>
          <w:trHeight w:val="340"/>
        </w:trPr>
        <w:tc>
          <w:tcPr>
            <w:tcW w:w="8623" w:type="dxa"/>
          </w:tcPr>
          <w:p w:rsidR="00F62FE6" w:rsidRDefault="00F62FE6" w:rsidP="00651527">
            <w:pPr>
              <w:pStyle w:val="TableParagraph"/>
              <w:spacing w:before="18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19.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Приложение…………………………………………………………..</w:t>
            </w:r>
          </w:p>
        </w:tc>
        <w:tc>
          <w:tcPr>
            <w:tcW w:w="673" w:type="dxa"/>
          </w:tcPr>
          <w:p w:rsidR="00F62FE6" w:rsidRDefault="00B56C55" w:rsidP="00651527">
            <w:pPr>
              <w:pStyle w:val="TableParagraph"/>
              <w:spacing w:before="18" w:line="302" w:lineRule="exact"/>
              <w:ind w:left="189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</w:tbl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62FE6" w:rsidRDefault="00F62FE6" w:rsidP="00130FF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130FF9" w:rsidRDefault="00130FF9" w:rsidP="00130FF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F62FE6" w:rsidRDefault="00F62FE6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lastRenderedPageBreak/>
        <w:t>ПАСПОРТ ПРОГРАММЫ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t>ЛЕТНЕГО ОТДЫХА И ОЗДОРОВЛЕНИЯ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CBB">
        <w:rPr>
          <w:rFonts w:ascii="Times New Roman" w:hAnsi="Times New Roman" w:cs="Times New Roman"/>
          <w:b/>
          <w:sz w:val="24"/>
        </w:rPr>
        <w:t>ДЕТЕЙ В ЛАГЕРЕ ДНЕВНОГО ПРЕБЫВАНИЯ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12CBB">
        <w:rPr>
          <w:rFonts w:ascii="Times New Roman" w:hAnsi="Times New Roman" w:cs="Times New Roman"/>
          <w:b/>
          <w:sz w:val="24"/>
        </w:rPr>
        <w:t>ФИЛИАЛА МАОУ ЧЕРЕМШАНСКАЯ СОШ - ПЕРВОПЕСЬЯНОВСКАЯ СОШ</w:t>
      </w:r>
    </w:p>
    <w:p w:rsidR="00712CBB" w:rsidRPr="00712CBB" w:rsidRDefault="00712CBB" w:rsidP="00712C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712CBB">
        <w:rPr>
          <w:rFonts w:ascii="Times New Roman" w:hAnsi="Times New Roman" w:cs="Times New Roman"/>
          <w:b/>
          <w:sz w:val="24"/>
        </w:rPr>
        <w:t>«Потомки Победы»</w:t>
      </w:r>
    </w:p>
    <w:p w:rsidR="00712CBB" w:rsidRPr="00755A64" w:rsidRDefault="00712CBB" w:rsidP="00712CBB">
      <w:pPr>
        <w:keepNext/>
        <w:keepLines/>
        <w:spacing w:before="71" w:after="0" w:line="259" w:lineRule="auto"/>
        <w:ind w:left="3545"/>
        <w:outlineLvl w:val="1"/>
        <w:rPr>
          <w:rFonts w:ascii="Calibri Light" w:eastAsia="Times New Roman" w:hAnsi="Calibri Light" w:cs="Times New Roman"/>
          <w:sz w:val="26"/>
          <w:szCs w:val="26"/>
        </w:rPr>
      </w:pPr>
    </w:p>
    <w:p w:rsidR="00712CBB" w:rsidRPr="00AA059F" w:rsidRDefault="00712CBB" w:rsidP="00712CBB">
      <w:pPr>
        <w:widowControl w:val="0"/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6237"/>
      </w:tblGrid>
      <w:tr w:rsidR="00712CBB" w:rsidRPr="00130FF9" w:rsidTr="00C1133C">
        <w:trPr>
          <w:trHeight w:val="827"/>
        </w:trPr>
        <w:tc>
          <w:tcPr>
            <w:tcW w:w="3251" w:type="dxa"/>
          </w:tcPr>
          <w:p w:rsidR="00712CBB" w:rsidRPr="00130FF9" w:rsidRDefault="00A961BE" w:rsidP="00F62FE6">
            <w:pPr>
              <w:ind w:right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Номинация, по которой  предоставляется программа</w:t>
            </w:r>
          </w:p>
        </w:tc>
        <w:tc>
          <w:tcPr>
            <w:tcW w:w="6237" w:type="dxa"/>
          </w:tcPr>
          <w:p w:rsidR="00712CBB" w:rsidRPr="00130FF9" w:rsidRDefault="00A961BE" w:rsidP="00712CBB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Комплексная программа по организации летнего отдыха, оздоровления и занятости несовершеннолетних</w:t>
            </w:r>
          </w:p>
        </w:tc>
      </w:tr>
      <w:tr w:rsidR="00A961BE" w:rsidRPr="00130FF9" w:rsidTr="00C1133C">
        <w:trPr>
          <w:trHeight w:val="827"/>
        </w:trPr>
        <w:tc>
          <w:tcPr>
            <w:tcW w:w="3251" w:type="dxa"/>
          </w:tcPr>
          <w:p w:rsidR="00A961BE" w:rsidRPr="00130FF9" w:rsidRDefault="00A961BE" w:rsidP="00A961BE">
            <w:pPr>
              <w:ind w:right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Полное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название программы</w:t>
            </w:r>
          </w:p>
        </w:tc>
        <w:tc>
          <w:tcPr>
            <w:tcW w:w="6237" w:type="dxa"/>
          </w:tcPr>
          <w:p w:rsidR="00A961BE" w:rsidRPr="00130FF9" w:rsidRDefault="00A961BE" w:rsidP="00A961BE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Комплексная краткосрочная программа летнего оздоровительного лагеря с дневным пребыванием детей «Солнышко»</w:t>
            </w:r>
          </w:p>
        </w:tc>
      </w:tr>
      <w:tr w:rsidR="001F6788" w:rsidRPr="00130FF9" w:rsidTr="00C1133C">
        <w:trPr>
          <w:trHeight w:val="827"/>
        </w:trPr>
        <w:tc>
          <w:tcPr>
            <w:tcW w:w="3251" w:type="dxa"/>
          </w:tcPr>
          <w:p w:rsidR="001F6788" w:rsidRPr="00130FF9" w:rsidRDefault="001F6788" w:rsidP="00A961BE">
            <w:pPr>
              <w:ind w:right="1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Адресат проектной деятельности</w:t>
            </w:r>
          </w:p>
        </w:tc>
        <w:tc>
          <w:tcPr>
            <w:tcW w:w="6237" w:type="dxa"/>
          </w:tcPr>
          <w:p w:rsidR="001F6788" w:rsidRPr="00130FF9" w:rsidRDefault="00E50E37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Дети от 6, 6 до 17</w:t>
            </w:r>
            <w:r w:rsidR="001F6788"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лет, обучающиеся  Первопесьяновской СОШ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Дети из семей, находящихся в трудной жизненной ситуации 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Дети-сироты и дети, оставшиеся без попечения родителей, а также находящиеся под опекой граждан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различных учетных категорий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с ограниченными возможностями здоровья</w:t>
            </w:r>
          </w:p>
          <w:p w:rsidR="00A1256B" w:rsidRPr="00130FF9" w:rsidRDefault="00A1256B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 человек, 1 смена</w:t>
            </w:r>
          </w:p>
          <w:p w:rsidR="001F6788" w:rsidRPr="00130FF9" w:rsidRDefault="001F6788" w:rsidP="001F6788">
            <w:pPr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952"/>
        </w:trPr>
        <w:tc>
          <w:tcPr>
            <w:tcW w:w="3251" w:type="dxa"/>
          </w:tcPr>
          <w:p w:rsidR="00A961BE" w:rsidRPr="00130FF9" w:rsidRDefault="00A1256B" w:rsidP="00A961BE">
            <w:pPr>
              <w:ind w:left="2" w:right="16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Сроки реализации программы</w:t>
            </w:r>
          </w:p>
        </w:tc>
        <w:tc>
          <w:tcPr>
            <w:tcW w:w="6237" w:type="dxa"/>
          </w:tcPr>
          <w:p w:rsidR="00A961BE" w:rsidRPr="00130FF9" w:rsidRDefault="00A1256B" w:rsidP="00A1256B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 02.06.2025 г. по 23.06.2025 г</w:t>
            </w:r>
          </w:p>
          <w:p w:rsidR="004D715F" w:rsidRPr="00130FF9" w:rsidRDefault="004D715F" w:rsidP="00A125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21 календарный день</w:t>
            </w:r>
          </w:p>
        </w:tc>
      </w:tr>
      <w:tr w:rsidR="00A1256B" w:rsidRPr="00130FF9" w:rsidTr="00C1133C">
        <w:trPr>
          <w:trHeight w:val="952"/>
        </w:trPr>
        <w:tc>
          <w:tcPr>
            <w:tcW w:w="3251" w:type="dxa"/>
          </w:tcPr>
          <w:p w:rsidR="00A1256B" w:rsidRPr="00130FF9" w:rsidRDefault="00A1256B" w:rsidP="00A961BE">
            <w:pPr>
              <w:ind w:left="2" w:right="16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Цель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Создание оптимальных условий для сохранения и укрепления здоровья детей, их полноценного отдыха, позволяющего реально способствовать развитию творческих, интеллектуальных и других способностей детей и обогащения их социального опыта в процессе приобщения  к героическому прошлому страны.</w:t>
            </w:r>
          </w:p>
        </w:tc>
      </w:tr>
      <w:tr w:rsidR="00A961BE" w:rsidRPr="00130FF9" w:rsidTr="00C1133C">
        <w:trPr>
          <w:trHeight w:val="1228"/>
        </w:trPr>
        <w:tc>
          <w:tcPr>
            <w:tcW w:w="3251" w:type="dxa"/>
          </w:tcPr>
          <w:p w:rsidR="00A961BE" w:rsidRPr="00130FF9" w:rsidRDefault="00F55B7A" w:rsidP="00A961BE">
            <w:pPr>
              <w:ind w:left="4" w:right="169" w:hanging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1256B"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r w:rsidR="00A1256B" w:rsidRPr="00130FF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1.Познакомить детей с отдельной страничкой в истории и культуре родного края – период Великой Отечественной войны.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Способствовать воспитанию целостной личности, сочетающей в себе нравственные, моральные, гражданские и многокультурные черты.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Сформировать представления о том, что Россия очень большая, богатая, многонациональная страна, а Тюменская область,  Ишимский  район являются еѐ частью.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Сформировать любовь к родному краю и интерес к его прошлому и настоящему.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6.Способствовать формированию у школьников навыков общения и толерантности. </w:t>
            </w:r>
          </w:p>
          <w:p w:rsidR="00A1256B" w:rsidRPr="00130FF9" w:rsidRDefault="00A1256B" w:rsidP="00A1256B">
            <w:pPr>
              <w:ind w:left="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 Создать условия для укрепления здоровья, физической выносливости.</w:t>
            </w:r>
          </w:p>
          <w:p w:rsidR="00A961BE" w:rsidRPr="00130FF9" w:rsidRDefault="00A961BE" w:rsidP="00A1256B">
            <w:pPr>
              <w:spacing w:before="43"/>
              <w:ind w:left="2" w:righ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1025"/>
        </w:trPr>
        <w:tc>
          <w:tcPr>
            <w:tcW w:w="3251" w:type="dxa"/>
          </w:tcPr>
          <w:p w:rsidR="00A961BE" w:rsidRPr="00130FF9" w:rsidRDefault="00A1256B" w:rsidP="00A961BE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Краткое содержание программы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shd w:val="clear" w:color="auto" w:fill="FFFFFF"/>
              <w:spacing w:after="15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Ребята и педагоги в течение смены являются участниками патриотической игры. В основе игры – маршрутная карта с планом-заданием для каждого определенного дня. В карте – 13 пунктов назначения (каждый день смены – новый пункт, исключая день открытия и закрытия лагеря).</w:t>
            </w:r>
          </w:p>
          <w:p w:rsidR="00A1256B" w:rsidRPr="00130FF9" w:rsidRDefault="00A1256B" w:rsidP="00A1256B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Основным механизмом реализации программы являются тематические недели, в которые проводятся мероприятия в рамках программы смены: 1 -я неделя - станция «Мой край родной» 2-я неделя - станция «Мои земляки» 3-я неделя - станция «Моя малая родина».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 участники – воспитатели, вожатый и воспитанники лагеря – наследники Великой Победы.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30FF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Законы наследников :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«Наследник стремится стать достойным гражданином своего Отечества».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«Наследник» бережно хранит природу, культуру и традиции родного края».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3. «Наследник – верный друг, помогает младшим и старшим, никого не бросит в беде».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«Наследник хочет больше знать и уметь, стать сильным, добрым». </w:t>
            </w: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1256B" w:rsidRPr="00130FF9" w:rsidRDefault="00A1256B" w:rsidP="00A125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 каждого отряда своѐ название, девиз, символика и атрибутика, которая обсуждается, выбирается и изготавливается детьми. У каждого отряда – свои знаки отличия. </w:t>
            </w:r>
          </w:p>
          <w:p w:rsidR="00A1256B" w:rsidRPr="00130FF9" w:rsidRDefault="00A1256B" w:rsidP="00A1256B">
            <w:pPr>
              <w:ind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Разработчиком программы запланированы мероприятия, связанные с важным  событием 2025 года: Год героев, Год защитника отечества, Год детского отдыха в образовании.</w:t>
            </w:r>
          </w:p>
          <w:p w:rsidR="00A961BE" w:rsidRPr="00130FF9" w:rsidRDefault="00A961BE" w:rsidP="00A961BE">
            <w:pPr>
              <w:spacing w:before="37"/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961BE" w:rsidRPr="00130FF9" w:rsidTr="00C1133C">
        <w:trPr>
          <w:trHeight w:val="1025"/>
        </w:trPr>
        <w:tc>
          <w:tcPr>
            <w:tcW w:w="3251" w:type="dxa"/>
          </w:tcPr>
          <w:p w:rsidR="00A961BE" w:rsidRPr="00130FF9" w:rsidRDefault="00A1256B" w:rsidP="00A961BE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Ожидаемый результат</w:t>
            </w:r>
          </w:p>
        </w:tc>
        <w:tc>
          <w:tcPr>
            <w:tcW w:w="6237" w:type="dxa"/>
          </w:tcPr>
          <w:p w:rsidR="00A1256B" w:rsidRPr="00130FF9" w:rsidRDefault="00A1256B" w:rsidP="00A1256B">
            <w:pPr>
              <w:pStyle w:val="a7"/>
              <w:numPr>
                <w:ilvl w:val="0"/>
                <w:numId w:val="1"/>
              </w:numPr>
              <w:tabs>
                <w:tab w:val="left" w:pos="2025"/>
                <w:tab w:val="left" w:pos="285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в проектной деятельности с использованием полученных знаний; </w:t>
            </w:r>
          </w:p>
          <w:p w:rsidR="00A1256B" w:rsidRPr="00130FF9" w:rsidRDefault="00A1256B" w:rsidP="00A1256B">
            <w:pPr>
              <w:pStyle w:val="a7"/>
              <w:numPr>
                <w:ilvl w:val="0"/>
                <w:numId w:val="1"/>
              </w:numPr>
              <w:tabs>
                <w:tab w:val="left" w:pos="2025"/>
                <w:tab w:val="left" w:pos="285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Вовлечение в научнои - исследовательскую (практическую)</w:t>
            </w:r>
            <w:r w:rsidRPr="00130FF9">
              <w:rPr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по возрастным категориям;  </w:t>
            </w:r>
          </w:p>
          <w:p w:rsidR="00A1256B" w:rsidRPr="00130FF9" w:rsidRDefault="00A1256B" w:rsidP="00A1256B">
            <w:pPr>
              <w:pStyle w:val="a7"/>
              <w:numPr>
                <w:ilvl w:val="0"/>
                <w:numId w:val="1"/>
              </w:numPr>
              <w:tabs>
                <w:tab w:val="left" w:pos="2025"/>
                <w:tab w:val="left" w:pos="285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Заинтересованность и вовлечение детей в творческую деятельность (проба пера, творческий рисунок, творческая поделка в различной технике, самостоятельное составление и разработка презентаций);  Общее оздоровление воспитанников и</w:t>
            </w:r>
            <w:r w:rsidRPr="00130FF9">
              <w:rPr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полноценный отдых;  </w:t>
            </w:r>
          </w:p>
          <w:p w:rsidR="004D715F" w:rsidRPr="00130FF9" w:rsidRDefault="00A1256B" w:rsidP="004D715F">
            <w:pPr>
              <w:pStyle w:val="a7"/>
              <w:numPr>
                <w:ilvl w:val="0"/>
                <w:numId w:val="1"/>
              </w:numPr>
              <w:tabs>
                <w:tab w:val="left" w:pos="2025"/>
                <w:tab w:val="left" w:pos="285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Укрепление физических и</w:t>
            </w:r>
            <w:r w:rsidRPr="00130FF9">
              <w:rPr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</w:t>
            </w:r>
          </w:p>
          <w:p w:rsidR="00A961BE" w:rsidRPr="00130FF9" w:rsidRDefault="00A961BE" w:rsidP="004D715F">
            <w:pPr>
              <w:tabs>
                <w:tab w:val="left" w:pos="2025"/>
                <w:tab w:val="left" w:pos="285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-137" w:tblpY="-698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9"/>
        <w:gridCol w:w="6280"/>
      </w:tblGrid>
      <w:tr w:rsidR="00712CBB" w:rsidRPr="00130FF9" w:rsidTr="00D018C8">
        <w:trPr>
          <w:trHeight w:val="1115"/>
        </w:trPr>
        <w:tc>
          <w:tcPr>
            <w:tcW w:w="3219" w:type="dxa"/>
          </w:tcPr>
          <w:p w:rsidR="00712CBB" w:rsidRPr="00130FF9" w:rsidRDefault="00A1256B" w:rsidP="00D018C8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Название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организации</w:t>
            </w:r>
          </w:p>
          <w:p w:rsidR="00A1256B" w:rsidRPr="00130FF9" w:rsidRDefault="00A1256B" w:rsidP="00D018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Автор программы</w:t>
            </w:r>
          </w:p>
        </w:tc>
        <w:tc>
          <w:tcPr>
            <w:tcW w:w="6280" w:type="dxa"/>
          </w:tcPr>
          <w:p w:rsidR="00A1256B" w:rsidRPr="00130FF9" w:rsidRDefault="00A1256B" w:rsidP="00F55B7A">
            <w:pPr>
              <w:tabs>
                <w:tab w:val="left" w:pos="4"/>
                <w:tab w:val="left" w:pos="503"/>
              </w:tabs>
              <w:spacing w:before="12" w:after="160" w:line="232" w:lineRule="auto"/>
              <w:ind w:left="47" w:right="2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 МАОУ Черемшанская СОШ – Первопесьяновская СОШ Ишимский район, Тюменская область</w:t>
            </w:r>
          </w:p>
        </w:tc>
      </w:tr>
      <w:tr w:rsidR="00712CBB" w:rsidRPr="00130FF9" w:rsidTr="00D018C8">
        <w:trPr>
          <w:trHeight w:val="419"/>
        </w:trPr>
        <w:tc>
          <w:tcPr>
            <w:tcW w:w="3219" w:type="dxa"/>
          </w:tcPr>
          <w:p w:rsidR="00712CBB" w:rsidRPr="00130FF9" w:rsidRDefault="00A1256B" w:rsidP="00D018C8">
            <w:pPr>
              <w:spacing w:line="268" w:lineRule="exact"/>
              <w:ind w:left="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Почтовый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  <w:r w:rsidRPr="00130FF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учреждения, телефон</w:t>
            </w:r>
          </w:p>
        </w:tc>
        <w:tc>
          <w:tcPr>
            <w:tcW w:w="6280" w:type="dxa"/>
          </w:tcPr>
          <w:p w:rsidR="00712CBB" w:rsidRPr="00130FF9" w:rsidRDefault="00A1256B" w:rsidP="00D018C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Индекс: 627741, Тюменская область, Ишимский район, посёлок Заозёрный,  ул. Победы, 28.</w:t>
            </w:r>
          </w:p>
          <w:p w:rsidR="00F55B7A" w:rsidRPr="00130FF9" w:rsidRDefault="00F55B7A" w:rsidP="00F55B7A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Тел. (34551) 3-61-94</w:t>
            </w:r>
          </w:p>
          <w:p w:rsidR="00F55B7A" w:rsidRPr="00130FF9" w:rsidRDefault="00F55B7A" w:rsidP="00F55B7A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Факс (34551) 3-61-94</w:t>
            </w:r>
          </w:p>
          <w:p w:rsidR="00A1256B" w:rsidRPr="00130FF9" w:rsidRDefault="00F55B7A" w:rsidP="00F55B7A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pervop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sosh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@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ru</w:t>
            </w:r>
          </w:p>
        </w:tc>
      </w:tr>
      <w:tr w:rsidR="00712CBB" w:rsidRPr="00130FF9" w:rsidTr="00D018C8">
        <w:trPr>
          <w:trHeight w:val="592"/>
        </w:trPr>
        <w:tc>
          <w:tcPr>
            <w:tcW w:w="3219" w:type="dxa"/>
          </w:tcPr>
          <w:p w:rsidR="00F55B7A" w:rsidRPr="00130FF9" w:rsidRDefault="00F55B7A" w:rsidP="00F55B7A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  <w:r w:rsidRPr="00130FF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руководителя</w:t>
            </w:r>
          </w:p>
          <w:p w:rsidR="00712CBB" w:rsidRPr="00130FF9" w:rsidRDefault="00F55B7A" w:rsidP="00F55B7A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6280" w:type="dxa"/>
          </w:tcPr>
          <w:p w:rsidR="00712CBB" w:rsidRPr="00130FF9" w:rsidRDefault="00712CBB" w:rsidP="00A1256B">
            <w:pPr>
              <w:spacing w:before="24" w:line="274" w:lineRule="exact"/>
              <w:ind w:left="4" w:hanging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55B7A"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Лукошкова Надежда Андреевна, заведующий филиалом МАОУ Черемшанская СОШ – Первопесьяновская СОШ.</w:t>
            </w:r>
          </w:p>
        </w:tc>
      </w:tr>
      <w:tr w:rsidR="00712CBB" w:rsidRPr="00130FF9" w:rsidTr="00D018C8">
        <w:trPr>
          <w:trHeight w:val="551"/>
        </w:trPr>
        <w:tc>
          <w:tcPr>
            <w:tcW w:w="3219" w:type="dxa"/>
          </w:tcPr>
          <w:p w:rsidR="00712CBB" w:rsidRPr="00130FF9" w:rsidRDefault="00F55B7A" w:rsidP="00D018C8">
            <w:pPr>
              <w:spacing w:line="264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ФИО автора программы</w:t>
            </w:r>
          </w:p>
        </w:tc>
        <w:tc>
          <w:tcPr>
            <w:tcW w:w="6280" w:type="dxa"/>
          </w:tcPr>
          <w:p w:rsidR="00712CBB" w:rsidRPr="00130FF9" w:rsidRDefault="00712CBB" w:rsidP="00F55B7A">
            <w:pPr>
              <w:spacing w:before="3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55B7A"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Долгушева Оксана Анатольевна, учитель английского языка</w:t>
            </w:r>
          </w:p>
        </w:tc>
      </w:tr>
      <w:tr w:rsidR="00712CBB" w:rsidRPr="00130FF9" w:rsidTr="00D018C8">
        <w:trPr>
          <w:trHeight w:val="419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CBB" w:rsidRPr="00130FF9" w:rsidRDefault="00F55B7A" w:rsidP="00D018C8">
            <w:pPr>
              <w:tabs>
                <w:tab w:val="left" w:pos="3004"/>
              </w:tabs>
              <w:spacing w:before="11" w:after="160"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Финансовое обеспечение</w:t>
            </w:r>
          </w:p>
        </w:tc>
        <w:tc>
          <w:tcPr>
            <w:tcW w:w="6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CBB" w:rsidRPr="00130FF9" w:rsidRDefault="00F55B7A" w:rsidP="00F55B7A">
            <w:pPr>
              <w:spacing w:before="7" w:after="160" w:line="259" w:lineRule="auto"/>
              <w:ind w:left="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0F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областного и муниципального бюджета, спонсорские средства</w:t>
            </w:r>
          </w:p>
        </w:tc>
      </w:tr>
    </w:tbl>
    <w:p w:rsidR="003A55D0" w:rsidRPr="003A55D0" w:rsidRDefault="003A55D0" w:rsidP="003A55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55D0">
        <w:rPr>
          <w:rFonts w:ascii="Times New Roman" w:hAnsi="Times New Roman" w:cs="Times New Roman"/>
          <w:b/>
          <w:sz w:val="28"/>
          <w:szCs w:val="28"/>
        </w:rPr>
        <w:t>Перечень организаторов  программы  «Потомки Победы».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1"/>
        <w:gridCol w:w="2554"/>
        <w:gridCol w:w="3342"/>
        <w:gridCol w:w="3346"/>
      </w:tblGrid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Функционал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Лукошкова Надежда Андреевна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филиалом 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Создание нормативно-правовой базы  для реализации программы лагеря дневного пребывания, социально-значимой деятельности.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Мутьев Николай Владимирович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Контроль организации летнего отдыха и трудоустройства детей.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Лохман Оксана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Фельдшер  врачебной амбулатории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Обеспечение медицинского контроля, проведение профилактических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Нескородева Татьяна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Культорганизатор  СДК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Проведение  досуговых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Завершнева Мария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Сельский библиотекарь 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Проведение досуговых 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Чистяков Сергей Владимирович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Инструктор  по спорту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досуговых спортивных </w:t>
            </w:r>
            <w:r w:rsidRPr="003A55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Жукова Юлия Васильевна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Начальник лагеря дневного пребывания,  смена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Долгушева Оксана Анатольевна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Мутьева Дарья Дмитриевна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3A55D0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Боброва Любовь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3A55D0" w:rsidRPr="003A55D0" w:rsidRDefault="003A55D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  <w:tr w:rsidR="00B56C55" w:rsidRPr="003A55D0" w:rsidTr="001A17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55" w:rsidRPr="003A55D0" w:rsidRDefault="00B56C55" w:rsidP="00B56C55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Зелинский Тарас Дмитриевич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воспитатель в лагере дневного пребывания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программы </w:t>
            </w:r>
          </w:p>
          <w:p w:rsidR="00B56C55" w:rsidRPr="003A55D0" w:rsidRDefault="00B56C55" w:rsidP="00B56C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55D0">
              <w:rPr>
                <w:rFonts w:ascii="Times New Roman" w:hAnsi="Times New Roman" w:cs="Times New Roman"/>
                <w:sz w:val="28"/>
                <w:szCs w:val="28"/>
              </w:rPr>
              <w:t>«Потомки Победы».</w:t>
            </w:r>
          </w:p>
        </w:tc>
      </w:tr>
    </w:tbl>
    <w:p w:rsidR="003A55D0" w:rsidRPr="003A55D0" w:rsidRDefault="003A55D0" w:rsidP="003A55D0">
      <w:pPr>
        <w:pStyle w:val="a8"/>
        <w:rPr>
          <w:b/>
          <w:sz w:val="28"/>
          <w:szCs w:val="28"/>
        </w:rPr>
      </w:pPr>
      <w:r w:rsidRPr="003A55D0">
        <w:rPr>
          <w:b/>
          <w:sz w:val="28"/>
          <w:szCs w:val="28"/>
        </w:rPr>
        <w:t>Срок реализации программы – комплексная (июнь 2025</w:t>
      </w:r>
      <w:r>
        <w:rPr>
          <w:b/>
          <w:sz w:val="28"/>
          <w:szCs w:val="28"/>
        </w:rPr>
        <w:t>г.)</w:t>
      </w:r>
    </w:p>
    <w:p w:rsidR="003A55D0" w:rsidRPr="003A55D0" w:rsidRDefault="003A55D0" w:rsidP="003A55D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Участники программы.</w:t>
      </w:r>
    </w:p>
    <w:p w:rsidR="003A55D0" w:rsidRPr="003A55D0" w:rsidRDefault="003A55D0" w:rsidP="003A55D0">
      <w:pPr>
        <w:spacing w:after="0" w:line="240" w:lineRule="auto"/>
        <w:ind w:right="22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Планируется за  период работы </w:t>
      </w:r>
      <w:r>
        <w:rPr>
          <w:rFonts w:ascii="Times New Roman" w:hAnsi="Times New Roman" w:cs="Times New Roman"/>
          <w:sz w:val="28"/>
          <w:szCs w:val="28"/>
        </w:rPr>
        <w:t xml:space="preserve">1 смены </w:t>
      </w:r>
      <w:r w:rsidRPr="003A55D0">
        <w:rPr>
          <w:rFonts w:ascii="Times New Roman" w:hAnsi="Times New Roman" w:cs="Times New Roman"/>
          <w:sz w:val="28"/>
          <w:szCs w:val="28"/>
        </w:rPr>
        <w:t>лагеря оздоровить детей в количестве 50 человек.</w:t>
      </w:r>
    </w:p>
    <w:p w:rsidR="003A55D0" w:rsidRPr="003A55D0" w:rsidRDefault="001F7CA1" w:rsidP="003A55D0">
      <w:pPr>
        <w:pStyle w:val="a7"/>
        <w:spacing w:after="0" w:line="240" w:lineRule="auto"/>
        <w:ind w:left="0" w:right="2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Дети в возрасте от 6,6 до 17</w:t>
      </w:r>
      <w:r w:rsidR="00B56C55">
        <w:rPr>
          <w:rFonts w:ascii="Times New Roman" w:hAnsi="Times New Roman" w:cs="Times New Roman"/>
          <w:sz w:val="28"/>
          <w:szCs w:val="28"/>
        </w:rPr>
        <w:t xml:space="preserve"> </w:t>
      </w:r>
      <w:r w:rsidR="003A55D0" w:rsidRPr="003A55D0">
        <w:rPr>
          <w:rFonts w:ascii="Times New Roman" w:hAnsi="Times New Roman" w:cs="Times New Roman"/>
          <w:sz w:val="28"/>
          <w:szCs w:val="28"/>
        </w:rPr>
        <w:t>лет включительно, проживающие на территории Первопесьяновского сельского поселения,  д. Екатериновка,  д. Речка,</w:t>
      </w:r>
    </w:p>
    <w:p w:rsidR="00F55B7A" w:rsidRPr="003A55D0" w:rsidRDefault="003A55D0" w:rsidP="003A55D0">
      <w:pPr>
        <w:spacing w:after="0" w:line="240" w:lineRule="auto"/>
        <w:ind w:right="227"/>
        <w:jc w:val="both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д. Савина Ишимского района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2FE6" w:rsidRPr="001027BF" w:rsidRDefault="00F62FE6" w:rsidP="00F62FE6">
      <w:pPr>
        <w:pStyle w:val="a8"/>
        <w:jc w:val="center"/>
        <w:rPr>
          <w:b/>
          <w:color w:val="000000"/>
          <w:sz w:val="28"/>
          <w:szCs w:val="28"/>
        </w:rPr>
      </w:pPr>
      <w:r w:rsidRPr="00DC3E77">
        <w:rPr>
          <w:b/>
          <w:sz w:val="28"/>
          <w:szCs w:val="28"/>
        </w:rPr>
        <w:t>Пояснительная записка</w:t>
      </w:r>
    </w:p>
    <w:p w:rsidR="00F62FE6" w:rsidRDefault="00F62FE6" w:rsidP="00F62FE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8035B">
        <w:rPr>
          <w:rFonts w:ascii="Times New Roman" w:hAnsi="Times New Roman" w:cs="Times New Roman"/>
          <w:sz w:val="28"/>
          <w:szCs w:val="28"/>
        </w:rPr>
        <w:t>Каникулы для детей – это всегда зарядка новой энергией, приобретение новых знаний, продолжение освоения мира, время открытий и побед. Значимость летнего периода для оздоровления и воспитания детей, удовлетворения детских интересов и расширения кругозора невозможно переоценить. При правильной организации летней занятости детей и подростков можно говорить о социальном оздоровлении, гражданском взрослении и духовно-нравственном росте каждого отдельного ребенка. Известно, что далеко не все родители находят экономические и социальные возможности для предоставления своему ребѐнку полноценного, правильно организованного отдыха. Поэтому открытие на базе школы летнего оздоровительного лагеря с дневным пребываем, является лучшим решением для физического, интеллектуального, нравственного, духовного и эмоционального оздоровления детей и подростков в благоприятных созданных оздоровительно-образовательных условиях. Посещение лагеря способствует формированию у ребят самоутверждения личности в коллективе, общения, коммуникативных навыков, доброжелательности, воспитание чувства коллективизма, приобщение</w:t>
      </w:r>
      <w:r>
        <w:rPr>
          <w:rFonts w:ascii="Times New Roman" w:hAnsi="Times New Roman" w:cs="Times New Roman"/>
          <w:sz w:val="28"/>
          <w:szCs w:val="28"/>
        </w:rPr>
        <w:t xml:space="preserve"> к активному отдыху на природе.</w:t>
      </w:r>
    </w:p>
    <w:p w:rsidR="00F62FE6" w:rsidRDefault="00F62FE6" w:rsidP="00F62FE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A8035B">
        <w:rPr>
          <w:rFonts w:ascii="Times New Roman" w:hAnsi="Times New Roman" w:cs="Times New Roman"/>
          <w:sz w:val="28"/>
          <w:szCs w:val="28"/>
        </w:rPr>
        <w:t xml:space="preserve">Формируя воспитательное пространство лагеря, все дети, посещающие лагерь, становятся участниками длительной сюжетно-ролевой игры со своими законами и правилами, принципами организации педагогического процесса в рамках реализации программы лагеря, а это: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lastRenderedPageBreak/>
        <w:t xml:space="preserve">принцип взаимодействия воспитателей и воспитанников;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>принцип коллективной деятельности;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 xml:space="preserve">принцип самореализации ребенка в условиях детского лагеря; </w:t>
      </w:r>
    </w:p>
    <w:p w:rsidR="00F62FE6" w:rsidRDefault="00F62FE6" w:rsidP="00F62FE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35B">
        <w:rPr>
          <w:rFonts w:ascii="Times New Roman" w:hAnsi="Times New Roman" w:cs="Times New Roman"/>
          <w:sz w:val="28"/>
          <w:szCs w:val="28"/>
        </w:rPr>
        <w:t xml:space="preserve">принцип самостоятельности.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Современное общество характеризуется ростом национального самосознания, стремлением понять и познать историю, культуру, традиции своего народа. Особенно остро встаѐт вопрос глубокого и научного обоснования национально - региональных факторов в воспитании детей, ибо сохранение и возрождение культурного наследия, формирование ответственного отношения к окружающей среде и здоровью на основе правовых и нравственных норм, начинается со своего края и играет важную роль в воспитании подрастающего поколения.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>Региональная культура становится для ребѐнка первым шагом в освоении богатств мировой культуры, присвоении общечеловеческих ценностей, формировании собственной личной культуры.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 современном образовании выделяются задачи, ориентированные на духовную жизнь общества: Родина, семья, достояния культуры, родная природа, традиции, история народа – то, что составляет фундамент становления личности.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Сохранение культурных и общенациональных ценностей нашего региона является важным условием процветания общества. Оторванность от национальной культуры, от исторических корней приводит к появлению у подрастающего поколения негативных тенденций: безнравственности, цинизма, социальной апатии, безграмотности, преклонения перед иностранными, иногда не лучшими, традициями и стилем жизни, заимствования внешних ориентиров и др.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C3E77">
        <w:rPr>
          <w:rFonts w:ascii="Times New Roman" w:hAnsi="Times New Roman" w:cs="Times New Roman"/>
          <w:sz w:val="28"/>
          <w:szCs w:val="28"/>
        </w:rPr>
        <w:t>Известно, что любовь к своей стране, понимание, уважение, стремление к сохранению культуры своего народа, восстановлению еѐ материальных и духовных ценностей целесообразно осуществлять как непосредственно в образовательном процессе, так и в свободное от учебы время – семье, во взаимоотношениях с друзьями, а также при проведении времени отдыха в пришкольном летнем оздоровительном лагере с формирования ценностных ориентаций личности.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 настоящее время государство уделяет большое внимание гражданско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>патриотическому воспитанию молодого поколения, сохранению уважения и памяти к истории России, к героям Великой Отечественной войны. Формирование у молодого человека уважительного отношения к памяти погибших при защите Отечества, патриотического сознания, чувства верности своему Отечеству и развитие физического здоровья молодого человека является приоритетными задачами государства и общества в целом.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Юбилейный год 80</w:t>
      </w:r>
      <w:r w:rsidRPr="00DC3E77">
        <w:rPr>
          <w:rFonts w:ascii="Times New Roman" w:hAnsi="Times New Roman" w:cs="Times New Roman"/>
          <w:sz w:val="28"/>
          <w:szCs w:val="28"/>
        </w:rPr>
        <w:t xml:space="preserve">-летия Великой Победы подтолкнули нас к идее проведения тематической смены в нашем оздоровительном лагере, которая получила название </w:t>
      </w:r>
      <w:r w:rsidRPr="00ED24CD">
        <w:rPr>
          <w:rFonts w:ascii="Times New Roman" w:hAnsi="Times New Roman" w:cs="Times New Roman"/>
          <w:b/>
          <w:sz w:val="28"/>
          <w:szCs w:val="28"/>
        </w:rPr>
        <w:t>“Потомки Победы!”</w:t>
      </w:r>
      <w:r w:rsidRPr="00DC3E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Таким образом, краеведческая работа, воспитание чувства патриотизма параллельно с оздоровлением детей являются основополагающими в </w:t>
      </w:r>
      <w:r w:rsidRPr="00DC3E77">
        <w:rPr>
          <w:rFonts w:ascii="Times New Roman" w:hAnsi="Times New Roman" w:cs="Times New Roman"/>
          <w:sz w:val="28"/>
          <w:szCs w:val="28"/>
        </w:rPr>
        <w:lastRenderedPageBreak/>
        <w:t xml:space="preserve">составлении программы нашего лагеря. Смена учебной деятельности, на альтернативные формы групповой, индивидуальной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>Лето – очень плодотворное время для организации краеведческой, патриотической работы школьников.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Во-первых, летнее время позволяет организовать изучение школьниками истории и природы своего родного края в ходе углубленного исследовательского поиска, результаты которого имеют не только познавательную, но и научную значимость.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Во-вторых, пребывание в лагере позволяет сочетать активный отдых с выполнением краеведческой работы.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В-третьих, летом в проектно-исследовательской деятельности удается, как правило, наладить конструктивный диалог между учителем-воспитателем и каждым учеником.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>В-четвертых, происходит самоутверждение личности школьников, так как итоги их работы оформляются и демонстрируются на творческих выставках, а лучшие исследования участвуют в различных конкурсах и конференциях.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 В-пятых, в летних программах образовательный компонент органично связан с формированием чувства патриотизма, гражданственности, национального самосознания, уважения к историческому и культурному наследию России. Такая форма работы с обучающимися способствует формированию и развитию многих компетенций.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В-шестых, деятельность лагерь поможет неторопливо и бережно ввести детей в мир природы, дать ему необходимые знания о ней, пробудить интерес к еѐ явлениям, изменениям, многообразию. Ведь мы живѐм в сельской местности.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DC3E77">
        <w:rPr>
          <w:rFonts w:ascii="Times New Roman" w:hAnsi="Times New Roman" w:cs="Times New Roman"/>
          <w:sz w:val="28"/>
          <w:szCs w:val="28"/>
        </w:rPr>
        <w:t>Данная программа относится к программам гражданско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>патриотической направленности; по содержанию является спортивно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C3E77">
        <w:rPr>
          <w:rFonts w:ascii="Times New Roman" w:hAnsi="Times New Roman" w:cs="Times New Roman"/>
          <w:sz w:val="28"/>
          <w:szCs w:val="28"/>
        </w:rPr>
        <w:t xml:space="preserve">оздоровительной, общекультурной; по форме организации - групповой, общедоступной.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E77">
        <w:rPr>
          <w:rFonts w:ascii="Times New Roman" w:hAnsi="Times New Roman" w:cs="Times New Roman"/>
          <w:sz w:val="28"/>
          <w:szCs w:val="28"/>
        </w:rPr>
        <w:t xml:space="preserve">Программа будет включать не только спортивные соревнования, но и интеллектуальные игры, музыкальные мероприятия, культурно-досуговые, экологические и гражданско-патриотические мероприятия, информационные мероприятия, связанные с историей Великой Отечественной воны, историей России. 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C3E77">
        <w:rPr>
          <w:rFonts w:ascii="Times New Roman" w:hAnsi="Times New Roman" w:cs="Times New Roman"/>
          <w:sz w:val="28"/>
          <w:szCs w:val="28"/>
        </w:rPr>
        <w:t xml:space="preserve">Также будет уделено внимание профилактике асоциальных явлений.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C3E77">
        <w:rPr>
          <w:rFonts w:ascii="Times New Roman" w:hAnsi="Times New Roman" w:cs="Times New Roman"/>
          <w:sz w:val="28"/>
          <w:szCs w:val="28"/>
        </w:rPr>
        <w:t>Однако важнейшим направлением станет активное приобщение детей к физкультуре, спорту, пропаганде здорового образа жизни.</w:t>
      </w:r>
    </w:p>
    <w:p w:rsidR="00F62FE6" w:rsidRDefault="00F62FE6" w:rsidP="00F62F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E77">
        <w:rPr>
          <w:rFonts w:ascii="Times New Roman" w:hAnsi="Times New Roman" w:cs="Times New Roman"/>
          <w:sz w:val="28"/>
          <w:szCs w:val="28"/>
        </w:rPr>
        <w:t xml:space="preserve"> Смена пройдет под девизом: </w:t>
      </w:r>
      <w:r w:rsidRPr="00ED24CD">
        <w:rPr>
          <w:rFonts w:ascii="Times New Roman" w:hAnsi="Times New Roman" w:cs="Times New Roman"/>
          <w:b/>
          <w:sz w:val="28"/>
          <w:szCs w:val="28"/>
        </w:rPr>
        <w:t>“Мы помним!”</w:t>
      </w:r>
      <w:r w:rsidRPr="00DC3E77">
        <w:rPr>
          <w:rFonts w:ascii="Times New Roman" w:hAnsi="Times New Roman" w:cs="Times New Roman"/>
          <w:sz w:val="28"/>
          <w:szCs w:val="28"/>
        </w:rPr>
        <w:t>. Побеждать можно не только в спорте, но и в творчестве, конкурсах, испытаниях и проявлять организаторские способности, руководствуясь принципами уважения, честности, справедливости.</w:t>
      </w:r>
    </w:p>
    <w:p w:rsidR="003E342E" w:rsidRDefault="003E342E" w:rsidP="003E34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56C55" w:rsidRDefault="00B56C55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55" w:rsidRDefault="00B56C55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42E" w:rsidRPr="003E342E" w:rsidRDefault="003E342E" w:rsidP="003E3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2E">
        <w:rPr>
          <w:rFonts w:ascii="Times New Roman" w:hAnsi="Times New Roman" w:cs="Times New Roman"/>
          <w:b/>
          <w:sz w:val="28"/>
          <w:szCs w:val="28"/>
        </w:rPr>
        <w:lastRenderedPageBreak/>
        <w:t>Самоанализ работы летнего лагеря дневного пребывания детей за 2024г.</w:t>
      </w:r>
    </w:p>
    <w:p w:rsidR="003E342E" w:rsidRPr="008344D1" w:rsidRDefault="003E342E" w:rsidP="003E34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С целью организации летнего отдыха детей на базе  Первопесьяновской  СОШ  был организован детский оздоровительный лагерь с дневным пребыванием детей от</w:t>
      </w:r>
      <w:r>
        <w:rPr>
          <w:rFonts w:ascii="Times New Roman" w:hAnsi="Times New Roman" w:cs="Times New Roman"/>
          <w:sz w:val="28"/>
          <w:szCs w:val="28"/>
        </w:rPr>
        <w:t xml:space="preserve"> 6,6 лет-до 17 лет включительно(количество обучающихся  50 человек)</w:t>
      </w:r>
      <w:r w:rsidR="00E50E37">
        <w:rPr>
          <w:rFonts w:ascii="Times New Roman" w:hAnsi="Times New Roman" w:cs="Times New Roman"/>
          <w:sz w:val="28"/>
          <w:szCs w:val="28"/>
        </w:rPr>
        <w:t xml:space="preserve">. </w:t>
      </w:r>
      <w:r w:rsidR="008D4843">
        <w:rPr>
          <w:rFonts w:ascii="Times New Roman" w:hAnsi="Times New Roman" w:cs="Times New Roman"/>
          <w:sz w:val="28"/>
          <w:szCs w:val="28"/>
        </w:rPr>
        <w:t>(</w:t>
      </w:r>
      <w:bookmarkStart w:id="0" w:name="_GoBack"/>
      <w:bookmarkEnd w:id="0"/>
      <w:r w:rsidR="00E50E37">
        <w:rPr>
          <w:rFonts w:ascii="Times New Roman" w:hAnsi="Times New Roman" w:cs="Times New Roman"/>
          <w:sz w:val="28"/>
          <w:szCs w:val="28"/>
        </w:rPr>
        <w:t>Приложение 6.</w:t>
      </w:r>
      <w:r w:rsidR="008D4843">
        <w:rPr>
          <w:rFonts w:ascii="Times New Roman" w:hAnsi="Times New Roman" w:cs="Times New Roman"/>
          <w:sz w:val="28"/>
          <w:szCs w:val="28"/>
        </w:rPr>
        <w:t>)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      Работа осуществлялась согласно разработанной программе, положению о лагере с дневным пребыванием детей, утвержденным директором школы. Была создана нормативно-правовая база для обеспечения безопасности каждого ребенка и организации единого воспитательного процесса.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ЛДП</w:t>
      </w:r>
      <w:r>
        <w:rPr>
          <w:rFonts w:ascii="Times New Roman" w:hAnsi="Times New Roman" w:cs="Times New Roman"/>
          <w:sz w:val="28"/>
          <w:szCs w:val="28"/>
        </w:rPr>
        <w:t xml:space="preserve"> «Солнышко» в период лета - 2024</w:t>
      </w:r>
      <w:r w:rsidRPr="008344D1">
        <w:rPr>
          <w:rFonts w:ascii="Times New Roman" w:hAnsi="Times New Roman" w:cs="Times New Roman"/>
          <w:sz w:val="28"/>
          <w:szCs w:val="28"/>
        </w:rPr>
        <w:t xml:space="preserve"> обеспечивал полноценный отдых и оздоровление детей и подростков.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 анализе итогов деятельности лагеря выяснено, что к открытию лагеря была проведена предварительная работа: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 области соблюдения санитарно- гигиенических требований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санитарно-гигиеническое обучение персонала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обследование для оформления акта приемки оздоровительного лагеря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-проведено обучение начальника лагеря по технике безопасности и охране труда;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режим работы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2.В области кадрового обеспечения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обучение персонала по реализации образовательной программы, проведены совещания по организации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3.В области нормативно-правового обеспечения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-создана нормативно-правовая база (акт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4.В области организации воспитательной деятельности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-разработана комплексная образовательно-оздоровительная программа;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план работы и основные мероприятия лагеря;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-разработаны планы кружков.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заболевания детей. В течение сезона работы лагеря были оказаны следующие услуги: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Медицинские услуги;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: проведено два медицинских обследования состояния здоровья детей, были отмечены результаты укрепления здоровья детей: увеличение веса отмечено у больш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инства детей (92%), оставшиеся 8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без изменений.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простудных и инфекционных заболеваний, нет случаев снижения веса, а также с детьми проведены беседы по профилактике вредных привычек, витаминизация.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Услуги по охране труда и безопасной жизнедеятельности;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Психологические услуги;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Результаты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Правовые услуги;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344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Результаты: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предоставлены все данные об оздоровительном лагере, оказана помощь в оформлении документов.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одной смены.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  </w:t>
      </w:r>
      <w:r w:rsidRPr="008344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дети с первого дня могли увидеть, что будет представлять собой смена, разр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аботана план-сетка, охватывающая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дни лагерной смены.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лагеря осуществлялся постоянный контроль за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работа в лагере строилась по следующим направлениям:</w:t>
      </w: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Физкультурно-оздоровительное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которого: в</w:t>
      </w:r>
      <w:r w:rsidRPr="008344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овлечение детей в различные формы физкультурно-оздоровительной работы, выработка и укрепление </w:t>
      </w:r>
      <w:r w:rsidRPr="008344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гигиенических навыков, расширение знаний об охране здоровья. Мероприятия: с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портивная игры на спортивной площадке «Футбольный матч», подвижные игры на свежем воздухе, «Малые Олимпийские игры», 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стафеты, спортивные мероприятия,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 - спортивная игра, беседы, лекции «Если хочешь быть здоров - закаляйся!», конкурс агитбригад «Мы за ЗОЖ».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Патриотическое направление</w:t>
      </w:r>
      <w:r w:rsidRPr="00834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прививает любовь и уважение к Малой Родине, старшему поколению, почитание традиций района, традиций предков: «Русь, Россия, Родина моя»,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Досуговое направление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Прошли такие мероприятия: интеллектуальный марафон, посещение школьных музеев, отрядные часы, помогающие ребенку осмыслить и усвоить такие ценности как «Отечество», «Семья», просмотр российского кино, мультфильмов. С помощью мероприятий этого направления дети внутренне раскрепощались, заводили новых друзей. Все мероприятия этого направления были веселыми, энергичными, непродолжительными, познавательными.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Экологическое направление.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проведены мероприятия: экологические квесты, марафоны, акции. Все мероприятия этого направления были весёлыми, энергичными, познавательные.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высоко оценивают культурную программу, организованную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лагере. Самыми интересными 43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 опрошенных детей считают игровые прог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раммы, интеллектуальные игры, 25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%-спортивные меро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приятия, 22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%- выезд в бор игра «Лазартаг», 10%- просмотр мультфильмов.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Среди мероприятий, проводимых в лагере, дети отмечают интерес к конкурсам рисунков и поделок, Праздник «День Нептуна», «Праздник бантиков», танцевальный марафон «Танцуют все!», конкурс рисунков на асфальте, спортивные игры и др. 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Питание, организованное для воспитанников лаге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ря, отличается разнообразием. 98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отмечают, что меню столовой понравилось.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3E342E" w:rsidRPr="008344D1" w:rsidRDefault="003E342E" w:rsidP="003E34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Анализ анкеты по выявлению степени удовлетворенности родителей организацией лагеря: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344D1">
        <w:rPr>
          <w:rFonts w:ascii="Times New Roman" w:hAnsi="Times New Roman" w:cs="Times New Roman"/>
          <w:sz w:val="28"/>
          <w:szCs w:val="28"/>
          <w:lang w:eastAsia="ru-RU"/>
        </w:rPr>
        <w:tab/>
        <w:t>В опросе приняли участие 50 человек.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97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867"/>
        <w:gridCol w:w="1429"/>
        <w:gridCol w:w="742"/>
        <w:gridCol w:w="1288"/>
      </w:tblGrid>
      <w:tr w:rsidR="003E342E" w:rsidRPr="008344D1" w:rsidTr="003E342E">
        <w:trPr>
          <w:trHeight w:val="971"/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Удовлетворены ли Вы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Частично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ind w:right="-112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Затрудняюсь</w:t>
            </w: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Организацией оздоровления вашего </w:t>
            </w: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ребёнка?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38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Организацией питания в лагере?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342E" w:rsidRPr="008344D1" w:rsidTr="003E342E">
        <w:trPr>
          <w:jc w:val="center"/>
        </w:trPr>
        <w:tc>
          <w:tcPr>
            <w:tcW w:w="538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29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44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742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8" w:type="dxa"/>
          </w:tcPr>
          <w:p w:rsidR="003E342E" w:rsidRPr="008344D1" w:rsidRDefault="003E342E" w:rsidP="003E34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E342E" w:rsidRPr="008344D1" w:rsidRDefault="003E342E" w:rsidP="003E342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Ваши пожелания: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30 % - из опрошенных родителей пожелали проводить больше выездов (экскурсий) за пределы лагеря.</w:t>
      </w:r>
    </w:p>
    <w:p w:rsidR="003E342E" w:rsidRPr="008344D1" w:rsidRDefault="003E342E" w:rsidP="003E342E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hAnsi="Times New Roman" w:cs="Times New Roman"/>
          <w:sz w:val="28"/>
          <w:szCs w:val="28"/>
          <w:lang w:eastAsia="ru-RU"/>
        </w:rPr>
        <w:t>70 % - были полностью удовлетворены работой лагеря.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3E342E" w:rsidRPr="008344D1" w:rsidRDefault="003E342E" w:rsidP="003E342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опыт прежних лет, можно с уверенностью сказать, что деятельность летнего лагеря с дневным пребыванием детей, построенная в форме игры-путешествия, дает положительные результаты. Ребята, посещавшие летний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44D1">
        <w:rPr>
          <w:rFonts w:cs="Times New Roman"/>
          <w:sz w:val="28"/>
          <w:szCs w:val="28"/>
        </w:rPr>
        <w:t xml:space="preserve">  </w:t>
      </w:r>
      <w:r w:rsidRPr="008344D1">
        <w:rPr>
          <w:rFonts w:ascii="Times New Roman" w:hAnsi="Times New Roman" w:cs="Times New Roman"/>
          <w:b/>
          <w:sz w:val="28"/>
          <w:szCs w:val="28"/>
        </w:rPr>
        <w:t>Вывод:</w:t>
      </w:r>
      <w:r w:rsidRPr="008344D1">
        <w:rPr>
          <w:rFonts w:ascii="Times New Roman" w:hAnsi="Times New Roman" w:cs="Times New Roman"/>
          <w:sz w:val="28"/>
          <w:szCs w:val="28"/>
        </w:rPr>
        <w:t xml:space="preserve"> В</w:t>
      </w:r>
      <w:r w:rsidRPr="008344D1">
        <w:rPr>
          <w:rFonts w:ascii="Times New Roman" w:hAnsi="Times New Roman" w:cs="Times New Roman"/>
          <w:sz w:val="28"/>
          <w:szCs w:val="28"/>
          <w:lang w:eastAsia="ar-SA"/>
        </w:rPr>
        <w:t xml:space="preserve"> целом работа летнего лагеря с дневным пребыванием «Солнышко» прошла на высоком уровне.</w:t>
      </w:r>
      <w:r w:rsidRPr="008344D1">
        <w:rPr>
          <w:rFonts w:ascii="Times New Roman" w:hAnsi="Times New Roman" w:cs="Times New Roman"/>
          <w:sz w:val="28"/>
          <w:szCs w:val="28"/>
        </w:rPr>
        <w:t xml:space="preserve">  </w:t>
      </w:r>
      <w:r w:rsidRPr="008344D1">
        <w:rPr>
          <w:rFonts w:ascii="Times New Roman" w:hAnsi="Times New Roman" w:cs="Times New Roman"/>
          <w:sz w:val="28"/>
          <w:szCs w:val="28"/>
          <w:lang w:eastAsia="ar-SA"/>
        </w:rPr>
        <w:t>Все поставленные цели достигнуты, задачи выполнены в полном объеме. В конце лагерной смены по результатам диагностики выяснилось: повышение социальной активности у детей и подростков, понимание и принятие ими ответственности за собственные поступки и действия, развитие ценностного отношения к людям, природе, творчеству, культуре, правилам поведения, труду, желание принимать участие в социально-полезной деятельности.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44D1"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</w:t>
      </w:r>
      <w:r w:rsidRPr="008344D1">
        <w:rPr>
          <w:rFonts w:ascii="Times New Roman" w:hAnsi="Times New Roman" w:cs="Times New Roman"/>
          <w:color w:val="000000"/>
          <w:sz w:val="28"/>
          <w:szCs w:val="28"/>
        </w:rPr>
        <w:t xml:space="preserve">Во время летних каникул работал отряд волонтеров-старшеклассников. В течении работы лагеря все дети делились на отряды. </w:t>
      </w:r>
      <w:r w:rsidRPr="008344D1">
        <w:rPr>
          <w:rFonts w:ascii="Times New Roman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микро </w:t>
      </w:r>
      <w:r>
        <w:rPr>
          <w:rFonts w:ascii="Times New Roman" w:hAnsi="Times New Roman" w:cs="Times New Roman"/>
          <w:sz w:val="28"/>
          <w:szCs w:val="28"/>
        </w:rPr>
        <w:t>групп</w:t>
      </w:r>
      <w:r w:rsidRPr="008344D1">
        <w:rPr>
          <w:rFonts w:ascii="Times New Roman" w:hAnsi="Times New Roman" w:cs="Times New Roman"/>
          <w:sz w:val="28"/>
          <w:szCs w:val="28"/>
        </w:rPr>
        <w:t>. Так же волонтеры – старшеклассники осуществляли помощь пожилому населению: убирали приусадебные участки, носили воду.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Дети на протяжении смены были   активными участниками всех проводимых в лагере   мероприятий.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     Анализ уровня удовлетворенности родителей организацией отдыха, оздоровления и занятости несовершеннолетних в период</w:t>
      </w:r>
      <w:r>
        <w:rPr>
          <w:rFonts w:ascii="Times New Roman" w:hAnsi="Times New Roman" w:cs="Times New Roman"/>
          <w:sz w:val="28"/>
          <w:szCs w:val="28"/>
        </w:rPr>
        <w:t xml:space="preserve"> проведения летней кампании 2024</w:t>
      </w:r>
      <w:r w:rsidRPr="008344D1">
        <w:rPr>
          <w:rFonts w:ascii="Times New Roman" w:hAnsi="Times New Roman" w:cs="Times New Roman"/>
          <w:sz w:val="28"/>
          <w:szCs w:val="28"/>
        </w:rPr>
        <w:t xml:space="preserve"> года в детском оздоровительном лагере с дневным пребыванием показал, что: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- удовлетворены организацией лагерной смены - 97% родителей,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- частично удовлетворены лагерной сменой - 1% родителей, 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>- затрудняются ответить - 2% родителей.</w:t>
      </w:r>
    </w:p>
    <w:p w:rsidR="003E342E" w:rsidRPr="008344D1" w:rsidRDefault="003E342E" w:rsidP="003E342E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Работа с детьми в летний период является гармоничным продолжением образовательного процесса и деятельности педагогического коллектива школы по развитию каждого обучающегося, его способности к заполнению досугового пространства общественно-полезной, музыкальной деятельностью, 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формированию вкуса к активному отдыху, </w:t>
      </w: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т.к. в настоящее время дети склонны всё больше времени проводить в соц.сетях, забывая об активном отдыхе.</w:t>
      </w:r>
    </w:p>
    <w:p w:rsidR="003E342E" w:rsidRPr="008344D1" w:rsidRDefault="003E342E" w:rsidP="003E342E">
      <w:pPr>
        <w:shd w:val="clear" w:color="auto" w:fill="FFFFFF"/>
        <w:spacing w:after="0" w:line="312" w:lineRule="atLeast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834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решения поставленных задач активизирована работа педагогического коллектива школы по организации содержательного досуга детей во время летних каникул, направленная на повышение мотивации детей к активному образу жизни.   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44D1">
        <w:rPr>
          <w:rFonts w:ascii="Times New Roman" w:hAnsi="Times New Roman" w:cs="Times New Roman"/>
          <w:sz w:val="28"/>
          <w:szCs w:val="28"/>
        </w:rPr>
        <w:t xml:space="preserve">  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344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сайте школы размещены материалы об оздоровительном лагере дневного пребывания детей: паспорт, реестр, организация работы, план мероприятий и фоторепортаж о текущих событиях.</w:t>
      </w:r>
    </w:p>
    <w:p w:rsidR="003E342E" w:rsidRPr="008344D1" w:rsidRDefault="003E342E" w:rsidP="003E342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344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В организации работы лагеря дневного пребывания отмечено недостаточное привлечение родителей к проведению мероприятий профилактического характера.</w:t>
      </w:r>
    </w:p>
    <w:p w:rsidR="003E342E" w:rsidRPr="008344D1" w:rsidRDefault="003E342E" w:rsidP="003E342E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Наряду с положительными моментами возникли педагогические</w:t>
      </w:r>
    </w:p>
    <w:p w:rsidR="003E342E" w:rsidRPr="008344D1" w:rsidRDefault="003E342E" w:rsidP="003E342E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проблемы, с которыми столкнулись в ходе реализации программы, а именно:</w:t>
      </w:r>
    </w:p>
    <w:p w:rsidR="003E342E" w:rsidRPr="008344D1" w:rsidRDefault="003E342E" w:rsidP="003E342E">
      <w:pPr>
        <w:numPr>
          <w:ilvl w:val="0"/>
          <w:numId w:val="51"/>
        </w:numPr>
        <w:shd w:val="clear" w:color="auto" w:fill="FFFFFF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8344D1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эмоциональная усталость старших обучающихся к концу учебного года, и как следствие - отсутствие желания активной деятельности.  Плотный режим мероприятий, что способствовало переутомлению. Данные проблемы были устранены путем введения тренинговых занятий для старших обучающихся, пересмотрен план отрядных мероприятий - </w:t>
      </w:r>
      <w:r w:rsidRPr="008344D1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lastRenderedPageBreak/>
        <w:t>мероприятие по запросу и желанию, введение в режим пауз релаксаций, корректировка план сетки мероприятий смены.</w:t>
      </w:r>
    </w:p>
    <w:p w:rsidR="003E342E" w:rsidRPr="008344D1" w:rsidRDefault="003E342E" w:rsidP="003E342E">
      <w:pPr>
        <w:numPr>
          <w:ilvl w:val="0"/>
          <w:numId w:val="51"/>
        </w:numPr>
        <w:shd w:val="clear" w:color="auto" w:fill="FFFFFF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8344D1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Недостаточная материально-техническая база - нет костюмов для театральных представлений, сценок. Воспитатели и ребята сами делали костюмы из подручного материала.</w:t>
      </w:r>
    </w:p>
    <w:p w:rsidR="003E342E" w:rsidRPr="008344D1" w:rsidRDefault="003E342E" w:rsidP="003E342E">
      <w:pPr>
        <w:shd w:val="clear" w:color="auto" w:fill="FFFFFF"/>
        <w:spacing w:after="0"/>
        <w:ind w:firstLineChars="250" w:firstLine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Координированная и своевременная деятельность коллектива способствовала своевременному решению проблем и успешной реализации программы. Данные проблемы учтены и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 составлении программы на 2025</w:t>
      </w:r>
      <w:r w:rsidRPr="00834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E342E" w:rsidRPr="008344D1" w:rsidRDefault="003E342E" w:rsidP="003E342E">
      <w:pPr>
        <w:spacing w:after="0"/>
        <w:ind w:firstLineChars="250" w:firstLine="700"/>
        <w:jc w:val="both"/>
        <w:rPr>
          <w:rFonts w:eastAsia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странице в социальной сети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VK «Первопесьян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вская СОШ» размещены</w:t>
      </w:r>
      <w:r w:rsidRPr="008344D1">
        <w:rPr>
          <w:rFonts w:eastAsia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фоторепортажи о происходящих </w:t>
      </w: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событиях. </w:t>
      </w:r>
    </w:p>
    <w:p w:rsidR="003E342E" w:rsidRPr="008344D1" w:rsidRDefault="003E342E" w:rsidP="003E342E">
      <w:pPr>
        <w:spacing w:after="0"/>
        <w:ind w:firstLineChars="200" w:firstLine="5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344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 дети были активными участниками всех дел. Все воспитанники позитивно оценили работу лагеря, никто не остался равнодушным. А это значит, что цель (обеспечение полноценного и содержательного отдыха и оздоровления детей через разнообразные виды деятельности) была достигнута.</w:t>
      </w:r>
    </w:p>
    <w:p w:rsidR="00F62FE6" w:rsidRDefault="00F62FE6" w:rsidP="00F62FE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35556" w:rsidRPr="0078482A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482A">
        <w:rPr>
          <w:rFonts w:ascii="Times New Roman" w:hAnsi="Times New Roman" w:cs="Times New Roman"/>
          <w:b/>
          <w:sz w:val="28"/>
          <w:szCs w:val="28"/>
        </w:rPr>
        <w:t xml:space="preserve">Программа летнего оздоровительного лагеря «Потомки Победы»  разработана в соответствии с действующими нормативно-правовыми документами: </w:t>
      </w:r>
    </w:p>
    <w:p w:rsidR="00835556" w:rsidRPr="0078482A" w:rsidRDefault="00835556" w:rsidP="00835556">
      <w:pPr>
        <w:autoSpaceDE w:val="0"/>
        <w:autoSpaceDN w:val="0"/>
        <w:adjustRightInd w:val="0"/>
        <w:spacing w:after="0" w:line="240" w:lineRule="auto"/>
        <w:rPr>
          <w:rFonts w:ascii="Wingdings" w:eastAsiaTheme="minorHAnsi" w:hAnsi="Wingdings" w:cs="Wingdings"/>
          <w:color w:val="000000"/>
          <w:sz w:val="28"/>
          <w:szCs w:val="28"/>
        </w:rPr>
      </w:pP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1.Федеральный закон от 29.12.2012N273ФЗ«Об образовании в Российской Федерации» 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2.Указ Президента РФ от 02.07.2021№400 «О Стратегии национальной безопасности РФ»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3.Указ Президента   РФ от 09.11.2022№809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4.Стратегия развития воспитания в РФ на период до 2025года (распоряжение Правительства РФ от 29.05.2015№996-р)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5.Санитарные правила СП2.4.3648-20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6.Примерная рабочая программа воспитания для общеобразовательных организаций (протокол  ФУМО по общему образованию от 23.06.2022№3/22)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7.Региональный проект «Мы вместе» (Воспитание гармонично-развитой личности) в рамках реализации Национального проекта «Молодежь и дети»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8.Распоряжение Правительства Тюменской области от 29.11.2024 №1191-рп «Об организации детской оздоровительной кампании в Тюменской области в 2025</w:t>
      </w:r>
      <w:r w:rsidR="004D715F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 </w:t>
      </w: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году»</w:t>
      </w:r>
    </w:p>
    <w:p w:rsidR="00835556" w:rsidRPr="0078482A" w:rsidRDefault="00835556" w:rsidP="00835556">
      <w:pPr>
        <w:autoSpaceDE w:val="0"/>
        <w:autoSpaceDN w:val="0"/>
        <w:adjustRightInd w:val="0"/>
        <w:spacing w:after="58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9.Постановление Правительства Тюменской области от 07.06.2010 N160-п «Об утверждении Положения об организации в Тюменской области лагерей с </w:t>
      </w: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lastRenderedPageBreak/>
        <w:t>дневным пребыванием, осуществляющих организацию отдыха и оздоровления детей в каникулярное время»</w:t>
      </w:r>
    </w:p>
    <w:p w:rsidR="00835556" w:rsidRPr="0078482A" w:rsidRDefault="00835556" w:rsidP="0083555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10.Порядок (алгоритм) приема и размещения граждан в </w:t>
      </w:r>
      <w:r w:rsidR="00022D6F">
        <w:rPr>
          <w:rFonts w:ascii="Times New Roman" w:eastAsiaTheme="minorHAnsi" w:hAnsi="Times New Roman" w:cs="Times New Roman"/>
          <w:color w:val="000000"/>
          <w:sz w:val="28"/>
          <w:szCs w:val="28"/>
        </w:rPr>
        <w:t>организациях отдыха детей и их о</w:t>
      </w: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здоровления Тюменской области</w:t>
      </w:r>
    </w:p>
    <w:p w:rsidR="00835556" w:rsidRDefault="00835556" w:rsidP="0083555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 w:rsidRPr="0078482A">
        <w:rPr>
          <w:rFonts w:ascii="Times New Roman" w:eastAsiaTheme="minorHAnsi" w:hAnsi="Times New Roman" w:cs="Times New Roman"/>
          <w:color w:val="000000"/>
          <w:sz w:val="28"/>
          <w:szCs w:val="28"/>
        </w:rPr>
        <w:t>11.Концепция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18.07.2022№521/ОД)</w:t>
      </w:r>
    </w:p>
    <w:p w:rsidR="003E342E" w:rsidRDefault="003E342E" w:rsidP="00CB52D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</w:rPr>
        <w:t xml:space="preserve">12. Постановление правительства Тюменской области от 25.10.2024№ 744-п </w:t>
      </w:r>
      <w:r w:rsidR="00CB52D4" w:rsidRPr="00CB52D4">
        <w:rPr>
          <w:rFonts w:ascii="Times New Roman" w:eastAsiaTheme="minorHAnsi" w:hAnsi="Times New Roman" w:cs="Times New Roman"/>
          <w:color w:val="000000"/>
          <w:sz w:val="28"/>
          <w:szCs w:val="28"/>
        </w:rPr>
        <w:t>«</w:t>
      </w:r>
      <w:r w:rsidR="00CB52D4" w:rsidRPr="00CB52D4">
        <w:rPr>
          <w:rFonts w:ascii="Times New Roman" w:eastAsiaTheme="minorHAnsi" w:hAnsi="Times New Roman" w:cs="Times New Roman"/>
          <w:iCs/>
          <w:sz w:val="28"/>
          <w:szCs w:val="28"/>
        </w:rPr>
        <w:t>О внесении изменений в некоторые нормативные акты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574F10" w:rsidRDefault="00574F10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13.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 xml:space="preserve"> Распоряжение администрации Ишимского Муниципального района от 10.02.2025 №119-р «О районной межведомственной </w:t>
      </w:r>
      <w:r w:rsidR="001F7CA1" w:rsidRPr="001F7CA1">
        <w:rPr>
          <w:rFonts w:ascii="Times New Roman" w:eastAsiaTheme="minorHAnsi" w:hAnsi="Times New Roman" w:cs="Times New Roman"/>
          <w:iCs/>
          <w:sz w:val="28"/>
          <w:szCs w:val="28"/>
        </w:rPr>
        <w:t>к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 xml:space="preserve">омиссии по вопросам организации отдыха и оздоровления детей </w:t>
      </w:r>
      <w:r w:rsidR="001F7CA1" w:rsidRPr="001F7CA1">
        <w:rPr>
          <w:rFonts w:ascii="Times New Roman" w:eastAsiaTheme="minorHAnsi" w:hAnsi="Times New Roman" w:cs="Times New Roman"/>
          <w:iCs/>
          <w:sz w:val="28"/>
          <w:szCs w:val="28"/>
        </w:rPr>
        <w:t>Ишимского района в 2025 году</w:t>
      </w:r>
      <w:r w:rsidR="001F7CA1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1F7CA1" w:rsidRPr="001F7CA1" w:rsidRDefault="001F7CA1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14.</w:t>
      </w:r>
      <w:r w:rsidRPr="001F7CA1">
        <w:t xml:space="preserve"> 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Распоряжение администрации Ишимского Муниципа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>льного района от 10.02.2025 №118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-р</w:t>
      </w:r>
      <w:r w:rsidRPr="001F7CA1">
        <w:t xml:space="preserve"> </w:t>
      </w:r>
      <w:r>
        <w:t>«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 xml:space="preserve">Об организации детской </w:t>
      </w: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оздоровительной кампании в</w:t>
      </w:r>
    </w:p>
    <w:p w:rsidR="001F7CA1" w:rsidRDefault="001F7CA1" w:rsidP="001F7CA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iCs/>
          <w:sz w:val="28"/>
          <w:szCs w:val="28"/>
        </w:rPr>
      </w:pPr>
      <w:r w:rsidRPr="001F7CA1">
        <w:rPr>
          <w:rFonts w:ascii="Times New Roman" w:eastAsiaTheme="minorHAnsi" w:hAnsi="Times New Roman" w:cs="Times New Roman"/>
          <w:iCs/>
          <w:sz w:val="28"/>
          <w:szCs w:val="28"/>
        </w:rPr>
        <w:t>Ишимском районе в 2025 году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CB52D4" w:rsidRPr="00CB52D4" w:rsidRDefault="001F7CA1" w:rsidP="00CB52D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</w:rPr>
      </w:pPr>
      <w:r>
        <w:rPr>
          <w:rFonts w:ascii="Times New Roman" w:eastAsiaTheme="minorHAnsi" w:hAnsi="Times New Roman" w:cs="Times New Roman"/>
          <w:iCs/>
          <w:sz w:val="28"/>
          <w:szCs w:val="28"/>
        </w:rPr>
        <w:t>15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.</w:t>
      </w:r>
      <w:r>
        <w:rPr>
          <w:rFonts w:ascii="Times New Roman" w:eastAsiaTheme="minorHAnsi" w:hAnsi="Times New Roman" w:cs="Times New Roman"/>
          <w:iCs/>
          <w:sz w:val="28"/>
          <w:szCs w:val="28"/>
        </w:rPr>
        <w:t xml:space="preserve"> </w:t>
      </w:r>
      <w:r w:rsidR="00CB52D4">
        <w:rPr>
          <w:rFonts w:ascii="Times New Roman" w:eastAsiaTheme="minorHAnsi" w:hAnsi="Times New Roman" w:cs="Times New Roman"/>
          <w:iCs/>
          <w:sz w:val="28"/>
          <w:szCs w:val="28"/>
        </w:rPr>
        <w:t>Приказ директора МАОУ Черемшанская СОШ от 27.01.2025 №24 «Об организации детского лагеря с дневным пребыванием детей на базе филиала МАОУ Черемшанская СОШ-Первопесьяновская СОШ</w:t>
      </w:r>
      <w:r w:rsidR="00574F10">
        <w:rPr>
          <w:rFonts w:ascii="Times New Roman" w:eastAsiaTheme="minorHAnsi" w:hAnsi="Times New Roman" w:cs="Times New Roman"/>
          <w:iCs/>
          <w:sz w:val="28"/>
          <w:szCs w:val="28"/>
        </w:rPr>
        <w:t>»</w:t>
      </w:r>
    </w:p>
    <w:p w:rsidR="00835556" w:rsidRPr="001027BF" w:rsidRDefault="00835556" w:rsidP="008355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27BF">
        <w:rPr>
          <w:rFonts w:ascii="Times New Roman" w:hAnsi="Times New Roman" w:cs="Times New Roman"/>
          <w:b/>
          <w:sz w:val="28"/>
          <w:szCs w:val="28"/>
        </w:rPr>
        <w:t>При о</w:t>
      </w:r>
      <w:r>
        <w:rPr>
          <w:rFonts w:ascii="Times New Roman" w:hAnsi="Times New Roman" w:cs="Times New Roman"/>
          <w:b/>
          <w:sz w:val="28"/>
          <w:szCs w:val="28"/>
        </w:rPr>
        <w:t>рганизации летнего отдыха в 2025</w:t>
      </w:r>
      <w:r w:rsidRPr="001027BF">
        <w:rPr>
          <w:rFonts w:ascii="Times New Roman" w:hAnsi="Times New Roman" w:cs="Times New Roman"/>
          <w:b/>
          <w:sz w:val="28"/>
          <w:szCs w:val="28"/>
        </w:rPr>
        <w:t xml:space="preserve"> учащихся педагогическим коллективом  поставлены следующие цели и задачи:</w:t>
      </w:r>
    </w:p>
    <w:p w:rsidR="00835556" w:rsidRDefault="00835556" w:rsidP="00835556">
      <w:pPr>
        <w:jc w:val="both"/>
        <w:rPr>
          <w:rFonts w:ascii="Times New Roman" w:hAnsi="Times New Roman" w:cs="Times New Roman"/>
          <w:sz w:val="28"/>
          <w:szCs w:val="28"/>
        </w:rPr>
      </w:pPr>
      <w:r w:rsidRPr="00ED24CD">
        <w:rPr>
          <w:rFonts w:ascii="Times New Roman" w:hAnsi="Times New Roman" w:cs="Times New Roman"/>
          <w:b/>
          <w:sz w:val="28"/>
          <w:szCs w:val="28"/>
        </w:rPr>
        <w:t>Цель:</w:t>
      </w:r>
      <w:r w:rsidRPr="00ED24CD">
        <w:rPr>
          <w:rFonts w:ascii="Times New Roman" w:hAnsi="Times New Roman" w:cs="Times New Roman"/>
          <w:sz w:val="28"/>
          <w:szCs w:val="28"/>
        </w:rPr>
        <w:t xml:space="preserve"> создание условий для организованного отдыха детей и подростков в летний период, развития личности ребенка, укрепления физического, психического, эмоционального здоровья детей, содействие воспитанию чувства патриотизма, любви и гордости за свою страну. </w:t>
      </w:r>
    </w:p>
    <w:p w:rsidR="00835556" w:rsidRDefault="00835556" w:rsidP="00835556">
      <w:pPr>
        <w:jc w:val="both"/>
        <w:rPr>
          <w:rFonts w:ascii="Times New Roman" w:hAnsi="Times New Roman" w:cs="Times New Roman"/>
          <w:sz w:val="28"/>
          <w:szCs w:val="28"/>
        </w:rPr>
      </w:pPr>
      <w:r w:rsidRPr="00ED24CD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35556" w:rsidRPr="00ED24CD">
        <w:rPr>
          <w:rFonts w:ascii="Times New Roman" w:hAnsi="Times New Roman" w:cs="Times New Roman"/>
          <w:sz w:val="28"/>
          <w:szCs w:val="28"/>
        </w:rPr>
        <w:t>Познакомить детей с отдельной страничкой в истории и культуре родного края – периодом Великой Отечественной войны.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Способствовать воспитанию целостной личности, сочетающей в себе нравственные, моральные, гражданские и многокультурные черты.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 Сформировать представления о том, что Россия очень большая, богатая, многонациональная страна, а </w:t>
      </w:r>
      <w:r w:rsidR="00835556">
        <w:rPr>
          <w:rFonts w:ascii="Times New Roman" w:hAnsi="Times New Roman" w:cs="Times New Roman"/>
          <w:sz w:val="28"/>
          <w:szCs w:val="28"/>
        </w:rPr>
        <w:t>Тюменская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 область, </w:t>
      </w:r>
      <w:r w:rsidR="00835556">
        <w:rPr>
          <w:rFonts w:ascii="Times New Roman" w:hAnsi="Times New Roman" w:cs="Times New Roman"/>
          <w:sz w:val="28"/>
          <w:szCs w:val="28"/>
        </w:rPr>
        <w:t xml:space="preserve">Ишимский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район являются еѐ частью.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Сформировать любовь к родному краю и интерес к его прошлому и настоящему. 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835556" w:rsidRPr="00ED24CD">
        <w:rPr>
          <w:rFonts w:ascii="Times New Roman" w:hAnsi="Times New Roman" w:cs="Times New Roman"/>
          <w:sz w:val="28"/>
          <w:szCs w:val="28"/>
        </w:rPr>
        <w:t>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 </w:t>
      </w:r>
      <w:r w:rsidR="00835556" w:rsidRPr="00ED24CD">
        <w:rPr>
          <w:rFonts w:ascii="Times New Roman" w:hAnsi="Times New Roman" w:cs="Times New Roman"/>
          <w:sz w:val="28"/>
          <w:szCs w:val="28"/>
        </w:rPr>
        <w:t>Способствовать формированию у школьников навыков общения и толерантности.</w:t>
      </w:r>
    </w:p>
    <w:p w:rsidR="00835556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 </w:t>
      </w:r>
      <w:r w:rsidR="00835556" w:rsidRPr="00ED24CD">
        <w:rPr>
          <w:rFonts w:ascii="Times New Roman" w:hAnsi="Times New Roman" w:cs="Times New Roman"/>
          <w:sz w:val="28"/>
          <w:szCs w:val="28"/>
        </w:rPr>
        <w:t xml:space="preserve">Создать условия для укрепления здоровья, физической выносливости; </w:t>
      </w:r>
    </w:p>
    <w:p w:rsidR="00835556" w:rsidRPr="00ED24CD" w:rsidRDefault="003A55D0" w:rsidP="005D43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835556" w:rsidRPr="00ED24CD">
        <w:rPr>
          <w:rFonts w:ascii="Times New Roman" w:hAnsi="Times New Roman" w:cs="Times New Roman"/>
          <w:sz w:val="28"/>
          <w:szCs w:val="28"/>
        </w:rPr>
        <w:t>Вовлечь детей в активную спортивно-оздоровительную деятельность.</w:t>
      </w:r>
    </w:p>
    <w:p w:rsidR="00574F10" w:rsidRDefault="00574F10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35556" w:rsidRPr="00835556" w:rsidRDefault="00835556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35556">
        <w:rPr>
          <w:rFonts w:ascii="Times New Roman" w:hAnsi="Times New Roman" w:cs="Times New Roman"/>
          <w:b/>
          <w:sz w:val="28"/>
          <w:szCs w:val="28"/>
        </w:rPr>
        <w:lastRenderedPageBreak/>
        <w:t>Этапы реализации программы.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>Программ</w:t>
      </w:r>
      <w:r>
        <w:rPr>
          <w:rFonts w:ascii="Times New Roman" w:hAnsi="Times New Roman" w:cs="Times New Roman"/>
          <w:sz w:val="28"/>
          <w:szCs w:val="28"/>
        </w:rPr>
        <w:t>а смены реализуется в 5  этапов: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 - подготовительный 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организационный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основной </w:t>
      </w:r>
    </w:p>
    <w:p w:rsidR="00835556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заключительный</w:t>
      </w:r>
    </w:p>
    <w:p w:rsidR="00835556" w:rsidRPr="0092199F" w:rsidRDefault="00835556" w:rsidP="00835556">
      <w:pPr>
        <w:pStyle w:val="a7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постлагерный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FD2798">
        <w:rPr>
          <w:rFonts w:ascii="Times New Roman" w:hAnsi="Times New Roman"/>
          <w:b/>
          <w:i/>
          <w:sz w:val="28"/>
          <w:szCs w:val="28"/>
          <w:u w:val="single"/>
        </w:rPr>
        <w:t>1.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  <w:r w:rsidRPr="00FD2798">
        <w:rPr>
          <w:rFonts w:ascii="Times New Roman" w:hAnsi="Times New Roman"/>
          <w:b/>
          <w:i/>
          <w:sz w:val="28"/>
          <w:szCs w:val="28"/>
          <w:u w:val="single"/>
        </w:rPr>
        <w:t>Подготовительный этап</w:t>
      </w:r>
      <w:r>
        <w:rPr>
          <w:rFonts w:ascii="Times New Roman" w:hAnsi="Times New Roman"/>
          <w:b/>
          <w:i/>
          <w:sz w:val="28"/>
          <w:szCs w:val="28"/>
          <w:u w:val="single"/>
        </w:rPr>
        <w:t xml:space="preserve"> (февраль-май)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подготовка  и  утверждение  </w:t>
      </w:r>
      <w:r w:rsidRPr="00372517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 xml:space="preserve">  организации  отдыха  и  оздоровления  детей  и подростков</w:t>
      </w:r>
      <w:r w:rsidRPr="0037251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 xml:space="preserve">- создание условий по реализации данной программы;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 материально-технической  базы;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подбор и подготовка   педагогических  кадров  для работы  в пришкольном  лагере;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rFonts w:ascii="Times New Roman" w:hAnsi="Times New Roman" w:cs="Times New Roman"/>
          <w:sz w:val="28"/>
          <w:szCs w:val="28"/>
        </w:rPr>
        <w:t>- планирование мероприятий в соответствии с программой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83B34">
        <w:rPr>
          <w:rFonts w:ascii="Times New Roman" w:hAnsi="Times New Roman" w:cs="Times New Roman"/>
          <w:b/>
          <w:i/>
          <w:sz w:val="28"/>
          <w:szCs w:val="28"/>
          <w:u w:val="single"/>
        </w:rPr>
        <w:t>2. Организационный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этап  ( июн</w:t>
      </w:r>
      <w:r w:rsidRPr="00583B34">
        <w:rPr>
          <w:rFonts w:ascii="Times New Roman" w:hAnsi="Times New Roman" w:cs="Times New Roman"/>
          <w:b/>
          <w:i/>
          <w:sz w:val="28"/>
          <w:szCs w:val="28"/>
          <w:u w:val="single"/>
        </w:rPr>
        <w:t>ь – первые два дня)</w:t>
      </w: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инструктаж по ТБ, тренировочная эвакуация детей и сотрудников лагеря;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знакомство с правилами жизнедеятельности лагеря;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583B34">
        <w:rPr>
          <w:rFonts w:ascii="Times New Roman" w:hAnsi="Times New Roman" w:cs="Times New Roman"/>
          <w:sz w:val="28"/>
          <w:szCs w:val="28"/>
        </w:rPr>
        <w:t xml:space="preserve">стреча детей, проведение диагностики по выявлению лидерских, организаторских и творческих способностей;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 xml:space="preserve">формирование отрядов;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запуск программы «Потомки Победы</w:t>
      </w:r>
      <w:r w:rsidRPr="00583B34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>игры на сплочение. Придумывание названия, девиза, отрядной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3B34">
        <w:rPr>
          <w:rFonts w:ascii="Times New Roman" w:hAnsi="Times New Roman" w:cs="Times New Roman"/>
          <w:sz w:val="28"/>
          <w:szCs w:val="28"/>
        </w:rPr>
        <w:t xml:space="preserve"> песни. </w:t>
      </w:r>
    </w:p>
    <w:p w:rsidR="00835556" w:rsidRPr="00583B34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83B34">
        <w:rPr>
          <w:rFonts w:ascii="Times New Roman" w:hAnsi="Times New Roman" w:cs="Times New Roman"/>
          <w:sz w:val="28"/>
          <w:szCs w:val="28"/>
        </w:rPr>
        <w:t>открытие смены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372517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D27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</w:rPr>
        <w:t>3.Основной этап (июнь)</w:t>
      </w:r>
    </w:p>
    <w:p w:rsidR="00835556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372517">
        <w:rPr>
          <w:sz w:val="28"/>
          <w:szCs w:val="28"/>
        </w:rPr>
        <w:t xml:space="preserve"> -</w:t>
      </w:r>
      <w:r w:rsidRPr="00583B34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реализация основной идеи программы, содержания программы;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517">
        <w:rPr>
          <w:sz w:val="28"/>
          <w:szCs w:val="28"/>
        </w:rPr>
        <w:t xml:space="preserve"> </w:t>
      </w:r>
      <w:r w:rsidRPr="00392CB8">
        <w:rPr>
          <w:rFonts w:ascii="Times New Roman" w:hAnsi="Times New Roman" w:cs="Times New Roman"/>
          <w:sz w:val="28"/>
          <w:szCs w:val="28"/>
        </w:rPr>
        <w:t>-обеспечить возможность разностороннего личностного проявления каждого ребѐнка и обогащения его личного опыта социально и личностно значимым содержанием;</w:t>
      </w:r>
    </w:p>
    <w:p w:rsidR="00835556" w:rsidRPr="00392CB8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392CB8">
        <w:rPr>
          <w:rFonts w:ascii="Times New Roman" w:hAnsi="Times New Roman" w:cs="Times New Roman"/>
          <w:sz w:val="28"/>
          <w:szCs w:val="28"/>
        </w:rPr>
        <w:t>-обеспечить реализацию программы  летнего пришкольного лагеря по четырем основным направлениям деятельности: спортивно-оздоровительное, эколого-краеведческое, гражданско-патриотическое, художественно-творческое.</w:t>
      </w:r>
    </w:p>
    <w:p w:rsidR="00835556" w:rsidRPr="00FD2798" w:rsidRDefault="00835556" w:rsidP="00835556">
      <w:pPr>
        <w:pStyle w:val="msonormalcxspmiddle"/>
        <w:spacing w:after="0" w:afterAutospacing="0"/>
        <w:ind w:left="720"/>
        <w:contextualSpacing/>
        <w:jc w:val="both"/>
        <w:rPr>
          <w:sz w:val="28"/>
          <w:szCs w:val="28"/>
        </w:rPr>
      </w:pPr>
    </w:p>
    <w:p w:rsidR="00835556" w:rsidRPr="00610E0B" w:rsidRDefault="00835556" w:rsidP="00835556">
      <w:pPr>
        <w:spacing w:after="0" w:line="240" w:lineRule="auto"/>
        <w:ind w:right="-1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4</w:t>
      </w:r>
      <w:r w:rsidRPr="00610E0B">
        <w:rPr>
          <w:rFonts w:ascii="Times New Roman" w:hAnsi="Times New Roman"/>
          <w:b/>
          <w:i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Заключительный </w:t>
      </w:r>
      <w:r w:rsidRPr="00610E0B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этап (2 – 3 дня в конце смены) включает: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- подведение итогов реализации программы;</w:t>
      </w:r>
    </w:p>
    <w:p w:rsidR="00835556" w:rsidRPr="001D1F61" w:rsidRDefault="00835556" w:rsidP="00835556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презентация итогового продукта деятельност</w:t>
      </w:r>
      <w:r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и каждого отряда в рамках смены;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</w:t>
      </w:r>
    </w:p>
    <w:p w:rsidR="00835556" w:rsidRPr="00392CB8" w:rsidRDefault="00835556" w:rsidP="00835556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выпуск сборника мероприятий (</w:t>
      </w:r>
      <w:r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фотографий) по программе лагеря;</w:t>
      </w:r>
    </w:p>
    <w:p w:rsidR="00835556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  </w:t>
      </w:r>
      <w:r w:rsidRPr="00610E0B">
        <w:rPr>
          <w:rFonts w:ascii="Times New Roman" w:hAnsi="Times New Roman" w:cs="Times New Roman"/>
          <w:sz w:val="28"/>
          <w:szCs w:val="28"/>
        </w:rPr>
        <w:t>диагностик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психического и физического уровня здоровья детей и подростков</w:t>
      </w:r>
      <w:r w:rsidRPr="00610E0B">
        <w:rPr>
          <w:rFonts w:ascii="Times New Roman" w:hAnsi="Times New Roman" w:cs="Times New Roman"/>
          <w:sz w:val="28"/>
          <w:szCs w:val="28"/>
        </w:rPr>
        <w:t>.</w:t>
      </w:r>
    </w:p>
    <w:p w:rsidR="00835556" w:rsidRPr="00610E0B" w:rsidRDefault="00835556" w:rsidP="00835556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835556" w:rsidRPr="00E75BCD" w:rsidRDefault="00835556" w:rsidP="00835556">
      <w:pPr>
        <w:spacing w:line="24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 w:cs="Times New Roman"/>
          <w:b/>
          <w:i/>
          <w:sz w:val="28"/>
          <w:szCs w:val="28"/>
        </w:rPr>
        <w:t>. Постлагерный этап (август)</w:t>
      </w:r>
    </w:p>
    <w:p w:rsidR="00835556" w:rsidRDefault="00835556" w:rsidP="00835556">
      <w:pPr>
        <w:pStyle w:val="20"/>
        <w:widowControl/>
        <w:suppressAutoHyphens w:val="0"/>
        <w:autoSpaceDN/>
        <w:spacing w:after="0" w:line="240" w:lineRule="auto"/>
        <w:ind w:left="0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392CB8">
        <w:rPr>
          <w:rFonts w:cs="Times New Roman"/>
          <w:sz w:val="28"/>
          <w:szCs w:val="28"/>
        </w:rPr>
        <w:t>анализ реализации программы, корректировка программы на следующий год</w:t>
      </w:r>
      <w:r>
        <w:rPr>
          <w:rFonts w:cs="Times New Roman"/>
          <w:sz w:val="28"/>
          <w:szCs w:val="28"/>
        </w:rPr>
        <w:t>;</w:t>
      </w:r>
    </w:p>
    <w:p w:rsidR="00835556" w:rsidRPr="001D1F61" w:rsidRDefault="00835556" w:rsidP="008355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>
        <w:rPr>
          <w:rFonts w:cs="Times New Roman"/>
          <w:sz w:val="28"/>
          <w:szCs w:val="28"/>
        </w:rPr>
        <w:t xml:space="preserve">- </w:t>
      </w:r>
      <w:r w:rsidRPr="001D1F61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анализ данных психолого-педагогических диагностик;</w:t>
      </w:r>
    </w:p>
    <w:p w:rsidR="00835556" w:rsidRDefault="00835556" w:rsidP="00835556">
      <w:pPr>
        <w:pStyle w:val="20"/>
        <w:widowControl/>
        <w:suppressAutoHyphens w:val="0"/>
        <w:autoSpaceDN/>
        <w:spacing w:after="0" w:line="240" w:lineRule="auto"/>
        <w:ind w:left="0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анализ </w:t>
      </w:r>
      <w:r w:rsidRPr="00C533A0">
        <w:rPr>
          <w:rFonts w:cs="Times New Roman"/>
          <w:sz w:val="28"/>
          <w:szCs w:val="28"/>
        </w:rPr>
        <w:t xml:space="preserve">эффективности программы и всей системы организации летнего отдыха детей, обобщение, анализ и оценка полученных результатов. </w:t>
      </w:r>
    </w:p>
    <w:p w:rsidR="00835556" w:rsidRDefault="00835556" w:rsidP="008355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556" w:rsidRPr="00EA341C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A341C">
        <w:rPr>
          <w:rFonts w:ascii="Times New Roman" w:hAnsi="Times New Roman" w:cs="Times New Roman"/>
          <w:b/>
          <w:sz w:val="28"/>
          <w:szCs w:val="28"/>
        </w:rPr>
        <w:t xml:space="preserve"> Сроки действия программы.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Pr="00D915C3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15C3">
        <w:rPr>
          <w:rFonts w:ascii="Times New Roman" w:hAnsi="Times New Roman" w:cs="Times New Roman"/>
          <w:sz w:val="28"/>
          <w:szCs w:val="28"/>
        </w:rPr>
        <w:t>Срок действия программы 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915C3">
        <w:rPr>
          <w:rFonts w:ascii="Times New Roman" w:hAnsi="Times New Roman" w:cs="Times New Roman"/>
          <w:sz w:val="28"/>
          <w:szCs w:val="28"/>
        </w:rPr>
        <w:t xml:space="preserve"> </w:t>
      </w:r>
      <w:r w:rsidRPr="0078482A">
        <w:rPr>
          <w:rFonts w:ascii="Times New Roman" w:hAnsi="Times New Roman" w:cs="Times New Roman"/>
          <w:sz w:val="28"/>
          <w:szCs w:val="28"/>
          <w:lang w:eastAsia="ru-RU"/>
        </w:rPr>
        <w:t>02.06.2025 г.  по 23.06 .2025 г.</w:t>
      </w:r>
    </w:p>
    <w:p w:rsidR="00835556" w:rsidRDefault="00415241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Продолжительность смены 21 календарный день</w:t>
      </w:r>
      <w:r w:rsidR="00835556" w:rsidRPr="00D915C3">
        <w:rPr>
          <w:rFonts w:ascii="Times New Roman" w:hAnsi="Times New Roman" w:cs="Times New Roman"/>
          <w:sz w:val="28"/>
          <w:szCs w:val="28"/>
        </w:rPr>
        <w:t>.</w:t>
      </w:r>
    </w:p>
    <w:p w:rsidR="00835556" w:rsidRDefault="00835556" w:rsidP="0083555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40" w:firstLine="6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556" w:rsidRDefault="00835556" w:rsidP="0083555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Содержание деятельности программы.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Программа по своей направленности является комплексной и включает в себя следующие направления:</w:t>
      </w:r>
    </w:p>
    <w:p w:rsidR="00835556" w:rsidRDefault="00835556" w:rsidP="00835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1"/>
        <w:gridCol w:w="5995"/>
      </w:tblGrid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Направление деятельности лагеря: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Цели и задачи.</w:t>
            </w: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Цели: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удовлетворение потребностей ребенка в познавательной деятельности.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создание благоприятных условий для успешного самовыражения детей и подростков и актуализации всех их способностей и потребностей;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формирование и развитие навыков связанных с познавательной деятельностью;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деятельности: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организация занятий;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организация интеллектуальных конкурсов;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организация обучающих кружков.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Познавательная деятельность дает возможность раскрыть интеллектуальный потенциал школьников, а так же удовлетворить потребность в умственном труде в течение летнего периода. 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Физкультурно-оздоровительная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Цели: 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· оздоровление ребенка, повышение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адаптационных возможностей организма и его сопротивляемости к различным негативным воздействиям окружающей среды;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активная и широкая пропаганда здорового образа жизни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развитие физических способностей детей через активную спортивную жизнь в лагере;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помочь детям в выработке осмысленного подхода к здоровому образу жизни.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 деятельности: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  С-витаминизация третьих блюд;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Применение йодированной соли;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  Утренняя зарядка;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  Игры на свежем воздухе;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  Спортивные игры на спортивной площадке;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Утренняя гимнастика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      </w:r>
          </w:p>
          <w:p w:rsidR="00835556" w:rsidRDefault="00835556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 – оздоровительная деятельность будет реализована в лагере дневного пребывания через спортивные часы, где дети смогут проявить себя в спортивных состязаниях, развить двигательную активность, а так же подробнее познакомиться с правилами подвижных и спортивных игр.</w:t>
            </w: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Социально – значимая деятельность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Цели: 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удовлетворение потребностей ребенка в самореализации и самовыражении;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Задачи: 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·создание благоприятных условий для успешного самовыражения детей и подростков и актуализации всех их способностей и потребностей;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·формирование и развитие навыков,  связанных с творческой и трудовой деятельностью;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·развивать потребность творить на пользу и радость окружающим;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деятельности: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тематических выставках рисунков, декоративно-прикладного творчества;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благоустройству пришкольной территории;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·организация и участие в акциях;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·оказание помощи пожилым людям села  в уборке приусадебного участка;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·оформление фото-отчета по итогам смены.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5556" w:rsidTr="00651527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Художественно – творческая деятельность</w:t>
            </w:r>
          </w:p>
          <w:p w:rsidR="00835556" w:rsidRDefault="00835556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Цели: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      удовлетворение потребностей детей в творческой деятельности;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Задачи: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создание благоприятных условий для выявления творческих и талантливых детей;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·формирование и развитие навыков связанных с творческой и трудовой деятельностью;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·развивать потребность творить на пользу и радость окружающим;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деятельности: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Изобразительная деятельность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Конкурсные программы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· Творческие конкурсы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·  Игровые творческие программы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·  Концерты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·  Творческие игры </w:t>
            </w:r>
          </w:p>
          <w:p w:rsidR="00835556" w:rsidRDefault="00835556" w:rsidP="006515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·  Праздники.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      </w:r>
          </w:p>
          <w:p w:rsidR="00835556" w:rsidRDefault="00835556" w:rsidP="00651527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      </w:r>
          </w:p>
          <w:p w:rsidR="00835556" w:rsidRDefault="00835556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Вокальная деятельность в лагере дневного пребывания будет организована через проведение кружка.   Дети смогут проявить себя, а учитель в свою очередь будет иметь возможность раскрыть вокальные способности детей и удовлетворить их потребность к творческим проявлениям.</w:t>
            </w:r>
          </w:p>
        </w:tc>
      </w:tr>
    </w:tbl>
    <w:p w:rsidR="003A55D0" w:rsidRPr="0038446C" w:rsidRDefault="003A55D0" w:rsidP="00506853">
      <w:pPr>
        <w:rPr>
          <w:rFonts w:ascii="Times New Roman" w:hAnsi="Times New Roman" w:cs="Times New Roman"/>
          <w:b/>
          <w:sz w:val="28"/>
          <w:szCs w:val="28"/>
        </w:rPr>
      </w:pPr>
      <w:r w:rsidRPr="0038446C">
        <w:rPr>
          <w:rFonts w:ascii="Times New Roman" w:hAnsi="Times New Roman" w:cs="Times New Roman"/>
          <w:b/>
          <w:sz w:val="28"/>
          <w:szCs w:val="28"/>
        </w:rPr>
        <w:lastRenderedPageBreak/>
        <w:t>Структура лагеря и работа органов самоуправления</w:t>
      </w:r>
    </w:p>
    <w:p w:rsidR="003A55D0" w:rsidRDefault="003A55D0" w:rsidP="005068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15</w:t>
      </w:r>
      <w:r w:rsidRPr="005C4791">
        <w:rPr>
          <w:rFonts w:ascii="Times New Roman" w:hAnsi="Times New Roman" w:cs="Times New Roman"/>
          <w:sz w:val="28"/>
          <w:szCs w:val="28"/>
        </w:rPr>
        <w:t xml:space="preserve"> дней. Руководство смены осуществляется начальником ла</w:t>
      </w:r>
      <w:r>
        <w:rPr>
          <w:rFonts w:ascii="Times New Roman" w:hAnsi="Times New Roman" w:cs="Times New Roman"/>
          <w:sz w:val="28"/>
          <w:szCs w:val="28"/>
        </w:rPr>
        <w:t>геря</w:t>
      </w:r>
      <w:r w:rsidRPr="005C4791">
        <w:rPr>
          <w:rFonts w:ascii="Times New Roman" w:hAnsi="Times New Roman" w:cs="Times New Roman"/>
          <w:sz w:val="28"/>
          <w:szCs w:val="28"/>
        </w:rPr>
        <w:t xml:space="preserve">, за программное и методическое обеспечение отвечают воспитатели. Задача воспитателей: максимально обеспечить всех ребят возможностью интеллектуального развития школьников, их познавательных интересов, продуктивно работать по охране и укреплению здоровья детей.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Высшим органом самоуправления является общий сбор участников смены. Обязательно он соберется 2 раза, перед началом лагеря, чтобы утвердить предложенный советом план намеченных мероприятий и в конце смены для подведения итогов. Проводятся ежедневные линейки, на которых дается старт предстоящим мероприятиям и </w:t>
      </w:r>
      <w:r>
        <w:rPr>
          <w:rFonts w:ascii="Times New Roman" w:hAnsi="Times New Roman" w:cs="Times New Roman"/>
          <w:sz w:val="28"/>
          <w:szCs w:val="28"/>
        </w:rPr>
        <w:t xml:space="preserve">подводится итог прошедшего дня. </w:t>
      </w:r>
      <w:r w:rsidRPr="005C4791">
        <w:rPr>
          <w:rFonts w:ascii="Times New Roman" w:hAnsi="Times New Roman" w:cs="Times New Roman"/>
          <w:sz w:val="28"/>
          <w:szCs w:val="28"/>
        </w:rPr>
        <w:t>Действует орган самоуправления: совет командиров, который собирается ежедневно. Совет разрабатывает и утверждает основные дела. Именно совет в конце дня подсчитывает и подводит итоги соревнований между командами. В совет входят: педагоги-воспитатели, командиры отрядов.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 Дети, посещающие лагерь, имеют право выбора командира отряда. Традиционно в лагере две команды. Тесное сотрудничество и взаимопомощь во время каждодневной командной игры должны сплотить детей разных возрастов. Старшие, например, будут заботиться о младших.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 Действует временное объединение – совет творчества.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42"/>
        <w:gridCol w:w="6455"/>
      </w:tblGrid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Элементы системы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самоуправления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лагеря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60E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Функции</w:t>
            </w: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Собрание членов лагеря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(Собирается весь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 лагеря).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Выбирает орган самоуправления - совета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командиров (входят капитаны и их советники от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отрядов, на которые делятся все члены лагеря)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Совет командиров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(воспитатели,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командиры отрядов)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Помогает педагогам организовать дежурство и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дисциплину в лагере. Участвует в разработке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сценариев и проведении мероприятий,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принимает решение о присвоении воинских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званий. Распределяет поощрения. Подводит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итоги прошедшего дня и планирует работу на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следующий день.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55D0" w:rsidTr="001A17DE">
        <w:tc>
          <w:tcPr>
            <w:tcW w:w="3794" w:type="dxa"/>
          </w:tcPr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Совет творчества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(временное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объединение;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выбирается в каждом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отряде своѐ, может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меняться в зависимости</w:t>
            </w:r>
          </w:p>
          <w:p w:rsidR="003A55D0" w:rsidRPr="009660E0" w:rsidRDefault="003A55D0" w:rsidP="001A1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вида мероприятия)</w:t>
            </w:r>
          </w:p>
          <w:p w:rsidR="003A55D0" w:rsidRPr="009660E0" w:rsidRDefault="003A55D0" w:rsidP="001A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7" w:type="dxa"/>
          </w:tcPr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Помогает педагогам в оформлении помещений,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подготовке мероприятий. Выпускает стенгазеты,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листовки, оформляет выставки поделок и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рисунков. Организует фотосъемку жизни лагеря,</w:t>
            </w:r>
          </w:p>
          <w:p w:rsidR="003A55D0" w:rsidRPr="009660E0" w:rsidRDefault="003A55D0" w:rsidP="001A17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6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оформляет альбомы.</w:t>
            </w:r>
          </w:p>
          <w:p w:rsidR="003A55D0" w:rsidRPr="009660E0" w:rsidRDefault="003A55D0" w:rsidP="001A17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Программой предусмотрена система личностного и коллективного роста. Личностный рост предусматривает следующее. </w:t>
      </w:r>
    </w:p>
    <w:p w:rsidR="003A55D0" w:rsidRDefault="003A55D0" w:rsidP="003A55D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Каждый участник лагерной смены имеет возможность получить «воинское звание», принимая активное участие в мероприятиях.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Напротив фамилии ребѐнка, который принял активное участие в мероприятии или был его организатором, воспитатель отряда проставляет звѐздочки с помощью специального трафарета по итогам каждого дня. Решение о присвоении воинского звания принимается на Совете командиров и объявляется на линейке. </w:t>
      </w:r>
    </w:p>
    <w:p w:rsidR="003A55D0" w:rsidRDefault="003A55D0" w:rsidP="003A55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4791">
        <w:rPr>
          <w:rFonts w:ascii="Times New Roman" w:hAnsi="Times New Roman" w:cs="Times New Roman"/>
          <w:sz w:val="28"/>
          <w:szCs w:val="28"/>
        </w:rPr>
        <w:t xml:space="preserve">По итогам прошедшего дня ежедневно подводится коллективный рост каждой команды. За победу команда получает 2 медали или 1 медаль - за участие, например, в спортивном соревновании (в рамках спортивного часа), либо в конкурсах по другим направлениям (это может быть интеллектуальный конкурс, творческий). Кроме того, за неделю совет подсчитывают общее количество баллов у каждой команды, что является коллективным итогом работы команды за неделю. Результаты состязаний и конкурсов отражаются в маршрутной карте на информационном стенде лагеря. </w:t>
      </w:r>
    </w:p>
    <w:p w:rsidR="003A55D0" w:rsidRDefault="003A55D0" w:rsidP="003A55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 программы.</w:t>
      </w:r>
    </w:p>
    <w:p w:rsidR="00835556" w:rsidRDefault="00835556" w:rsidP="008355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556" w:rsidRPr="00550302" w:rsidRDefault="00835556" w:rsidP="00835556">
      <w:pPr>
        <w:spacing w:after="0" w:line="240" w:lineRule="auto"/>
        <w:jc w:val="right"/>
        <w:rPr>
          <w:rStyle w:val="10"/>
          <w:color w:val="auto"/>
        </w:rPr>
      </w:pPr>
      <w:r w:rsidRPr="00550302">
        <w:rPr>
          <w:rStyle w:val="10"/>
          <w:color w:val="auto"/>
        </w:rPr>
        <w:t xml:space="preserve">              «Игра – это огромное светлое окно, через которое в духовный мир ребенка вливается поток представлений, понятий об окружающем мире. Игра – это искра, зажигающая огонек пытливости и любознательности»</w:t>
      </w:r>
    </w:p>
    <w:p w:rsidR="00835556" w:rsidRPr="00550302" w:rsidRDefault="00835556" w:rsidP="00835556">
      <w:pPr>
        <w:spacing w:after="0" w:line="240" w:lineRule="auto"/>
        <w:jc w:val="right"/>
        <w:rPr>
          <w:rStyle w:val="10"/>
          <w:color w:val="auto"/>
        </w:rPr>
      </w:pPr>
      <w:r w:rsidRPr="00550302">
        <w:rPr>
          <w:rStyle w:val="10"/>
          <w:color w:val="auto"/>
        </w:rPr>
        <w:t xml:space="preserve"> В.А. Сухомлинский </w:t>
      </w:r>
    </w:p>
    <w:p w:rsidR="00835556" w:rsidRDefault="00835556" w:rsidP="00835556">
      <w:pPr>
        <w:spacing w:after="0" w:line="240" w:lineRule="auto"/>
        <w:jc w:val="right"/>
        <w:rPr>
          <w:rStyle w:val="10"/>
        </w:rPr>
      </w:pPr>
      <w:r>
        <w:rPr>
          <w:rStyle w:val="10"/>
        </w:rPr>
        <w:t xml:space="preserve"> </w:t>
      </w:r>
    </w:p>
    <w:p w:rsidR="00835556" w:rsidRDefault="00835556" w:rsidP="0083555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младшего и среднего школьного возраста, а также осознавая значимость деятельностного подхода в воспитательном процессе, основой механизма реализации программы является сюжетно – ролевая игра, как ведущий тип деятельности, как универсальное педагогическое средство. </w:t>
      </w:r>
    </w:p>
    <w:p w:rsidR="00574F10" w:rsidRDefault="00835556" w:rsidP="00574F10">
      <w:pPr>
        <w:pStyle w:val="c0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191C91">
        <w:rPr>
          <w:sz w:val="28"/>
          <w:szCs w:val="28"/>
        </w:rPr>
        <w:t>Сюжетно - ролевая игра представляет собой исполнение детьми какого</w:t>
      </w:r>
      <w:r>
        <w:rPr>
          <w:sz w:val="28"/>
          <w:szCs w:val="28"/>
        </w:rPr>
        <w:t>-</w:t>
      </w:r>
      <w:r w:rsidRPr="00191C91">
        <w:rPr>
          <w:sz w:val="28"/>
          <w:szCs w:val="28"/>
        </w:rPr>
        <w:t xml:space="preserve">либо сюжета. Сценарий игры служит лишь канвой для импровизации. Эти игры проходят без зрителей, все-участники! Ценность сюжетно-ролевой игры определяется тем, насколько в ребенке она развивает такие качества как: настойчивость, смелость, умение ориентироваться в сложной ситуации, умение действовать в интересах коллектива, сообща добиваться победы, не разрушая позитивного отношения к действительности. Сюжетно-ролевая патриотическая игра «Потомки Победы» - 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 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</w:t>
      </w:r>
      <w:r w:rsidR="00574F10">
        <w:rPr>
          <w:b/>
          <w:sz w:val="28"/>
          <w:szCs w:val="28"/>
        </w:rPr>
        <w:t>Условия реализации программы.</w:t>
      </w:r>
    </w:p>
    <w:p w:rsidR="00574F10" w:rsidRDefault="00574F10" w:rsidP="00574F10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Научно-методическое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Программа  лагеря, положение о лагере дневного пребывания  при  Первопесьяновской СОШ,  план-сетка мероприятий;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Должностные инструкции, приказ об организации лагеря;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Папка по охране труда;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Наличие выхода в Интернет;</w:t>
      </w:r>
    </w:p>
    <w:p w:rsidR="00574F10" w:rsidRDefault="00574F10" w:rsidP="00574F10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Методические материалы  в соответствии с программой лагеря;</w:t>
      </w:r>
    </w:p>
    <w:tbl>
      <w:tblPr>
        <w:tblpPr w:leftFromText="180" w:rightFromText="180" w:vertAnchor="text" w:horzAnchor="margin" w:tblpXSpec="center" w:tblpY="969"/>
        <w:tblW w:w="9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9"/>
        <w:gridCol w:w="3468"/>
        <w:gridCol w:w="2718"/>
      </w:tblGrid>
      <w:tr w:rsidR="00574F10" w:rsidTr="001A17DE">
        <w:trPr>
          <w:trHeight w:val="53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МТБ 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Применение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line="240" w:lineRule="auto"/>
              <w:rPr>
                <w:rFonts w:ascii="Times New Roman" w:hAnsi="Times New Roman" w:cs="Times New Roman"/>
                <w:i/>
                <w:iCs/>
                <w:color w:val="333333"/>
                <w:sz w:val="28"/>
                <w:szCs w:val="28"/>
              </w:rPr>
            </w:pPr>
            <w:r>
              <w:rPr>
                <w:rStyle w:val="ab"/>
                <w:sz w:val="28"/>
                <w:szCs w:val="28"/>
              </w:rPr>
              <w:t>Ответственные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Кабинеты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Комната отдыха, игровые комнаты, компьютерный кабинет, работа творческой мастерской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лагеря, воспитатели, технический персонал, руководители кружков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спортом, состязания,  линейка (в случае плохой погоды)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Физрук, воспитатели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Линейка, проведение общелагерных  игр на воздухе, спартакиады, спортивные состязания, зарядка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Физрук, воспитатели, вожатые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дела, игры-путешествия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</w:tc>
      </w:tr>
      <w:tr w:rsidR="00574F10" w:rsidTr="001A17DE">
        <w:trPr>
          <w:trHeight w:val="142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Праздничные мероприятия и концерты, постановка спектаклей. 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администрация лагеря, вожатые</w:t>
            </w:r>
          </w:p>
        </w:tc>
      </w:tr>
      <w:tr w:rsidR="00574F10" w:rsidTr="001A17DE">
        <w:trPr>
          <w:trHeight w:val="110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Врачебная амбулатория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Фельдшер </w:t>
            </w:r>
          </w:p>
        </w:tc>
      </w:tr>
      <w:tr w:rsidR="00574F10" w:rsidTr="001A17DE">
        <w:trPr>
          <w:trHeight w:val="819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педагогов и детей лагеря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574F10" w:rsidTr="001A17DE">
        <w:trPr>
          <w:trHeight w:val="505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574F10" w:rsidTr="001A17DE">
        <w:trPr>
          <w:trHeight w:val="1039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 мастерская вожатых, воспитателей, руководителей кружков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74F10" w:rsidTr="001A17DE">
        <w:trPr>
          <w:trHeight w:val="1218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для сна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Дневной сон детей  до 10 лет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74F10" w:rsidTr="001A17DE">
        <w:trPr>
          <w:trHeight w:val="635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лагеря, воспитатели, </w:t>
            </w:r>
          </w:p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574F10" w:rsidTr="001A17DE">
        <w:trPr>
          <w:trHeight w:val="1247"/>
        </w:trPr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 - автобус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подвоза детей из д. Екатериновка, д. Речка, д. Савино.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F10" w:rsidRDefault="00574F10" w:rsidP="001A17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Водители, администрация </w:t>
            </w:r>
          </w:p>
        </w:tc>
      </w:tr>
    </w:tbl>
    <w:p w:rsidR="00835556" w:rsidRDefault="00835556" w:rsidP="00574F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6853" w:rsidRDefault="00835556" w:rsidP="0083555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pStyle w:val="Textbody"/>
        <w:spacing w:line="276" w:lineRule="auto"/>
        <w:ind w:left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5"/>
        <w:gridCol w:w="5845"/>
      </w:tblGrid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  <w:r>
              <w:rPr>
                <w:b/>
                <w:sz w:val="28"/>
                <w:szCs w:val="28"/>
              </w:rPr>
              <w:t xml:space="preserve"> -9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Сбор детей.</w:t>
            </w:r>
          </w:p>
          <w:p w:rsidR="00835556" w:rsidRDefault="00835556" w:rsidP="00651527">
            <w:pPr>
              <w:pStyle w:val="20"/>
              <w:spacing w:after="0" w:line="240" w:lineRule="auto"/>
              <w:ind w:left="0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Горн трубит: пора, пора!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С добрым утром, детвора!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  <w:vertAlign w:val="superscript"/>
              </w:rPr>
              <w:t xml:space="preserve">00 </w:t>
            </w:r>
            <w:r>
              <w:rPr>
                <w:b/>
                <w:sz w:val="28"/>
                <w:szCs w:val="28"/>
              </w:rPr>
              <w:t>-9</w:t>
            </w:r>
            <w:r>
              <w:rPr>
                <w:b/>
                <w:sz w:val="28"/>
                <w:szCs w:val="28"/>
                <w:vertAlign w:val="superscript"/>
              </w:rPr>
              <w:t>25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Общая построение, поднятие флага, утренняя гимнастика.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Горн трубит: пора, пора!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С добрым утром, детвора,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И тотчас же по порядку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  <w:sz w:val="28"/>
                <w:szCs w:val="28"/>
              </w:rPr>
            </w:pPr>
            <w:r>
              <w:t xml:space="preserve"> </w:t>
            </w:r>
            <w:r>
              <w:rPr>
                <w:rFonts w:ascii="Monotype Corsiva" w:hAnsi="Monotype Corsiva"/>
                <w:sz w:val="28"/>
                <w:szCs w:val="28"/>
              </w:rPr>
              <w:t>Всем ребятам на зарядку!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-10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Завтрак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Всем за стол! Узнать пора,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Чем богаты повара!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  <w:r>
              <w:rPr>
                <w:b/>
                <w:sz w:val="28"/>
                <w:szCs w:val="28"/>
                <w:vertAlign w:val="superscript"/>
              </w:rPr>
              <w:t xml:space="preserve">00 </w:t>
            </w:r>
            <w:r>
              <w:rPr>
                <w:b/>
                <w:sz w:val="28"/>
                <w:szCs w:val="28"/>
              </w:rPr>
              <w:t>-12</w:t>
            </w:r>
            <w:r>
              <w:rPr>
                <w:b/>
                <w:szCs w:val="28"/>
                <w:vertAlign w:val="superscript"/>
              </w:rPr>
              <w:t xml:space="preserve">50 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по плану лагерной смены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куда: кто в поход,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в цветник, на огород!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Загорай и закаляйся,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Босиком по травке бегай.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 xml:space="preserve"> Раз пришел веселый час,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 Здесь играют все у нас!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12</w:t>
            </w:r>
            <w:r>
              <w:rPr>
                <w:b/>
                <w:sz w:val="28"/>
                <w:szCs w:val="28"/>
                <w:vertAlign w:val="superscript"/>
              </w:rPr>
              <w:t>50 -</w:t>
            </w: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Обед</w:t>
            </w:r>
          </w:p>
          <w:p w:rsidR="00835556" w:rsidRDefault="00835556" w:rsidP="00651527">
            <w:pPr>
              <w:pStyle w:val="Standard"/>
              <w:autoSpaceDE w:val="0"/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Но у всех, смешливых даже,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 столом серьезный вид.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За обедом виден сразу аппетит.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– 15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(до 10 лет)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Дневной сон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sz w:val="28"/>
                <w:szCs w:val="28"/>
              </w:rPr>
              <w:t>Кто куда? А мы в кроватку.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– 15</w:t>
            </w:r>
            <w:r>
              <w:rPr>
                <w:b/>
                <w:sz w:val="28"/>
                <w:szCs w:val="28"/>
                <w:vertAlign w:val="superscript"/>
              </w:rPr>
              <w:t xml:space="preserve">30 </w:t>
            </w:r>
            <w:r>
              <w:rPr>
                <w:b/>
                <w:sz w:val="28"/>
                <w:szCs w:val="28"/>
              </w:rPr>
              <w:t>(старше 10 лет)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Занятия по интересам (игры, чтение книг, подготовка к мероприятиям, занятия в Кино –студии,  просмотр фильмов)</w:t>
            </w:r>
          </w:p>
          <w:p w:rsidR="00835556" w:rsidRDefault="00835556" w:rsidP="00651527">
            <w:pPr>
              <w:pStyle w:val="a6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Кто-то в тишине сидит, шепчется о личном,</w:t>
            </w:r>
          </w:p>
          <w:p w:rsidR="00835556" w:rsidRDefault="00835556" w:rsidP="00651527">
            <w:pPr>
              <w:pStyle w:val="Textbody"/>
              <w:rPr>
                <w:rFonts w:ascii="Monotype Corsiva" w:hAnsi="Monotype Corsiva"/>
                <w:sz w:val="28"/>
                <w:szCs w:val="28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 xml:space="preserve"> кто -то готовится ко сну, он устал прилично</w:t>
            </w:r>
          </w:p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15</w:t>
            </w:r>
            <w:r>
              <w:rPr>
                <w:b/>
                <w:sz w:val="28"/>
                <w:szCs w:val="28"/>
                <w:vertAlign w:val="superscript"/>
              </w:rPr>
              <w:t>30</w:t>
            </w:r>
            <w:r>
              <w:rPr>
                <w:b/>
                <w:sz w:val="28"/>
                <w:szCs w:val="28"/>
              </w:rPr>
              <w:t>-16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Полдник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t>16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  <w:r>
              <w:rPr>
                <w:b/>
                <w:sz w:val="28"/>
                <w:szCs w:val="28"/>
              </w:rPr>
              <w:t>-16</w:t>
            </w:r>
            <w:r>
              <w:rPr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Общелагерные мероприятия. Рефлексия.</w:t>
            </w:r>
          </w:p>
          <w:p w:rsidR="00835556" w:rsidRDefault="00835556" w:rsidP="00651527">
            <w:pPr>
              <w:pStyle w:val="a8"/>
              <w:tabs>
                <w:tab w:val="left" w:pos="3120"/>
              </w:tabs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lastRenderedPageBreak/>
              <w:t>Вновь собрались вместе мы,</w:t>
            </w:r>
            <w:r>
              <w:rPr>
                <w:rFonts w:ascii="Monotype Corsiva" w:hAnsi="Monotype Corsiva"/>
              </w:rPr>
              <w:t xml:space="preserve"> </w:t>
            </w:r>
          </w:p>
          <w:p w:rsidR="00835556" w:rsidRDefault="00835556" w:rsidP="00651527">
            <w:pPr>
              <w:pStyle w:val="a8"/>
              <w:tabs>
                <w:tab w:val="left" w:pos="3120"/>
              </w:tabs>
              <w:jc w:val="both"/>
              <w:rPr>
                <w:rFonts w:ascii="Monotype Corsiva" w:hAnsi="Monotype Corsiva"/>
              </w:rPr>
            </w:pPr>
            <w:r>
              <w:rPr>
                <w:rFonts w:ascii="Monotype Corsiva" w:hAnsi="Monotype Corsiva"/>
                <w:sz w:val="28"/>
                <w:szCs w:val="28"/>
              </w:rPr>
              <w:t>За день отчитаться и друг с другом попрощаться</w:t>
            </w:r>
          </w:p>
        </w:tc>
      </w:tr>
      <w:tr w:rsidR="00835556" w:rsidTr="00651527"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Textbody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</w:rPr>
              <w:lastRenderedPageBreak/>
              <w:t>16</w:t>
            </w:r>
            <w:r>
              <w:rPr>
                <w:b/>
                <w:sz w:val="28"/>
                <w:szCs w:val="28"/>
                <w:vertAlign w:val="superscript"/>
              </w:rPr>
              <w:t xml:space="preserve">50 </w:t>
            </w:r>
            <w:r>
              <w:rPr>
                <w:b/>
                <w:sz w:val="28"/>
                <w:szCs w:val="28"/>
              </w:rPr>
              <w:t>-17</w:t>
            </w:r>
            <w:r>
              <w:rPr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556" w:rsidRDefault="00835556" w:rsidP="00651527">
            <w:pPr>
              <w:pStyle w:val="Standard"/>
              <w:autoSpaceDE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 xml:space="preserve">Линейка. Спуск  флага. Уход домой. </w:t>
            </w:r>
            <w:r>
              <w:rPr>
                <w:rFonts w:cs="Times New Roman"/>
                <w:sz w:val="28"/>
                <w:szCs w:val="28"/>
              </w:rPr>
              <w:t xml:space="preserve">  </w:t>
            </w:r>
          </w:p>
          <w:p w:rsidR="00835556" w:rsidRDefault="00835556" w:rsidP="00651527">
            <w:pPr>
              <w:pStyle w:val="Standard"/>
              <w:autoSpaceDE w:val="0"/>
              <w:rPr>
                <w:rFonts w:ascii="Monotype Corsiva" w:hAnsi="Monotype Corsiva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ascii="Monotype Corsiva" w:hAnsi="Monotype Corsiva" w:cs="Times New Roman"/>
                <w:sz w:val="28"/>
                <w:szCs w:val="28"/>
              </w:rPr>
              <w:t>А теперь всем: "ДО СВИДАНИЯ!"</w:t>
            </w:r>
          </w:p>
          <w:p w:rsidR="00835556" w:rsidRDefault="00835556" w:rsidP="00651527">
            <w:pPr>
              <w:pStyle w:val="Standard"/>
              <w:textAlignment w:val="top"/>
              <w:rPr>
                <w:rFonts w:ascii="Monotype Corsiva" w:hAnsi="Monotype Corsiva" w:cs="Times New Roman"/>
                <w:sz w:val="28"/>
                <w:szCs w:val="28"/>
              </w:rPr>
            </w:pPr>
            <w:r>
              <w:t xml:space="preserve">  З</w:t>
            </w:r>
            <w:r>
              <w:rPr>
                <w:rFonts w:ascii="Monotype Corsiva" w:hAnsi="Monotype Corsiva"/>
                <w:sz w:val="28"/>
                <w:szCs w:val="28"/>
              </w:rPr>
              <w:t>автра снова мы придем.</w:t>
            </w:r>
          </w:p>
        </w:tc>
      </w:tr>
    </w:tbl>
    <w:p w:rsidR="00835556" w:rsidRPr="00303111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Игровая модель</w:t>
      </w:r>
      <w:r w:rsidRPr="00303111">
        <w:rPr>
          <w:rFonts w:ascii="Times New Roman" w:hAnsi="Times New Roman" w:cs="Times New Roman"/>
          <w:b/>
          <w:sz w:val="28"/>
          <w:szCs w:val="28"/>
        </w:rPr>
        <w:t xml:space="preserve"> «Потомки Победы»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Все участники – воспитатели, вожатый и в</w:t>
      </w:r>
      <w:r>
        <w:rPr>
          <w:rFonts w:ascii="Times New Roman" w:hAnsi="Times New Roman" w:cs="Times New Roman"/>
          <w:sz w:val="28"/>
          <w:szCs w:val="28"/>
        </w:rPr>
        <w:t xml:space="preserve">оспитанники лагеря – наследники </w:t>
      </w:r>
      <w:r w:rsidRPr="00191C91">
        <w:rPr>
          <w:rFonts w:ascii="Times New Roman" w:hAnsi="Times New Roman" w:cs="Times New Roman"/>
          <w:sz w:val="28"/>
          <w:szCs w:val="28"/>
        </w:rPr>
        <w:t xml:space="preserve">Великой Победы. </w:t>
      </w:r>
    </w:p>
    <w:p w:rsidR="00835556" w:rsidRPr="008271E3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71E3">
        <w:rPr>
          <w:rFonts w:ascii="Times New Roman" w:hAnsi="Times New Roman" w:cs="Times New Roman"/>
          <w:b/>
          <w:sz w:val="28"/>
          <w:szCs w:val="28"/>
          <w:u w:val="single"/>
        </w:rPr>
        <w:t>Законы наследников :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1. «Наследник стремится стать достойным гражданином своего Отечества».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2. «Наследник» бережно хранит природу, культуру и традиции родного края».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3. «Наследник – верный друг, помогает младшим и старшим, никого не бросит в беде».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4. «Наследник хочет больше знать и уметь, стать сильным, добрым».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556" w:rsidRPr="008271E3" w:rsidRDefault="00835556" w:rsidP="00835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71E3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Советы наследникам:  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планируем дела;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 xml:space="preserve">сами организуем их подготовку;  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проводим;</w:t>
      </w:r>
    </w:p>
    <w:p w:rsidR="00835556" w:rsidRPr="00D72840" w:rsidRDefault="00835556" w:rsidP="00835556">
      <w:pPr>
        <w:pStyle w:val="a7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sz w:val="28"/>
          <w:szCs w:val="28"/>
        </w:rPr>
        <w:t>сами подводим итоги.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В основе игры – маршрутная карта с планом-заданием для каждого</w:t>
      </w:r>
      <w:r>
        <w:rPr>
          <w:rFonts w:ascii="Times New Roman" w:hAnsi="Times New Roman" w:cs="Times New Roman"/>
          <w:sz w:val="28"/>
          <w:szCs w:val="28"/>
        </w:rPr>
        <w:t xml:space="preserve"> определенного дня. В карте – 13</w:t>
      </w:r>
      <w:r w:rsidRPr="00191C91">
        <w:rPr>
          <w:rFonts w:ascii="Times New Roman" w:hAnsi="Times New Roman" w:cs="Times New Roman"/>
          <w:sz w:val="28"/>
          <w:szCs w:val="28"/>
        </w:rPr>
        <w:t xml:space="preserve"> пунктов назначения (каждый день смены – новый пункт, исключая день открытия и закрытия лагеря).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 первую неделю смены ребята изучают историю нашей страны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«Мой край родной»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Вторая неделя –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«Мои земляки»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Третья неделя - история развития </w:t>
      </w:r>
      <w:r>
        <w:rPr>
          <w:rFonts w:ascii="Times New Roman" w:hAnsi="Times New Roman" w:cs="Times New Roman"/>
          <w:sz w:val="28"/>
          <w:szCs w:val="28"/>
        </w:rPr>
        <w:t>с.Первопесьяново</w:t>
      </w: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  <w:r w:rsidRPr="00D72840">
        <w:rPr>
          <w:rFonts w:ascii="Times New Roman" w:hAnsi="Times New Roman" w:cs="Times New Roman"/>
          <w:b/>
          <w:sz w:val="28"/>
          <w:szCs w:val="28"/>
        </w:rPr>
        <w:t>«Моя малая родина»</w:t>
      </w:r>
      <w:r w:rsidRPr="00191C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556" w:rsidRDefault="00835556" w:rsidP="0083555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>У каждого отряда своѐ название, девиз, символика и атрибутика, которая обсуждается, выбирается и изготавливается детьми. У каждого отряда – свои знаки отличия.</w:t>
      </w:r>
    </w:p>
    <w:p w:rsidR="00105BB3" w:rsidRDefault="00105BB3" w:rsidP="00105BB3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C3357A">
        <w:rPr>
          <w:rFonts w:ascii="Times New Roman" w:hAnsi="Times New Roman"/>
          <w:b/>
          <w:sz w:val="28"/>
          <w:szCs w:val="28"/>
        </w:rPr>
        <w:t>Оформление</w:t>
      </w:r>
      <w:r>
        <w:rPr>
          <w:rFonts w:ascii="Times New Roman" w:hAnsi="Times New Roman"/>
          <w:b/>
          <w:sz w:val="28"/>
          <w:szCs w:val="28"/>
        </w:rPr>
        <w:t xml:space="preserve"> лагеря</w:t>
      </w:r>
      <w:r w:rsidRPr="00C3357A">
        <w:rPr>
          <w:rFonts w:ascii="Times New Roman" w:hAnsi="Times New Roman"/>
          <w:b/>
          <w:sz w:val="28"/>
          <w:szCs w:val="28"/>
        </w:rPr>
        <w:t>:</w:t>
      </w:r>
    </w:p>
    <w:p w:rsidR="00105BB3" w:rsidRDefault="00105BB3" w:rsidP="00105BB3">
      <w:pPr>
        <w:pStyle w:val="Default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 центральной стене располагается название «Потомки Победы»</w:t>
      </w:r>
      <w:r w:rsidRPr="00053C90">
        <w:rPr>
          <w:rFonts w:ascii="Times New Roman" w:eastAsiaTheme="minorHAnsi" w:hAnsi="Times New Roman"/>
        </w:rPr>
        <w:t xml:space="preserve"> </w:t>
      </w:r>
      <w:r>
        <w:rPr>
          <w:rFonts w:ascii="Times New Roman" w:eastAsiaTheme="minorHAnsi" w:hAnsi="Times New Roman"/>
        </w:rPr>
        <w:t>,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 xml:space="preserve">в холле установлен </w:t>
      </w:r>
      <w:r w:rsidRPr="00053C90">
        <w:rPr>
          <w:rFonts w:ascii="Times New Roman" w:eastAsiaTheme="minorHAnsi" w:hAnsi="Times New Roman"/>
          <w:sz w:val="28"/>
          <w:szCs w:val="28"/>
        </w:rPr>
        <w:t>бан</w:t>
      </w:r>
      <w:r>
        <w:rPr>
          <w:rFonts w:ascii="Times New Roman" w:eastAsiaTheme="minorHAnsi" w:hAnsi="Times New Roman"/>
          <w:sz w:val="28"/>
          <w:szCs w:val="28"/>
        </w:rPr>
        <w:t>н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ер с изображением </w:t>
      </w:r>
      <w:r>
        <w:rPr>
          <w:rFonts w:ascii="Times New Roman" w:eastAsiaTheme="minorHAnsi" w:hAnsi="Times New Roman"/>
          <w:sz w:val="28"/>
          <w:szCs w:val="28"/>
        </w:rPr>
        <w:t>главного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символ</w:t>
      </w:r>
      <w:r>
        <w:rPr>
          <w:rFonts w:ascii="Times New Roman" w:eastAsiaTheme="minorHAnsi" w:hAnsi="Times New Roman"/>
          <w:sz w:val="28"/>
          <w:szCs w:val="28"/>
        </w:rPr>
        <w:t>а</w:t>
      </w:r>
      <w:r w:rsidRPr="00053C90">
        <w:rPr>
          <w:rFonts w:ascii="Times New Roman" w:eastAsiaTheme="minorHAnsi" w:hAnsi="Times New Roman"/>
          <w:sz w:val="28"/>
          <w:szCs w:val="28"/>
        </w:rPr>
        <w:t xml:space="preserve"> 80-летия Победы в Великой Отечественной войне —монумент «Родина-мать зовёт!». Это символ несокрушимой воли наших воинов, образ Родины, призывающей своих сыновей на битву с врагом. </w:t>
      </w:r>
      <w:r w:rsidRPr="0038446C">
        <w:rPr>
          <w:rFonts w:ascii="Times New Roman" w:hAnsi="Times New Roman"/>
          <w:sz w:val="28"/>
          <w:szCs w:val="28"/>
        </w:rPr>
        <w:t>Карта «По дороге памяти»</w:t>
      </w:r>
      <w:r>
        <w:rPr>
          <w:rFonts w:ascii="Times New Roman" w:hAnsi="Times New Roman"/>
          <w:sz w:val="28"/>
          <w:szCs w:val="28"/>
        </w:rPr>
        <w:t>, уголок лагеря,</w:t>
      </w:r>
      <w:r w:rsidRPr="00053C9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</w:t>
      </w:r>
      <w:r w:rsidRPr="00335649">
        <w:rPr>
          <w:rFonts w:ascii="Times New Roman" w:hAnsi="Times New Roman"/>
          <w:sz w:val="28"/>
          <w:szCs w:val="28"/>
        </w:rPr>
        <w:t>имн, флаг, герб</w:t>
      </w:r>
      <w:r>
        <w:rPr>
          <w:rFonts w:ascii="Times New Roman" w:hAnsi="Times New Roman"/>
          <w:sz w:val="28"/>
          <w:szCs w:val="28"/>
        </w:rPr>
        <w:t>.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Отрядные</w:t>
      </w:r>
      <w:r>
        <w:rPr>
          <w:rFonts w:ascii="Times New Roman" w:hAnsi="Times New Roman"/>
          <w:sz w:val="28"/>
          <w:szCs w:val="28"/>
        </w:rPr>
        <w:t xml:space="preserve">  уголки, содержат</w:t>
      </w:r>
      <w:r w:rsidRPr="00335649">
        <w:rPr>
          <w:rFonts w:ascii="Times New Roman" w:hAnsi="Times New Roman"/>
          <w:sz w:val="28"/>
          <w:szCs w:val="28"/>
        </w:rPr>
        <w:t>: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название отряда;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список;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девиз;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lastRenderedPageBreak/>
        <w:t>-</w:t>
      </w:r>
      <w:r w:rsidRPr="00335649">
        <w:rPr>
          <w:rFonts w:ascii="Times New Roman" w:hAnsi="Times New Roman"/>
          <w:sz w:val="28"/>
          <w:szCs w:val="28"/>
        </w:rPr>
        <w:tab/>
        <w:t>актив;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график дежурств;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план работы на каждый день «У нас сегодня»;</w:t>
      </w:r>
    </w:p>
    <w:p w:rsidR="00105BB3" w:rsidRPr="00335649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объявления о готовящихся делах;</w:t>
      </w:r>
    </w:p>
    <w:p w:rsidR="00105BB3" w:rsidRPr="00053C90" w:rsidRDefault="00105BB3" w:rsidP="00105B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35649">
        <w:rPr>
          <w:rFonts w:ascii="Times New Roman" w:hAnsi="Times New Roman"/>
          <w:sz w:val="28"/>
          <w:szCs w:val="28"/>
        </w:rPr>
        <w:t>-</w:t>
      </w:r>
      <w:r w:rsidRPr="00335649">
        <w:rPr>
          <w:rFonts w:ascii="Times New Roman" w:hAnsi="Times New Roman"/>
          <w:sz w:val="28"/>
          <w:szCs w:val="28"/>
        </w:rPr>
        <w:tab/>
        <w:t>распорядок дня.</w:t>
      </w:r>
    </w:p>
    <w:p w:rsidR="00105BB3" w:rsidRPr="009660E0" w:rsidRDefault="00105BB3" w:rsidP="00105B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660E0">
        <w:rPr>
          <w:rFonts w:ascii="Times New Roman" w:hAnsi="Times New Roman"/>
          <w:b/>
          <w:sz w:val="28"/>
          <w:szCs w:val="28"/>
        </w:rPr>
        <w:t>План – сетка мероприятий  смены</w:t>
      </w:r>
    </w:p>
    <w:p w:rsidR="00105BB3" w:rsidRPr="009660E0" w:rsidRDefault="00105BB3" w:rsidP="00105B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«Потомки</w:t>
      </w:r>
      <w:r w:rsidRPr="009660E0">
        <w:rPr>
          <w:rFonts w:ascii="Times New Roman" w:hAnsi="Times New Roman"/>
          <w:b/>
          <w:sz w:val="28"/>
          <w:szCs w:val="28"/>
        </w:rPr>
        <w:t xml:space="preserve">  ПОБЕДЫ»</w:t>
      </w:r>
    </w:p>
    <w:tbl>
      <w:tblPr>
        <w:tblpPr w:leftFromText="180" w:rightFromText="180" w:vertAnchor="text" w:horzAnchor="margin" w:tblpY="26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128"/>
        <w:gridCol w:w="2211"/>
        <w:gridCol w:w="4026"/>
        <w:gridCol w:w="2268"/>
      </w:tblGrid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Дата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Название дня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Основные дела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Ответственный</w:t>
            </w:r>
          </w:p>
        </w:tc>
      </w:tr>
      <w:tr w:rsidR="00105BB3" w:rsidRPr="004F600C" w:rsidTr="00651527">
        <w:trPr>
          <w:trHeight w:val="6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02.06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Мира и Добра.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Инструктаж по ТБ, ознакомление правил поведения, законы и заповеди туристов, подготовка к экспедиции. </w:t>
            </w:r>
          </w:p>
          <w:p w:rsidR="00105BB3" w:rsidRPr="00A00433" w:rsidRDefault="00105BB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Подготовка к открытию смены. Фестиваль детского творчества. Оформление отрядных комнат. Формирование взводов. </w:t>
            </w:r>
          </w:p>
          <w:p w:rsidR="00105BB3" w:rsidRPr="00A00433" w:rsidRDefault="00506853" w:rsidP="00651527">
            <w:pPr>
              <w:pStyle w:val="20"/>
              <w:numPr>
                <w:ilvl w:val="0"/>
                <w:numId w:val="2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Конкурсная программа «Добро пожаловать»</w:t>
            </w:r>
            <w:r w:rsidR="00105BB3" w:rsidRPr="00A00433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03</w:t>
            </w:r>
            <w:r w:rsidRPr="00A00433">
              <w:rPr>
                <w:rFonts w:cs="Times New Roman"/>
                <w:sz w:val="28"/>
                <w:szCs w:val="28"/>
              </w:rPr>
              <w:t>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 Дружбы.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3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50685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КТД «Первые любят Россию»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отрядных уголков, подготовка к открытию смены.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Игра «Завяжем узелки потуже на память о друзьях и о дружбе». </w:t>
            </w:r>
          </w:p>
          <w:p w:rsidR="00105BB3" w:rsidRPr="00A00433" w:rsidRDefault="008B1821" w:rsidP="00506853">
            <w:pPr>
              <w:pStyle w:val="a7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«Звезда героя»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«Наследники Победы»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7C02C5" w:rsidRDefault="00506853" w:rsidP="007C02C5">
            <w:pPr>
              <w:pStyle w:val="20"/>
              <w:numPr>
                <w:ilvl w:val="0"/>
                <w:numId w:val="24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Беседы, игры по правилам дорожного </w:t>
            </w:r>
            <w:r w:rsidRPr="00A0043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движения.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Открытие смены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«Потомки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 Победы».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художественной самодеятельности. </w:t>
            </w:r>
          </w:p>
          <w:p w:rsidR="00105BB3" w:rsidRPr="00A00433" w:rsidRDefault="008B1821" w:rsidP="00506853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 «Летние истории: в поисках героев»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05.06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Историческая.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7C02C5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Участие в проекте «Первая помощь»</w:t>
            </w:r>
          </w:p>
          <w:p w:rsidR="00105BB3" w:rsidRPr="00A00433" w:rsidRDefault="007C02C5" w:rsidP="00506853">
            <w:pPr>
              <w:pStyle w:val="20"/>
              <w:numPr>
                <w:ilvl w:val="0"/>
                <w:numId w:val="25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Акция </w:t>
            </w:r>
            <w:r w:rsidR="00105BB3" w:rsidRPr="00A00433">
              <w:rPr>
                <w:rFonts w:cs="Times New Roman"/>
                <w:sz w:val="28"/>
                <w:szCs w:val="28"/>
              </w:rPr>
              <w:t xml:space="preserve"> «</w:t>
            </w:r>
            <w:r>
              <w:rPr>
                <w:rFonts w:cs="Times New Roman"/>
                <w:sz w:val="28"/>
                <w:szCs w:val="28"/>
              </w:rPr>
              <w:t>Расскажи о героях, которые рядом</w:t>
            </w:r>
            <w:r w:rsidR="00105BB3" w:rsidRPr="00A00433">
              <w:rPr>
                <w:rFonts w:cs="Times New Roman"/>
                <w:sz w:val="28"/>
                <w:szCs w:val="28"/>
              </w:rPr>
              <w:t>».</w:t>
            </w:r>
          </w:p>
          <w:p w:rsidR="00105BB3" w:rsidRPr="008B1821" w:rsidRDefault="00105BB3" w:rsidP="008B1821">
            <w:pPr>
              <w:pStyle w:val="a7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Конкурс-викторина «</w:t>
            </w:r>
            <w:r w:rsidR="007C02C5">
              <w:rPr>
                <w:rFonts w:ascii="Times New Roman" w:hAnsi="Times New Roman" w:cs="Times New Roman"/>
                <w:sz w:val="28"/>
                <w:szCs w:val="28"/>
              </w:rPr>
              <w:t>Города-герои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06.06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F33692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b/>
                <w:sz w:val="28"/>
                <w:szCs w:val="28"/>
              </w:rPr>
            </w:pPr>
            <w:r w:rsidRPr="00F33692">
              <w:rPr>
                <w:rFonts w:cs="Times New Roman"/>
                <w:b/>
                <w:sz w:val="28"/>
                <w:szCs w:val="28"/>
              </w:rPr>
              <w:t>Станция Пушкинская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3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7C02C5" w:rsidRDefault="007C02C5" w:rsidP="00506853">
            <w:pPr>
              <w:pStyle w:val="a7"/>
              <w:widowControl w:val="0"/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02C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Патриотический фестиваль-конкурс «Люблю моё Отечество»</w:t>
            </w:r>
          </w:p>
          <w:p w:rsidR="00105BB3" w:rsidRPr="00F33692" w:rsidRDefault="00105BB3" w:rsidP="00506853">
            <w:pPr>
              <w:pStyle w:val="a7"/>
              <w:widowControl w:val="0"/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33692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библиотеку «Солнце русской поэзии». </w:t>
            </w:r>
          </w:p>
          <w:p w:rsidR="00105BB3" w:rsidRPr="008B1821" w:rsidRDefault="008B1821" w:rsidP="008B1821">
            <w:pPr>
              <w:pStyle w:val="20"/>
              <w:numPr>
                <w:ilvl w:val="0"/>
                <w:numId w:val="32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Акция «Наши семейные книги памяти»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F33692" w:rsidRDefault="00105BB3" w:rsidP="0065152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09.06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Силы и Здоровья.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7C02C5" w:rsidRDefault="007C02C5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7C02C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Выставка, посвященная  Году  Защитников Отечества  и Году Героев</w:t>
            </w:r>
          </w:p>
          <w:p w:rsidR="008B1821" w:rsidRDefault="008B1821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Проект «Здоровье-в движении»</w:t>
            </w:r>
          </w:p>
          <w:p w:rsidR="00105BB3" w:rsidRDefault="00105BB3" w:rsidP="00506853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Конкурс газет «Овощи и фрукты – полезные продукты». </w:t>
            </w:r>
          </w:p>
          <w:p w:rsidR="00105BB3" w:rsidRPr="00A00433" w:rsidRDefault="008B1821" w:rsidP="008B1821">
            <w:pPr>
              <w:pStyle w:val="20"/>
              <w:numPr>
                <w:ilvl w:val="0"/>
                <w:numId w:val="26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Конкурс «Удивительные шахматы»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2C5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="007C02C5">
              <w:rPr>
                <w:rFonts w:cs="Times New Roman"/>
                <w:b/>
                <w:sz w:val="28"/>
                <w:szCs w:val="28"/>
              </w:rPr>
              <w:t>«</w:t>
            </w:r>
            <w:r w:rsidRPr="00A00433">
              <w:rPr>
                <w:rFonts w:cs="Times New Roman"/>
                <w:b/>
                <w:sz w:val="28"/>
                <w:szCs w:val="28"/>
              </w:rPr>
              <w:t>Будь здоров!</w:t>
            </w:r>
            <w:r w:rsidR="007C02C5">
              <w:rPr>
                <w:rFonts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7C02C5" w:rsidRPr="007C02C5" w:rsidRDefault="007C02C5" w:rsidP="00506853">
            <w:pPr>
              <w:pStyle w:val="a7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песни</w:t>
            </w:r>
          </w:p>
          <w:p w:rsidR="00105BB3" w:rsidRDefault="00105BB3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 xml:space="preserve">Познавательная игра «Не болейте никогда!». </w:t>
            </w:r>
          </w:p>
          <w:p w:rsidR="00105BB3" w:rsidRPr="00FD3155" w:rsidRDefault="00FD3155" w:rsidP="00506853">
            <w:pPr>
              <w:pStyle w:val="20"/>
              <w:numPr>
                <w:ilvl w:val="0"/>
                <w:numId w:val="2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FD315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Викторина «Герои земли Тюменской».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</w:t>
            </w:r>
            <w:r w:rsidR="007C02C5">
              <w:rPr>
                <w:rFonts w:cs="Times New Roman"/>
                <w:b/>
                <w:sz w:val="28"/>
                <w:szCs w:val="28"/>
              </w:rPr>
              <w:t>«</w:t>
            </w:r>
            <w:r w:rsidRPr="00A00433">
              <w:rPr>
                <w:rFonts w:cs="Times New Roman"/>
                <w:b/>
                <w:sz w:val="28"/>
                <w:szCs w:val="28"/>
              </w:rPr>
              <w:t>Музейная</w:t>
            </w:r>
            <w:r w:rsidR="007C02C5">
              <w:rPr>
                <w:rFonts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1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7C02C5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краеведческого музея г.Ишима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</w:t>
            </w:r>
            <w:r w:rsidR="007C02C5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</w:t>
            </w: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музей «Они защищали Родину». </w:t>
            </w:r>
          </w:p>
          <w:p w:rsidR="00105BB3" w:rsidRPr="00A00433" w:rsidRDefault="00B56C55" w:rsidP="00506853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России</w:t>
            </w:r>
            <w:r w:rsidR="00105BB3" w:rsidRPr="00A0043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Родина.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FD3155" w:rsidRDefault="00FD3155" w:rsidP="00506853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315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Квест «Летние истории: в поисках героев»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Беседа о правилах поведения на водных объектах «Чтобы не было беды». </w:t>
            </w:r>
          </w:p>
          <w:p w:rsidR="00105BB3" w:rsidRPr="008B1821" w:rsidRDefault="00105BB3" w:rsidP="008B1821">
            <w:pPr>
              <w:pStyle w:val="a7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Игра  «Символы России».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Библиотечная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8B1821" w:rsidRDefault="00506853" w:rsidP="008B1821">
            <w:pPr>
              <w:pStyle w:val="20"/>
              <w:numPr>
                <w:ilvl w:val="0"/>
                <w:numId w:val="20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«Пусть всегда будет солнце!» 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«Человек читающий».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Состязания «А ты – баты стань солдатом!»</w:t>
            </w:r>
          </w:p>
          <w:p w:rsidR="00AA74E8" w:rsidRPr="00A00433" w:rsidRDefault="00AA74E8" w:rsidP="00506853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Литературная гостиная «Поэты села Первопесьяново»</w:t>
            </w:r>
          </w:p>
          <w:p w:rsidR="00105BB3" w:rsidRPr="00A00433" w:rsidRDefault="00105BB3" w:rsidP="0065152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 </w:t>
            </w:r>
            <w:r w:rsidRPr="00A00433">
              <w:rPr>
                <w:rFonts w:cs="Times New Roman"/>
                <w:b/>
                <w:sz w:val="28"/>
                <w:szCs w:val="28"/>
              </w:rPr>
              <w:lastRenderedPageBreak/>
              <w:t>Односельчанин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Зарядка Первых</w:t>
            </w:r>
          </w:p>
          <w:p w:rsidR="00506853" w:rsidRPr="00FD3155" w:rsidRDefault="00FD3155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FD3155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Встреча с героями специальной военной операции «Классные встречи»</w:t>
            </w:r>
          </w:p>
          <w:p w:rsidR="00105BB3" w:rsidRDefault="00105BB3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Выступление экипажей «Я расскажу…». </w:t>
            </w:r>
          </w:p>
          <w:p w:rsidR="00105BB3" w:rsidRDefault="00D930E5" w:rsidP="00506853">
            <w:pPr>
              <w:pStyle w:val="20"/>
              <w:numPr>
                <w:ilvl w:val="0"/>
                <w:numId w:val="2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D930E5">
              <w:rPr>
                <w:rFonts w:cs="Times New Roman"/>
                <w:sz w:val="28"/>
                <w:szCs w:val="28"/>
              </w:rPr>
              <w:t>Трудовой десант</w:t>
            </w:r>
            <w:r>
              <w:rPr>
                <w:rFonts w:cs="Times New Roman"/>
                <w:sz w:val="28"/>
                <w:szCs w:val="28"/>
              </w:rPr>
              <w:t xml:space="preserve"> «Рука помощи семьям СВО»</w:t>
            </w:r>
          </w:p>
          <w:p w:rsidR="00D930E5" w:rsidRPr="00D930E5" w:rsidRDefault="00D930E5" w:rsidP="008B1821">
            <w:pPr>
              <w:pStyle w:val="20"/>
              <w:spacing w:line="240" w:lineRule="auto"/>
              <w:ind w:left="72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Памяти и Долга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9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8B1821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«Мы – потомки героев»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Игровая программа «Пешеход, велосипедист, водитель». </w:t>
            </w:r>
          </w:p>
          <w:p w:rsidR="00105BB3" w:rsidRPr="00A00433" w:rsidRDefault="00105BB3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Конкурс военной песни. </w:t>
            </w:r>
          </w:p>
          <w:p w:rsidR="00AA74E8" w:rsidRPr="00F33692" w:rsidRDefault="00AA74E8" w:rsidP="00506853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по уборке памятников, мемориалов Победы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AA74E8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Станция «Песни военных лет»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Default="008B1821" w:rsidP="00506853">
            <w:pPr>
              <w:pStyle w:val="a7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«Без срока давности»</w:t>
            </w:r>
          </w:p>
          <w:p w:rsidR="00105BB3" w:rsidRPr="00130FF9" w:rsidRDefault="00AA74E8" w:rsidP="00130FF9">
            <w:pPr>
              <w:pStyle w:val="a7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FF9">
              <w:rPr>
                <w:rFonts w:ascii="Times New Roman" w:hAnsi="Times New Roman" w:cs="Times New Roman"/>
                <w:sz w:val="28"/>
                <w:szCs w:val="28"/>
              </w:rPr>
              <w:t>Концерт для жителей лагеря «Песни военных лет»</w:t>
            </w:r>
          </w:p>
          <w:p w:rsidR="00105BB3" w:rsidRPr="00A00433" w:rsidRDefault="00AA74E8" w:rsidP="00506853">
            <w:pPr>
              <w:pStyle w:val="20"/>
              <w:numPr>
                <w:ilvl w:val="0"/>
                <w:numId w:val="18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Караоке «Этот день мы приближали как могли…</w:t>
            </w:r>
            <w:r w:rsidR="00105BB3" w:rsidRPr="00A00433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  <w:tr w:rsidR="00105BB3" w:rsidRPr="004F600C" w:rsidTr="006515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14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D930E5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 xml:space="preserve">Станция Мира 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Default="0050685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506853" w:rsidRPr="001A17DE" w:rsidRDefault="001A17DE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1A17DE">
              <w:rPr>
                <w:sz w:val="28"/>
                <w:szCs w:val="28"/>
              </w:rPr>
              <w:t>Квест «По страницам Победы»</w:t>
            </w:r>
          </w:p>
          <w:p w:rsidR="00105BB3" w:rsidRDefault="00105BB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Подготовка к закрытию смены.</w:t>
            </w:r>
          </w:p>
          <w:p w:rsidR="00105BB3" w:rsidRPr="00A00433" w:rsidRDefault="00105BB3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 xml:space="preserve">Познавательное мероприятие «Толерантность – путь к </w:t>
            </w:r>
            <w:r w:rsidRPr="00A00433">
              <w:rPr>
                <w:rFonts w:cs="Times New Roman"/>
                <w:sz w:val="28"/>
                <w:szCs w:val="28"/>
              </w:rPr>
              <w:lastRenderedPageBreak/>
              <w:t xml:space="preserve">миру» </w:t>
            </w:r>
          </w:p>
          <w:p w:rsidR="00105BB3" w:rsidRPr="00A00433" w:rsidRDefault="00AA74E8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Митинг у памятника, погибшим односельчанам</w:t>
            </w:r>
          </w:p>
          <w:p w:rsidR="00D930E5" w:rsidRPr="00A00433" w:rsidRDefault="00D930E5" w:rsidP="00506853">
            <w:pPr>
              <w:pStyle w:val="20"/>
              <w:numPr>
                <w:ilvl w:val="0"/>
                <w:numId w:val="17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Акция «</w:t>
            </w:r>
            <w:r w:rsidR="00AA74E8">
              <w:rPr>
                <w:rFonts w:cs="Times New Roman"/>
                <w:sz w:val="28"/>
                <w:szCs w:val="28"/>
              </w:rPr>
              <w:t>Синий платочек»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105BB3" w:rsidRPr="004F600C" w:rsidTr="00AA74E8">
        <w:trPr>
          <w:trHeight w:val="211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23.06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00433">
              <w:rPr>
                <w:rFonts w:cs="Times New Roman"/>
                <w:b/>
                <w:sz w:val="28"/>
                <w:szCs w:val="28"/>
              </w:rPr>
              <w:t>Станция Победа!</w:t>
            </w: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  <w:p w:rsidR="00105BB3" w:rsidRPr="00A00433" w:rsidRDefault="00105BB3" w:rsidP="00651527">
            <w:pPr>
              <w:pStyle w:val="20"/>
              <w:spacing w:line="240" w:lineRule="auto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853" w:rsidRPr="00130FF9" w:rsidRDefault="00506853" w:rsidP="00130FF9">
            <w:pPr>
              <w:pStyle w:val="20"/>
              <w:numPr>
                <w:ilvl w:val="0"/>
                <w:numId w:val="31"/>
              </w:num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Зарядка Первых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 xml:space="preserve">Закрытие смены «Потомки Победы». </w:t>
            </w:r>
          </w:p>
          <w:p w:rsidR="00105BB3" w:rsidRDefault="00105BB3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00433">
              <w:rPr>
                <w:rFonts w:ascii="Times New Roman" w:hAnsi="Times New Roman" w:cs="Times New Roman"/>
                <w:sz w:val="28"/>
                <w:szCs w:val="28"/>
              </w:rPr>
              <w:t>Праздничная дискотека.</w:t>
            </w:r>
          </w:p>
          <w:p w:rsidR="00AA74E8" w:rsidRPr="00AA74E8" w:rsidRDefault="00AA74E8" w:rsidP="00506853">
            <w:pPr>
              <w:pStyle w:val="a7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смены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BB3" w:rsidRPr="00A00433" w:rsidRDefault="00105BB3" w:rsidP="00651527">
            <w:pPr>
              <w:pStyle w:val="20"/>
              <w:spacing w:line="240" w:lineRule="auto"/>
              <w:ind w:left="0"/>
              <w:rPr>
                <w:rFonts w:cs="Times New Roman"/>
                <w:sz w:val="28"/>
                <w:szCs w:val="28"/>
              </w:rPr>
            </w:pPr>
            <w:r w:rsidRPr="00A00433">
              <w:rPr>
                <w:rFonts w:cs="Times New Roman"/>
                <w:sz w:val="28"/>
                <w:szCs w:val="28"/>
              </w:rPr>
              <w:t>Воспитатели</w:t>
            </w:r>
          </w:p>
        </w:tc>
      </w:tr>
    </w:tbl>
    <w:p w:rsidR="00105BB3" w:rsidRDefault="00105BB3" w:rsidP="00105B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программы </w:t>
      </w:r>
    </w:p>
    <w:p w:rsidR="00105BB3" w:rsidRPr="00610E0B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Материально – техническое обеспечение: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Создание оптимальных условий для проведения разнообразных мероприятий.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2. Наличие канцелярских принадлежностей, материалы для творчества детей.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 3. Видеотехника и аудиоматериалы.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Призы и награды для стимулирования.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Pr="00610E0B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В реализации программы участвуют: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Учителя школы – воспитатели.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Работники школьной и сельской библиотек.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Сельский дом культуры.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Медицинский работник ФАПа.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t>Педагогические условия:</w:t>
      </w:r>
      <w:r w:rsidRPr="00610E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Отбор педагогических средств с учетом возрастных и индивидуальных особенностей, способствующих успешной самореализации детей.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Организация различных видов деятельности.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Добровольность включения детей в организацию жизни лагеря.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Создание ситуации успеха.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5. Систематическое информирование о результатах прожитого дня. </w:t>
      </w: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6. Организация различных видов стимулирования. </w:t>
      </w:r>
    </w:p>
    <w:p w:rsidR="00105BB3" w:rsidRDefault="00105BB3" w:rsidP="00105B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5BB3" w:rsidRPr="00700FC9" w:rsidRDefault="00105BB3" w:rsidP="00105BB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Система контроля за  реализацией программы</w:t>
      </w:r>
    </w:p>
    <w:tbl>
      <w:tblPr>
        <w:tblpPr w:leftFromText="180" w:rightFromText="180" w:vertAnchor="text" w:horzAnchor="margin" w:tblpXSpec="center" w:tblpY="46"/>
        <w:tblW w:w="10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6"/>
        <w:gridCol w:w="3466"/>
        <w:gridCol w:w="3466"/>
      </w:tblGrid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>Цель контроля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9046B">
              <w:rPr>
                <w:rFonts w:ascii="Times New Roman" w:hAnsi="Times New Roman"/>
                <w:b/>
                <w:sz w:val="28"/>
                <w:szCs w:val="28"/>
              </w:rPr>
              <w:t xml:space="preserve"> Ответственный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Департамента образования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Воспитательная работа в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>лагере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Директор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9046B">
              <w:rPr>
                <w:rFonts w:ascii="Times New Roman" w:hAnsi="Times New Roman"/>
                <w:sz w:val="28"/>
                <w:szCs w:val="28"/>
              </w:rPr>
              <w:t xml:space="preserve">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lastRenderedPageBreak/>
              <w:t>Специалисты сельской администрации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Досуг и питание детей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Специалисты технологического контроля Тюменской области</w:t>
            </w:r>
          </w:p>
        </w:tc>
        <w:tc>
          <w:tcPr>
            <w:tcW w:w="3466" w:type="dxa"/>
          </w:tcPr>
          <w:p w:rsidR="00105BB3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Уровень качества питания </w:t>
            </w:r>
          </w:p>
        </w:tc>
        <w:tc>
          <w:tcPr>
            <w:tcW w:w="3466" w:type="dxa"/>
          </w:tcPr>
          <w:p w:rsidR="00105BB3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92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межведомственной комиссии 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Трудовое воспитание в лагере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56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Специалисты госпожнадзора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Инструктажи по пожарной безопасности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  <w:tr w:rsidR="00105BB3" w:rsidRPr="0099046B" w:rsidTr="00651527">
        <w:trPr>
          <w:trHeight w:val="270"/>
        </w:trPr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 xml:space="preserve">Специалисты </w:t>
            </w:r>
            <w:r>
              <w:rPr>
                <w:rFonts w:ascii="Times New Roman" w:hAnsi="Times New Roman"/>
                <w:sz w:val="28"/>
                <w:szCs w:val="28"/>
              </w:rPr>
              <w:t>роспотребнадзора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Уровень качества питания и гигиенические требования к работникам столовой</w:t>
            </w:r>
          </w:p>
        </w:tc>
        <w:tc>
          <w:tcPr>
            <w:tcW w:w="3466" w:type="dxa"/>
          </w:tcPr>
          <w:p w:rsidR="00105BB3" w:rsidRPr="0099046B" w:rsidRDefault="00105BB3" w:rsidP="00651527">
            <w:pPr>
              <w:rPr>
                <w:rFonts w:ascii="Times New Roman" w:hAnsi="Times New Roman"/>
                <w:sz w:val="28"/>
                <w:szCs w:val="28"/>
              </w:rPr>
            </w:pPr>
            <w:r w:rsidRPr="0099046B">
              <w:rPr>
                <w:rFonts w:ascii="Times New Roman" w:hAnsi="Times New Roman"/>
                <w:sz w:val="28"/>
                <w:szCs w:val="28"/>
              </w:rPr>
              <w:t>Начальник лагеря, директор школы</w:t>
            </w:r>
          </w:p>
        </w:tc>
      </w:tr>
    </w:tbl>
    <w:p w:rsidR="00574F10" w:rsidRDefault="00574F10" w:rsidP="003A55D0">
      <w:pPr>
        <w:pStyle w:val="a7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Факторы риска и меры их профилактики.</w:t>
      </w:r>
    </w:p>
    <w:tbl>
      <w:tblPr>
        <w:tblW w:w="0" w:type="auto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29"/>
        <w:gridCol w:w="4940"/>
      </w:tblGrid>
      <w:tr w:rsidR="00105BB3" w:rsidTr="00651527">
        <w:trPr>
          <w:trHeight w:val="529"/>
        </w:trPr>
        <w:tc>
          <w:tcPr>
            <w:tcW w:w="4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             Факторы риска</w:t>
            </w:r>
          </w:p>
        </w:tc>
        <w:tc>
          <w:tcPr>
            <w:tcW w:w="4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            Методы профилактики</w:t>
            </w:r>
          </w:p>
        </w:tc>
      </w:tr>
      <w:tr w:rsidR="00105BB3" w:rsidTr="00651527">
        <w:trPr>
          <w:trHeight w:val="652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Факторы окружающей среды: плохая погода, дождь;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Заменить мероприятием без выхода на улицу.</w:t>
            </w:r>
          </w:p>
        </w:tc>
      </w:tr>
      <w:tr w:rsidR="00105BB3" w:rsidTr="00651527">
        <w:trPr>
          <w:trHeight w:val="82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Плохое самочувствие участни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ков смены.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Профилактические процедуры.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Медицинское обслуживание и контроль.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Витаминизация.</w:t>
            </w:r>
          </w:p>
        </w:tc>
      </w:tr>
      <w:tr w:rsidR="00105BB3" w:rsidTr="00651527">
        <w:trPr>
          <w:trHeight w:val="690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23"/>
              <w:gridCol w:w="222"/>
            </w:tblGrid>
            <w:tr w:rsidR="00105BB3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Отсутствие воды.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Запас бутилированной питьевой воды, комплект одноразовых стаканов.</w:t>
            </w:r>
          </w:p>
        </w:tc>
      </w:tr>
      <w:tr w:rsidR="00105BB3" w:rsidTr="00651527">
        <w:trPr>
          <w:trHeight w:val="56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Нарушение правил дорожного движения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Беседы, лекции, практические занятия по предупреждению и профилактике ДТТ.</w:t>
            </w:r>
          </w:p>
        </w:tc>
      </w:tr>
      <w:tr w:rsidR="00105BB3" w:rsidTr="00651527">
        <w:trPr>
          <w:trHeight w:val="263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Эмоциональная     неуравнове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шенность участников 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Индивидуальные воспитательные беседы.</w:t>
            </w:r>
          </w:p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Работа с родителями.</w:t>
            </w:r>
          </w:p>
        </w:tc>
      </w:tr>
      <w:tr w:rsidR="00105BB3" w:rsidTr="00651527">
        <w:trPr>
          <w:trHeight w:val="959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Низкая самооценка участников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Создание ситуации успеха.</w:t>
            </w:r>
          </w:p>
          <w:p w:rsidR="00105BB3" w:rsidRDefault="00105BB3" w:rsidP="00651527">
            <w:pPr>
              <w:spacing w:after="0" w:line="240" w:lineRule="auto"/>
              <w:ind w:firstLine="1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  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Дополнительная работа педагогов, индивидуаль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ный подход.</w:t>
            </w:r>
          </w:p>
        </w:tc>
      </w:tr>
      <w:tr w:rsidR="00105BB3" w:rsidTr="00651527">
        <w:trPr>
          <w:trHeight w:val="65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lastRenderedPageBreak/>
              <w:t>Снижение активности участни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ков смены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- Активизация через интересные внутриотрядные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eastAsia="ru-RU"/>
              </w:rPr>
              <w:t>мероприятия.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Клещевая опасность 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- Не планировать походов и экскурсий в лес.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  <w:t>Жара, палящее солнце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  <w:t>- Защита от солнечного удара, головной убор, питьевой режим, не позволять долгое время находиться на солнце.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45"/>
              <w:gridCol w:w="222"/>
            </w:tblGrid>
            <w:tr w:rsidR="00105BB3" w:rsidTr="00651527">
              <w:trPr>
                <w:trHeight w:val="611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Травмы и ушибы.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Предупреждение и профилактика. </w:t>
            </w:r>
          </w:p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Иметь средство для дезинфекции ссадин и ран, порезов. </w:t>
            </w:r>
          </w:p>
          <w:p w:rsidR="00105BB3" w:rsidRDefault="00105BB3" w:rsidP="00651527">
            <w:pPr>
              <w:spacing w:after="0" w:line="240" w:lineRule="auto"/>
              <w:ind w:firstLine="7"/>
              <w:rPr>
                <w:rFonts w:ascii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Помощь медицинского работника.</w:t>
            </w:r>
          </w:p>
        </w:tc>
      </w:tr>
      <w:tr w:rsidR="00105BB3" w:rsidTr="00651527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27"/>
              <w:gridCol w:w="222"/>
            </w:tblGrid>
            <w:tr w:rsidR="00105BB3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Кишечные инфекции. </w:t>
                  </w:r>
                </w:p>
              </w:tc>
              <w:tc>
                <w:tcPr>
                  <w:tcW w:w="0" w:type="auto"/>
                </w:tcPr>
                <w:p w:rsidR="00105BB3" w:rsidRDefault="00105BB3" w:rsidP="00651527">
                  <w:pPr>
                    <w:pStyle w:val="Defaul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Постоянное мытьё рук перед едой и после посещения туалета. </w:t>
            </w:r>
          </w:p>
          <w:p w:rsidR="00105BB3" w:rsidRDefault="00105BB3" w:rsidP="00651527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Беседы медицинского работника по теме. </w:t>
            </w:r>
          </w:p>
        </w:tc>
      </w:tr>
    </w:tbl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Ожидаемые результаты реализации программы</w:t>
      </w:r>
    </w:p>
    <w:p w:rsidR="00105BB3" w:rsidRDefault="00105BB3" w:rsidP="00105BB3">
      <w:pPr>
        <w:spacing w:before="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участников программы и критерии их оценки.</w:t>
      </w:r>
    </w:p>
    <w:tbl>
      <w:tblPr>
        <w:tblpPr w:leftFromText="180" w:rightFromText="180" w:vertAnchor="text" w:tblpX="11" w:tblpY="194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103"/>
        <w:gridCol w:w="3402"/>
      </w:tblGrid>
      <w:tr w:rsidR="00105BB3" w:rsidTr="00651527">
        <w:trPr>
          <w:trHeight w:val="1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Предполагаемый результат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отслеживания</w:t>
            </w:r>
          </w:p>
        </w:tc>
      </w:tr>
      <w:tr w:rsidR="00105BB3" w:rsidTr="00651527">
        <w:trPr>
          <w:trHeight w:val="275"/>
        </w:trPr>
        <w:tc>
          <w:tcPr>
            <w:tcW w:w="9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воспитанников</w:t>
            </w:r>
          </w:p>
        </w:tc>
      </w:tr>
      <w:tr w:rsidR="00105BB3" w:rsidTr="00651527">
        <w:trPr>
          <w:trHeight w:val="12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физического и эмоционального самочувствия детей и подростков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Медицинские осмотры в начале и в конце смены, анкетирование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социального опыта, развитие доброжелательности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 роста уровня воспитанности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Возникновение интереса к экономическим отношениям, семейному бюджету, развитие предприимчивости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социологического опроса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Осознание роли своего труда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родителей, тестирование подростков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Инициирование творческой деятельности, развитие любознательности, речевой культуры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Стенгазеты, фотомонтажи, благодарственные письма, отзывы о творческих встречах</w:t>
            </w:r>
          </w:p>
        </w:tc>
      </w:tr>
      <w:tr w:rsidR="00105BB3" w:rsidTr="00651527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творческих и организаторских способностей ребят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отзывы родителей</w:t>
            </w:r>
          </w:p>
        </w:tc>
      </w:tr>
    </w:tbl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C55" w:rsidRDefault="00B56C55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семей воспитанников.</w:t>
      </w:r>
    </w:p>
    <w:tbl>
      <w:tblPr>
        <w:tblpPr w:leftFromText="180" w:rightFromText="180" w:vertAnchor="text" w:horzAnchor="margin" w:tblpY="15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60"/>
        <w:gridCol w:w="5226"/>
        <w:gridCol w:w="2518"/>
      </w:tblGrid>
      <w:tr w:rsidR="00105BB3" w:rsidTr="00651527">
        <w:trPr>
          <w:trHeight w:val="6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Улучшение взаимопонимания детей и родителей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Собеседование </w:t>
            </w:r>
          </w:p>
        </w:tc>
      </w:tr>
      <w:tr w:rsidR="00105BB3" w:rsidTr="00651527">
        <w:trPr>
          <w:trHeight w:val="9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знаний о возрастных особенностях ребенка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Собеседование </w:t>
            </w:r>
          </w:p>
        </w:tc>
      </w:tr>
      <w:tr w:rsidR="00105BB3" w:rsidTr="00651527">
        <w:trPr>
          <w:trHeight w:val="10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Получение нового положительного опыта общения с ребенком.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привлечения родителей к  игровым мероприятиям</w:t>
            </w:r>
          </w:p>
        </w:tc>
      </w:tr>
      <w:tr w:rsidR="00105BB3" w:rsidTr="00651527">
        <w:trPr>
          <w:trHeight w:val="124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 оздоровления и развивающего досуга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о результатах привлечения родителей к оздоровительным и досуговым мероприятиям</w:t>
            </w:r>
          </w:p>
        </w:tc>
      </w:tr>
      <w:tr w:rsidR="00105BB3" w:rsidTr="00651527">
        <w:trPr>
          <w:trHeight w:val="95"/>
        </w:trPr>
        <w:tc>
          <w:tcPr>
            <w:tcW w:w="9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Pr="00A37C67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7C67">
              <w:rPr>
                <w:rFonts w:ascii="Times New Roman" w:hAnsi="Times New Roman" w:cs="Times New Roman"/>
                <w:b/>
                <w:sz w:val="28"/>
                <w:szCs w:val="28"/>
              </w:rPr>
              <w:t>Для учреждения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опыта организации летнего отдыха детей 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Материалы педсовета по итогам работы летом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методического фонда новыми материалами  и приобретение педагогического опыта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Отчеты педагогов</w:t>
            </w:r>
          </w:p>
        </w:tc>
      </w:tr>
      <w:tr w:rsidR="00105BB3" w:rsidTr="00651527">
        <w:trPr>
          <w:trHeight w:val="382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Совершенствование умений диагностировать уровни развития коллектива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Карта развития уровней коллектива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оздоровительных мероприятий в запланированном объеме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анкетирования родителей, отчеты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Эмоциональное удовлетворение результатами деятельности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 о дальнейшем развитии программы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творческого потенциала педагогов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 анализа проведения мероприятий </w:t>
            </w:r>
          </w:p>
        </w:tc>
      </w:tr>
      <w:tr w:rsidR="00105BB3" w:rsidTr="00651527">
        <w:trPr>
          <w:trHeight w:val="95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Увеличение численности воспитанников в учреждении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Статистический отчет</w:t>
            </w:r>
          </w:p>
        </w:tc>
      </w:tr>
      <w:tr w:rsidR="00105BB3" w:rsidTr="00651527">
        <w:trPr>
          <w:trHeight w:val="911"/>
        </w:trPr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Заинтересованность родителей и общественности в работе учреждения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BB3" w:rsidRDefault="00105BB3" w:rsidP="006515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 и общественности</w:t>
            </w:r>
          </w:p>
        </w:tc>
      </w:tr>
    </w:tbl>
    <w:p w:rsidR="00105BB3" w:rsidRDefault="00105BB3" w:rsidP="00105BB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5BB3" w:rsidRDefault="00105BB3" w:rsidP="00105B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5D0" w:rsidRDefault="003A55D0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4843" w:rsidRDefault="008D4843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4AD4" w:rsidRDefault="00A44AD4" w:rsidP="00A44A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результативности программы предусматривают следующие показатели: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Полноценность меню в столовой (оценка блюд, бракераж продуктов).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санитарных помещений.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 с оптимальной двигательной активностью.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сформированных гигиенических навыков и умений.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детей, отдохнувших в лагере.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«трудных» подростков, охваченных летним трудом и отдыхом.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 из многодетных, неполных, проблемных семей, охваченных летним отдыхом и трудом.</w:t>
      </w:r>
    </w:p>
    <w:p w:rsidR="00A44AD4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мероприятий, которые вызвали наибольший интерес у детей.</w:t>
      </w:r>
    </w:p>
    <w:p w:rsidR="00574F10" w:rsidRPr="003A55D0" w:rsidRDefault="00A44AD4" w:rsidP="00A44AD4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мероприятий,  совместно проведённых ведомствами по организации полезного досуга, труда, занятий и оздоровления</w:t>
      </w:r>
    </w:p>
    <w:p w:rsidR="00574F10" w:rsidRDefault="00574F10" w:rsidP="00A44AD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44AD4" w:rsidRPr="00D72840" w:rsidRDefault="00A44AD4" w:rsidP="00A44A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840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Мониторинг воспитательного процесса.</w:t>
      </w:r>
    </w:p>
    <w:p w:rsidR="00A44AD4" w:rsidRPr="00456957" w:rsidRDefault="00A44AD4" w:rsidP="00A44AD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44AD4" w:rsidRPr="00456957" w:rsidRDefault="00A44AD4" w:rsidP="003A55D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456957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Критерии и методы отслеживания результатов.</w:t>
      </w:r>
    </w:p>
    <w:p w:rsidR="00A44AD4" w:rsidRPr="00456957" w:rsidRDefault="00A44AD4" w:rsidP="00A44A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2"/>
        <w:gridCol w:w="8227"/>
      </w:tblGrid>
      <w:tr w:rsidR="00A44AD4" w:rsidRPr="0045695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:rsidR="00A44AD4" w:rsidRPr="00456957" w:rsidRDefault="00A44AD4" w:rsidP="00651527">
            <w:pPr>
              <w:numPr>
                <w:ilvl w:val="2"/>
                <w:numId w:val="9"/>
              </w:numPr>
              <w:tabs>
                <w:tab w:val="num" w:pos="739"/>
              </w:tabs>
              <w:spacing w:after="0" w:line="24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анкетирование;</w:t>
            </w:r>
          </w:p>
          <w:p w:rsidR="00A44AD4" w:rsidRPr="00456957" w:rsidRDefault="00A44AD4" w:rsidP="00651527">
            <w:pPr>
              <w:numPr>
                <w:ilvl w:val="2"/>
                <w:numId w:val="9"/>
              </w:numPr>
              <w:tabs>
                <w:tab w:val="num" w:pos="739"/>
              </w:tabs>
              <w:spacing w:after="0" w:line="24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 в отрядах;</w:t>
            </w:r>
          </w:p>
          <w:p w:rsidR="00A44AD4" w:rsidRPr="00456957" w:rsidRDefault="00A44AD4" w:rsidP="00651527">
            <w:pPr>
              <w:shd w:val="clear" w:color="auto" w:fill="FFFFFF"/>
              <w:tabs>
                <w:tab w:val="num" w:pos="234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планерки администрации лагеря, старших вожатых и воспитателей.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Оценка эффективности оздоровления детей и подростков в летнем оздоровительном лагере (на начало и конец лагерной смены):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Рост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Вес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Мышечная сила</w:t>
            </w:r>
          </w:p>
          <w:p w:rsidR="00A44AD4" w:rsidRPr="00456957" w:rsidRDefault="00A44AD4" w:rsidP="00651527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Жизненная ёмкость</w:t>
            </w:r>
          </w:p>
          <w:p w:rsidR="00A44AD4" w:rsidRPr="00456957" w:rsidRDefault="00A44AD4" w:rsidP="00651527">
            <w:pPr>
              <w:spacing w:after="0" w:line="240" w:lineRule="auto"/>
              <w:ind w:firstLine="56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44AD4" w:rsidRPr="0045695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Пошаговая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Цветопись по результатам мероприятий и дел лагеря.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 на отрядных сборах.</w:t>
            </w:r>
          </w:p>
          <w:p w:rsidR="00A44AD4" w:rsidRPr="00456957" w:rsidRDefault="00A44AD4" w:rsidP="00651527">
            <w:pPr>
              <w:spacing w:after="0" w:line="240" w:lineRule="auto"/>
              <w:ind w:firstLine="56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44AD4" w:rsidRPr="00456957" w:rsidTr="00651527">
        <w:trPr>
          <w:trHeight w:val="53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</w:t>
            </w:r>
          </w:p>
          <w:p w:rsidR="00A44AD4" w:rsidRPr="00456957" w:rsidRDefault="00A44AD4" w:rsidP="00651527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Уровень охвата летней оздоровительной занятостью детей из малообеспеченных семей.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отзыв (</w:t>
            </w: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рисунок « Вместе мы отряд»)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Беседы в отрядах 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Цветопись</w:t>
            </w:r>
          </w:p>
          <w:p w:rsidR="00A44AD4" w:rsidRPr="00456957" w:rsidRDefault="00A44AD4" w:rsidP="0065152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</w:pPr>
            <w:r w:rsidRPr="00456957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Изучение удовлетворённости детей и родителей организацией лагеря с дневным пребыванием (анкетиров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ание, в приложении)</w:t>
            </w:r>
          </w:p>
          <w:p w:rsidR="00A44AD4" w:rsidRPr="00456957" w:rsidRDefault="00A44AD4" w:rsidP="00651527">
            <w:pPr>
              <w:spacing w:after="0" w:line="24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C76C89" w:rsidRDefault="00C76C89" w:rsidP="003A55D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0E0B" w:rsidRDefault="00610E0B" w:rsidP="00610E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b/>
          <w:sz w:val="28"/>
          <w:szCs w:val="28"/>
        </w:rPr>
        <w:lastRenderedPageBreak/>
        <w:t>Критерии эффективности программы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Для того чтобы программа заработала, нужно создать такие условия, чтобы каждый участник процесса (взрослые и дети) нашѐл своѐ место, с удовольствием относился к обязанностям и поручениям, с радостью участвовал в предложенных мероприятиях. </w:t>
      </w:r>
    </w:p>
    <w:p w:rsidR="00D72840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Для выполнения этих условий разработаны следующие критерии эффективности: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1. Постановка реальных целей и планирование результатов программы.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2. Сохранение и укрепление здоровья.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3. Заинтересованность педагогов и детей в реализации программы, благоприятный психологический климат. </w:t>
      </w:r>
    </w:p>
    <w:p w:rsid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 xml:space="preserve">4. Удовлетворѐнность детей и взрослых предложенными формами работы. </w:t>
      </w:r>
    </w:p>
    <w:p w:rsidR="00372517" w:rsidRPr="00610E0B" w:rsidRDefault="00610E0B" w:rsidP="00610E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E0B">
        <w:rPr>
          <w:rFonts w:ascii="Times New Roman" w:hAnsi="Times New Roman" w:cs="Times New Roman"/>
          <w:sz w:val="28"/>
          <w:szCs w:val="28"/>
        </w:rPr>
        <w:t>5. Творческое сотрудничество взрослых и детей.</w:t>
      </w:r>
    </w:p>
    <w:p w:rsidR="008271E3" w:rsidRPr="003A55D0" w:rsidRDefault="00191C91" w:rsidP="0030311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271E3">
        <w:rPr>
          <w:rFonts w:ascii="Times New Roman" w:hAnsi="Times New Roman" w:cs="Times New Roman"/>
          <w:b/>
          <w:sz w:val="28"/>
          <w:szCs w:val="28"/>
        </w:rPr>
        <w:t>Диагностика</w:t>
      </w:r>
    </w:p>
    <w:p w:rsidR="008271E3" w:rsidRDefault="00191C91" w:rsidP="003A55D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Анализ дела и деятельности важнейший этап в организации любого дела. Он позволяет соотнести задачи, определяемые в процессе целеполагания, с результатом дела, наметить перспективы на будущее. Включение детей и в специально организованный анализ дел, деятельности, формирование у них навыков рефлексии – одно из важнейших условий развития личности в целом, а также лидерских качеств и ценностных ориентаций.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1. Оцениваться будут все стороны участия детей в жизни лагеря: быт, порядок, дисциплина, участие в соревнования и общелагерных делах, количество и качество проведѐнных дел (организация соревнования между отрядами).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2. Анализ дня педагогами.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3. Анализ итогов работы советом ежедневно, еженедельно и подведение итогов в конце лагеря.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4. Экран настроения. 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В каждом отряде имеется специальный экран с фамилиями. В конце каждого дня на специальном экране ребята отмечают свое настроение.  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Красный цвет – классный день!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Желтый – очень хороший день!  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>Зеленый – день как день.</w:t>
      </w:r>
    </w:p>
    <w:p w:rsidR="008271E3" w:rsidRPr="003A55D0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A55D0">
        <w:rPr>
          <w:rFonts w:ascii="Times New Roman" w:hAnsi="Times New Roman" w:cs="Times New Roman"/>
          <w:sz w:val="28"/>
          <w:szCs w:val="28"/>
        </w:rPr>
        <w:t xml:space="preserve"> Голубой – скучный день.</w:t>
      </w:r>
    </w:p>
    <w:p w:rsidR="008271E3" w:rsidRDefault="00191C91" w:rsidP="008271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91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C3357A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191C91" w:rsidRPr="00C3357A">
        <w:rPr>
          <w:rFonts w:ascii="Times New Roman" w:hAnsi="Times New Roman" w:cs="Times New Roman"/>
          <w:sz w:val="28"/>
          <w:szCs w:val="28"/>
        </w:rPr>
        <w:t xml:space="preserve">Подведение итогов работы лагеря на заседании педсовета.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b/>
          <w:sz w:val="28"/>
          <w:szCs w:val="28"/>
        </w:rPr>
        <w:t>На личностном уровне (система личностного роста):</w:t>
      </w:r>
      <w:r w:rsidRPr="00C335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>- экран настроения;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 - анкеты, опросы, интервью;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воинские звания;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индивидуальные награды лагеря (их разрабатывает совет).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b/>
          <w:sz w:val="28"/>
          <w:szCs w:val="28"/>
        </w:rPr>
        <w:t>На коллективном уровне (система коллективного роста):</w:t>
      </w:r>
      <w:r w:rsidRPr="00C335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ежедневный сбор совета отряда по анализу прожитого дня, распределение знаков отличия между членами отряда ежедневно; 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lastRenderedPageBreak/>
        <w:t>-количество медалей. На самоуправленческом уровне (ежедневный сбор совета):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 - анализ итогов дня и подведение итогов соревнования между отрядами; На уровне педагогического коллектива:</w:t>
      </w:r>
    </w:p>
    <w:p w:rsidR="00C3357A" w:rsidRDefault="00191C91" w:rsidP="00C3357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 xml:space="preserve">- ежедневные планѐрки; </w:t>
      </w:r>
    </w:p>
    <w:p w:rsidR="0078482A" w:rsidRPr="00A44AD4" w:rsidRDefault="00191C91" w:rsidP="00A44AD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3357A">
        <w:rPr>
          <w:rFonts w:ascii="Times New Roman" w:hAnsi="Times New Roman" w:cs="Times New Roman"/>
          <w:sz w:val="28"/>
          <w:szCs w:val="28"/>
        </w:rPr>
        <w:t>Кроме того, в рамках лагеря возможно проведение некоторых форм диагностики. Запланировано несколько видов диагностики, но в ходе работы возможно корректировка. Анализ диагностических данных поможет лучше понять детей и скорректировать процесс воздействия на ребят, исходя из полученных данных. Ниже предложены методики, которые будут в э</w:t>
      </w:r>
      <w:r w:rsidR="00A44AD4">
        <w:rPr>
          <w:rFonts w:ascii="Times New Roman" w:hAnsi="Times New Roman" w:cs="Times New Roman"/>
          <w:sz w:val="28"/>
          <w:szCs w:val="28"/>
        </w:rPr>
        <w:t>том году использованы в лагере.</w:t>
      </w:r>
    </w:p>
    <w:p w:rsidR="00303111" w:rsidRPr="00A44AD4" w:rsidRDefault="00303111" w:rsidP="00A44A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44AD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44AD4" w:rsidRDefault="00A44AD4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0FF9" w:rsidRDefault="00130FF9" w:rsidP="00130F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30FF9" w:rsidRPr="00F550C3" w:rsidRDefault="00130FF9" w:rsidP="00130F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Акимова А. Паруса надежды [Текст] / А. Акимова // Народное творчество. - 2009. - N 3.- С.51-52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Ангерчик Е. В гости к лету [Текст] / Е. Ангерчик // Праздник в школе. - 2010. - N 5.- С.3-14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Аракелян, Юлия Анатольевна. Территория лета - легко, если ты активный! [Текст] / Юлия Анатольевна Аракелян, Татьяна Викторовна Тютина // Народное образование. - 2010. - N 3. -  С. 211-216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Белов В. Гибкий адаптивный подход к построению программы лагерной смены [Текст] / В. Белов // Воспитание школьников. - 2009. - N 3. -  С. 44-48</w:t>
      </w:r>
    </w:p>
    <w:p w:rsidR="00130FF9" w:rsidRPr="00A0604F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Вараксин, Владимир Николаевич. Организация отдыха и досуговой деятельности детей: пособие для работников детских оздоровительных центров / В. Н. Вараксин, 2006. - 96 с.</w:t>
      </w:r>
    </w:p>
    <w:p w:rsidR="00130FF9" w:rsidRDefault="00130FF9" w:rsidP="00130FF9">
      <w:pPr>
        <w:pStyle w:val="12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hanging="284"/>
        <w:rPr>
          <w:rFonts w:ascii="Times New Roman" w:hAnsi="Times New Roman" w:cs="Times New Roman"/>
          <w:sz w:val="28"/>
          <w:szCs w:val="28"/>
          <w:lang w:eastAsia="ru-RU"/>
        </w:rPr>
      </w:pPr>
      <w:r w:rsidRPr="00A0604F">
        <w:rPr>
          <w:rFonts w:ascii="Times New Roman" w:hAnsi="Times New Roman" w:cs="Times New Roman"/>
          <w:color w:val="000000" w:themeColor="text1"/>
          <w:sz w:val="28"/>
          <w:szCs w:val="28"/>
        </w:rPr>
        <w:t>Горелова Е. В. Организация 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етнего профильного лагеря</w:t>
      </w:r>
    </w:p>
    <w:p w:rsidR="00130FF9" w:rsidRDefault="00130FF9" w:rsidP="00130FF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60115" w:rsidRDefault="00460115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60115" w:rsidRDefault="00460115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50493">
        <w:rPr>
          <w:rFonts w:ascii="Times New Roman" w:hAnsi="Times New Roman" w:cs="Times New Roman"/>
          <w:b/>
          <w:sz w:val="28"/>
          <w:szCs w:val="28"/>
          <w:lang w:eastAsia="ru-RU"/>
        </w:rPr>
        <w:t>Приложение 1</w:t>
      </w:r>
    </w:p>
    <w:p w:rsidR="005C4791" w:rsidRPr="00C50493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4791" w:rsidRPr="00FE00CC" w:rsidRDefault="005C4791" w:rsidP="005C4791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План работы кружков в летнем оздоровительном лагере </w:t>
      </w:r>
      <w:r w:rsidRP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«</w:t>
      </w:r>
      <w:r w:rsid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Потомки Победы</w:t>
      </w:r>
      <w:r w:rsidRPr="00FE00C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Кружок </w:t>
      </w:r>
      <w:r w:rsidRPr="000756B5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0756B5" w:rsidRPr="000756B5">
        <w:rPr>
          <w:rFonts w:ascii="Times New Roman" w:hAnsi="Times New Roman" w:cs="Times New Roman"/>
          <w:b/>
          <w:sz w:val="28"/>
          <w:szCs w:val="28"/>
        </w:rPr>
        <w:t>Школа робототехники</w:t>
      </w:r>
      <w:r w:rsidRPr="000756B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Руководитель:  </w:t>
      </w:r>
      <w:r w:rsidR="005C02BB">
        <w:rPr>
          <w:rFonts w:ascii="Times New Roman" w:hAnsi="Times New Roman" w:cs="Times New Roman"/>
          <w:b/>
          <w:bCs/>
          <w:sz w:val="28"/>
          <w:szCs w:val="28"/>
        </w:rPr>
        <w:t>Зелинский Т</w:t>
      </w:r>
      <w:r w:rsidR="000756B5">
        <w:rPr>
          <w:rFonts w:ascii="Times New Roman" w:hAnsi="Times New Roman" w:cs="Times New Roman"/>
          <w:b/>
          <w:bCs/>
          <w:sz w:val="28"/>
          <w:szCs w:val="28"/>
        </w:rPr>
        <w:t>.Д.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9"/>
        <w:gridCol w:w="4514"/>
        <w:gridCol w:w="2234"/>
      </w:tblGrid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Основы конструирования. Инструктаж по ТБ. Наборы конструктора Lego. Программирование робота с </w:t>
            </w: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использованием главного меню NXT. Основные правила сборки.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pStyle w:val="a8"/>
              <w:jc w:val="both"/>
              <w:rPr>
                <w:color w:val="000000"/>
                <w:sz w:val="28"/>
                <w:szCs w:val="28"/>
              </w:rPr>
            </w:pPr>
            <w:r w:rsidRPr="00A935D7">
              <w:rPr>
                <w:color w:val="000000"/>
                <w:sz w:val="28"/>
                <w:szCs w:val="28"/>
              </w:rPr>
              <w:t>Сборка и моделирование машины по предложенны</w:t>
            </w:r>
            <w:r>
              <w:rPr>
                <w:color w:val="000000"/>
                <w:sz w:val="28"/>
                <w:szCs w:val="28"/>
              </w:rPr>
              <w:t>м схемам из набора Lego. Сборка</w:t>
            </w:r>
            <w:r w:rsidRPr="00A935D7">
              <w:rPr>
                <w:color w:val="000000"/>
                <w:sz w:val="28"/>
                <w:szCs w:val="28"/>
              </w:rPr>
              <w:t>1час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A935D7">
              <w:rPr>
                <w:color w:val="000000"/>
                <w:sz w:val="28"/>
                <w:szCs w:val="28"/>
              </w:rPr>
              <w:t>робота «Пятиминутка»</w:t>
            </w:r>
          </w:p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основного набора.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Дистанционное управление роботом. Разработка программы дистанционного управления роботом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дополнительного набора.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130FF9">
        <w:tc>
          <w:tcPr>
            <w:tcW w:w="3249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4514" w:type="dxa"/>
          </w:tcPr>
          <w:p w:rsidR="00A935D7" w:rsidRPr="00A935D7" w:rsidRDefault="00A935D7" w:rsidP="00A935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собственного проекта робота помощника</w:t>
            </w:r>
          </w:p>
        </w:tc>
        <w:tc>
          <w:tcPr>
            <w:tcW w:w="2234" w:type="dxa"/>
          </w:tcPr>
          <w:p w:rsidR="00A935D7" w:rsidRPr="00A935D7" w:rsidRDefault="00A935D7" w:rsidP="00A935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130FF9" w:rsidRDefault="00130FF9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Кружок «</w:t>
      </w:r>
      <w:r w:rsidR="00DE5471">
        <w:rPr>
          <w:rFonts w:ascii="Times New Roman" w:hAnsi="Times New Roman" w:cs="Times New Roman"/>
          <w:b/>
          <w:bCs/>
          <w:sz w:val="28"/>
          <w:szCs w:val="28"/>
        </w:rPr>
        <w:t>Юн</w:t>
      </w:r>
      <w:r w:rsidR="00A935D7">
        <w:rPr>
          <w:rFonts w:ascii="Times New Roman" w:hAnsi="Times New Roman" w:cs="Times New Roman"/>
          <w:b/>
          <w:bCs/>
          <w:sz w:val="28"/>
          <w:szCs w:val="28"/>
        </w:rPr>
        <w:t>ый патриот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C4791" w:rsidRDefault="005C02BB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Руководитель: Мутьева Д.Д.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2"/>
        <w:gridCol w:w="3353"/>
        <w:gridCol w:w="3352"/>
      </w:tblGrid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 xml:space="preserve">Мой дом и моя семья.  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2-е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Село, в котором я  живу.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3568" w:type="dxa"/>
          </w:tcPr>
          <w:p w:rsidR="00A935D7" w:rsidRDefault="00A935D7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Моя малая Родина.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Россия – родина моя.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Героические периоды истории моей страны.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Tr="00A935D7">
        <w:tc>
          <w:tcPr>
            <w:tcW w:w="3568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3568" w:type="dxa"/>
          </w:tcPr>
          <w:p w:rsidR="00A935D7" w:rsidRDefault="00E67234" w:rsidP="005C4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5CA">
              <w:rPr>
                <w:rFonts w:ascii="Times New Roman" w:hAnsi="Times New Roman" w:cs="Times New Roman"/>
                <w:sz w:val="28"/>
                <w:szCs w:val="28"/>
              </w:rPr>
              <w:t>Подвигу народа жить в веках.</w:t>
            </w:r>
          </w:p>
        </w:tc>
        <w:tc>
          <w:tcPr>
            <w:tcW w:w="3569" w:type="dxa"/>
          </w:tcPr>
          <w:p w:rsidR="00A935D7" w:rsidRPr="00A935D7" w:rsidRDefault="00A935D7" w:rsidP="002651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35D7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Кружок «</w:t>
      </w:r>
      <w:r w:rsidR="002773DD">
        <w:rPr>
          <w:rFonts w:ascii="Times New Roman" w:hAnsi="Times New Roman" w:cs="Times New Roman"/>
          <w:b/>
          <w:bCs/>
          <w:sz w:val="28"/>
          <w:szCs w:val="28"/>
        </w:rPr>
        <w:t>Квиллинг - 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олшебный  </w:t>
      </w:r>
      <w:r w:rsidR="002773DD">
        <w:rPr>
          <w:rFonts w:ascii="Times New Roman" w:hAnsi="Times New Roman" w:cs="Times New Roman"/>
          <w:b/>
          <w:bCs/>
          <w:sz w:val="28"/>
          <w:szCs w:val="28"/>
        </w:rPr>
        <w:t>завиток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»</w:t>
      </w:r>
    </w:p>
    <w:p w:rsidR="005C4791" w:rsidRDefault="005C4791" w:rsidP="005C479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Руководитель: </w:t>
      </w:r>
      <w:r w:rsidR="005C02BB">
        <w:rPr>
          <w:rFonts w:ascii="Times New Roman" w:hAnsi="Times New Roman" w:cs="Times New Roman"/>
          <w:b/>
          <w:bCs/>
          <w:sz w:val="28"/>
          <w:szCs w:val="28"/>
        </w:rPr>
        <w:t>Боброва Л.Б.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48"/>
        <w:gridCol w:w="3932"/>
        <w:gridCol w:w="3191"/>
      </w:tblGrid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Тема занятий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DE547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Инструменты и материалы.  Правила техники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безопасности.  Основные формы.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DE547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773DD">
              <w:rPr>
                <w:rFonts w:ascii="Times New Roman" w:hAnsi="Times New Roman" w:cs="Times New Roman"/>
                <w:sz w:val="28"/>
                <w:szCs w:val="28"/>
              </w:rPr>
              <w:t>омпозиция из цветов.  Коллективное панно.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02BB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  «Звезда героя</w:t>
            </w:r>
            <w:r w:rsidR="002773DD">
              <w:rPr>
                <w:rFonts w:ascii="Times New Roman" w:hAnsi="Times New Roman" w:cs="Times New Roman"/>
                <w:sz w:val="28"/>
                <w:szCs w:val="28"/>
              </w:rPr>
              <w:t xml:space="preserve">». 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2773D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Макет. «Мы помним…»  Памятник воинам. 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E6723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  «Мой край».  Коллективная работа.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Tr="005C4791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6-е занятие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2773DD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5C4791">
              <w:rPr>
                <w:rFonts w:ascii="Times New Roman" w:hAnsi="Times New Roman" w:cs="Times New Roman"/>
                <w:sz w:val="28"/>
                <w:szCs w:val="28"/>
              </w:rPr>
              <w:t xml:space="preserve"> «Что мне запомнилось в лагере»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:rsidR="005C4791" w:rsidRDefault="005C4791" w:rsidP="005C479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Приложение  2</w:t>
      </w:r>
    </w:p>
    <w:p w:rsidR="005C4791" w:rsidRDefault="005C4791" w:rsidP="005C479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АНКЕТА </w:t>
      </w: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(на входе)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Мы снова вместе! Для того чтобы сделать жизнь в нашем лагере более интересной, мы просим тебя ответить на некоторые вопросы: 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Твои первые впечатления от лагеря?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ты ждешь от лагеря?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Есть ли у тебя идеи, как сделать жизнь в нашем лагере интересной и радостной для всех?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каких делах ты хочешь участвовать?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нравится делать?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Хочешь ли ты чему-нибудь научиться или научить других?</w:t>
      </w:r>
    </w:p>
    <w:p w:rsidR="005C4791" w:rsidRDefault="005C4791" w:rsidP="00F54B6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Кто твои друзья в лагере?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– Пожалуйста, закончи предложения (фразы):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пришел в лагерь, потому, что………………………………………………………….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не хочу, чтобы…………………………………………………………………….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хочу, чтобы………………………………………………………………………..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боюсь, что…………………………………………………………………………….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Пожалуйста, напиши также: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Имя…………………….. Фамилия………………………………</w:t>
      </w:r>
    </w:p>
    <w:p w:rsidR="005C4791" w:rsidRDefault="005C4791" w:rsidP="00A44AD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A44AD4" w:rsidRDefault="005C4791" w:rsidP="00A44AD4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Методика опро</w:t>
      </w:r>
      <w:r w:rsidR="00A44AD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сника 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Детям даётся задание: написать, что, по их мнению, В детском лагере (отряде) хорошо и что плохо, или что радует и что огорчает. При этом не ставятся ориентирующие вопросы.</w:t>
      </w:r>
    </w:p>
    <w:p w:rsidR="005C4791" w:rsidRDefault="005C4791" w:rsidP="00A44A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Анализ полученной с помощью этой методики информации позволяет увидеть удачные и неудачные дела, характер общения, отношений в лагере, настроения, что является показателем жиз</w:t>
      </w:r>
      <w:r w:rsidR="00A44AD4">
        <w:rPr>
          <w:rFonts w:ascii="Times New Roman" w:hAnsi="Times New Roman" w:cs="Times New Roman"/>
          <w:sz w:val="28"/>
          <w:szCs w:val="28"/>
          <w:lang w:eastAsia="ru-RU"/>
        </w:rPr>
        <w:t>недеятельности детского лагеря.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нашем детском лагере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502"/>
      </w:tblGrid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понравилось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не понравилось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4791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</w:tr>
    </w:tbl>
    <w:p w:rsidR="000756B5" w:rsidRDefault="000756B5" w:rsidP="00A44A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Pr="00A44AD4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ИГРА В СЛОВА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Ребята получают карточку с заданием, которое звучит так: «Дорогой друг! Расставь нужные слова в предложении так, чтобы у тебя получился портрет твоего отряда».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 отряд – это _________________ и ________________ люди. Они собрались для того, чтобы ___________________ и __________________ провести время и научиться _______________________________________. Поэтому вместе мы чаще всего занимаемся тем, что _______________________________________________.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 отряд объединяет _______________мальчишек и ____________ девчонок.</w:t>
      </w:r>
    </w:p>
    <w:p w:rsidR="005C4791" w:rsidRDefault="005C4791" w:rsidP="005C4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Наши воспитатели помогают нам в ______________________________________ и нам вместе с ними ____________________ и ____________________.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022D6F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2D6F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АНКЕТА </w:t>
      </w:r>
      <w:r w:rsidRPr="00022D6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022D6F">
        <w:rPr>
          <w:rFonts w:ascii="Times New Roman" w:hAnsi="Times New Roman" w:cs="Times New Roman"/>
          <w:b/>
          <w:sz w:val="28"/>
          <w:szCs w:val="28"/>
          <w:lang w:eastAsia="ru-RU"/>
        </w:rPr>
        <w:t>в конце смены)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ты ожидал (а) от лагеря?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понравилось в лагере?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тебе не понравилось?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 кем из ребят ты подружился?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Какие из мероприятий лагеря понравились тебе больше всего? Почему?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Какие мероприятия ты будешь рад увидеть в лагере в следующую смену?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Было ли скучно в лагере?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Было ли тебе страшно?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Жалеешь ли ты о чем-то, что произошло за время пребывания в лагере? О чем?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из того, что ты получи (а) в лагере, ты можешь использовать в своей повседневной жизни уже сейчас?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себе?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Что бы ты хотел(а) пожелать другим ребятам?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педагогам?.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Самое важное событие в лагере? Было или оно?</w:t>
      </w:r>
    </w:p>
    <w:p w:rsidR="005C4791" w:rsidRDefault="005C4791" w:rsidP="00F54B6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Можно ли сказать, что ты чему-то научился в лагере?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– Закончи предложения: Я рад, что ……………………………..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Мне жаль, что……………………………………………………...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Я надеюсь, что……………………………………………………..</w:t>
      </w:r>
    </w:p>
    <w:p w:rsidR="005C4791" w:rsidRPr="0002151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Твое имя, фамилия и автограф на память __________________________________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:rsidR="005C4791" w:rsidRPr="00A44AD4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sz w:val="28"/>
          <w:szCs w:val="28"/>
          <w:lang w:eastAsia="ru-RU"/>
        </w:rPr>
        <w:t>Итоговое анкетирование (незаконченное предложение)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Фамилия, имя.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Самое яркое впечатление за эти дни у меня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 дел, проведённых в отряде, мне больше всего понравилось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Из дел, проведённых в лагере, мне больше всего понравилось … 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Несколько слов о нашем отряде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Мои впечатления о лагере. 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Если бы я был вожатым, то бы я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Хочу пожелать нашему лагерю …</w:t>
      </w:r>
    </w:p>
    <w:p w:rsidR="005C4791" w:rsidRDefault="005C4791" w:rsidP="00F54B6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Хотел бы ты ещё раз отдохнуть в нашем лагере?</w:t>
      </w:r>
    </w:p>
    <w:p w:rsidR="00022D6F" w:rsidRDefault="00022D6F" w:rsidP="005C4791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22D6F" w:rsidRDefault="00022D6F" w:rsidP="00022D6F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Приложение 3</w:t>
      </w:r>
    </w:p>
    <w:p w:rsidR="005C4791" w:rsidRPr="00A44AD4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Анкета удовлетворенности</w:t>
      </w:r>
      <w:r w:rsidR="00022D6F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 родителей деятельностью лагеря </w:t>
      </w:r>
    </w:p>
    <w:p w:rsidR="005C4791" w:rsidRDefault="005C4791" w:rsidP="005C4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4946" w:type="pct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65"/>
        <w:gridCol w:w="659"/>
        <w:gridCol w:w="1454"/>
        <w:gridCol w:w="819"/>
        <w:gridCol w:w="1792"/>
      </w:tblGrid>
      <w:tr w:rsidR="005C4791" w:rsidTr="002773DD">
        <w:tc>
          <w:tcPr>
            <w:tcW w:w="26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Удовлетворены ли Вы?</w:t>
            </w:r>
          </w:p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Частично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9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Затрудняюсь</w:t>
            </w: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отдыха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оздоровления вашего ребёнка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питания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учетом индивидуальных особенностей вашего ребенка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возможностью проявиться способностям и умениям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досуговой занятости, перечнем мероприятий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участием ребенка в мероприятиях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организацией работы кружков и секций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взаимодействием всех организаций на территории микрорайона/села  по организации отдыха и оздоровления детей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4791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оснащенностью настольными играми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4791" w:rsidRDefault="005C4791" w:rsidP="005C4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4791" w:rsidRPr="00A44AD4" w:rsidRDefault="00022D6F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 Приложение 4</w:t>
      </w:r>
    </w:p>
    <w:p w:rsidR="005C4791" w:rsidRPr="00A44AD4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4A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 о толерантности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 поможет хотя бы приблизительно определить степень терпимости, уважения к чужому мнению. Условия определения: отвечайте быстро, не задумываясь.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1.Предстоит ролевая игра. Что вас устраивает: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играли те, кто не знает еще правил;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участвовали те, кто признает и знает правила игры.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Вы спокойно встречаете жизненные ситуации?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3.Болезненна ли для вас ситуация: когда приходится отказаться от своего проекта, потому что аналогичный проект предложили ваши одноклассники: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4.Вызывают ли у вас неприязнь одноклассники, которые нарушают правила общественного поведения: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-вас это вообще не интересует, если они не переступают допустимых границ;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-они вам неприятны, потому что не умеют себя контролировать.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Можете ли вы найти контакт с одноклассниками, которые имеют иные, чем у вас, верования, обычаи, намерения?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-вам всегда это трудно сделать;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-сравнительно легко.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6.Как вы реагируете на шутку, объектом которого становитесь: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-вы не переносите ни шуток, ни самих шутников;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-пытаетесь найти ответ в такой же шутливой форме.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7.Согласны ли вы с бытующим в обиходе мнением, что многие одноклассники пытаются делать «не свое дело», стремятся казаться «лучше, чем есть»: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-да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8.Вы приводите в компанию знакомого, который становится объектом общего внимания. Ваша реакция: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-вам неприятно, что внимание уделено ему, а не вам;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-вы рады за знакомого.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теперь подсчитайте баллы. Запишите по 2 балла за ответы: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1-б, 2-б, 3-б, 4-а, 5-б, 6-б, 7-а, 8-б. Сложите баллы.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Результаты: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0 до 4-х баллов. Вы обладаете высокой степенью упрямства и непреклонности, часто вы стараетесь навязать свое мнение другим. С вашим характером трудно поддерживать нормальные отношения с людьми, которые думают иначе, чем вы, не соглашаются с тем, что вы говорите и делаете.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12 баллов. Вы способны твердо отстаивать свои убеждения. Но вы, безусловно, можете вести диалог. Если считаете нужным, то меняете свои убеждения. Но порой вы способны и на излишнюю резкость, неуважение к собеседнику. И в такой момент вы можете выиграть спор с собеседником, у которого слабый характер. Вы не в полной мере умеете отстаивать свою точку зрения, выдвигая убедительный аргумент.</w:t>
      </w:r>
    </w:p>
    <w:p w:rsidR="005C4791" w:rsidRDefault="005C4791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14 до 16 баллов. У вас твердые убеждения, сочетающиеся с тонкостью, гибкостью вашего ума. Вы можете принять любую идею, с пониманием относясь к ее парадоксальности. Вы критичны к себе, не считаете свое мнение истиной в последней инстанции. Вы способны отказаться от своих ошибочных взглядов, с уважением и тактом по отношению к своему собеседнику.</w:t>
      </w:r>
    </w:p>
    <w:p w:rsidR="00155A03" w:rsidRDefault="00155A03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5A03" w:rsidRDefault="00155A03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FF9" w:rsidRDefault="00130FF9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37" w:rsidRDefault="00E50E37" w:rsidP="005C479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5A03" w:rsidRPr="00155A03" w:rsidRDefault="00155A03" w:rsidP="00155A03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5</w:t>
      </w:r>
    </w:p>
    <w:p w:rsidR="00022D6F" w:rsidRDefault="00022D6F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CCD5314">
            <wp:extent cx="6038742" cy="7562850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794" cy="7564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Default="00155A03" w:rsidP="005C4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5A03" w:rsidRPr="00155A03" w:rsidRDefault="00155A03" w:rsidP="00155A03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Участниками акции являются граждане, проживающие на территории   Ишимского района вне зависимости от возраста, участники добровольческого движения.</w:t>
      </w:r>
    </w:p>
    <w:p w:rsidR="00155A03" w:rsidRPr="00155A03" w:rsidRDefault="00155A03" w:rsidP="00155A0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СРОКИ И МЕСТО ПРОВЕДЕНИЯ</w:t>
      </w:r>
    </w:p>
    <w:p w:rsidR="00155A03" w:rsidRPr="00155A03" w:rsidRDefault="00155A03" w:rsidP="00155A0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Акция проводится </w:t>
      </w: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22 июня 2025 года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155A03" w:rsidRPr="00155A03" w:rsidRDefault="00155A03" w:rsidP="00155A03">
      <w:pPr>
        <w:numPr>
          <w:ilvl w:val="0"/>
          <w:numId w:val="4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 проведения – сельские поселения Ишимского муниципального района.</w:t>
      </w:r>
    </w:p>
    <w:p w:rsidR="00155A03" w:rsidRPr="00155A03" w:rsidRDefault="00155A03" w:rsidP="00155A0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9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ПРОВЕДЕНИЯ</w:t>
      </w:r>
    </w:p>
    <w:p w:rsidR="00155A03" w:rsidRPr="00155A03" w:rsidRDefault="00155A03" w:rsidP="00155A03">
      <w:pPr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55A03" w:rsidRPr="00155A03" w:rsidRDefault="00155A03" w:rsidP="00155A03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Районная  патриотическая акция «Синий платочек» проводится в День Памяти и Скорби (22 июня 1941 г.) и приурочена к празднованию Победы в Великой Отечественной войне 1941-1945 гг.</w:t>
      </w:r>
    </w:p>
    <w:p w:rsidR="00155A03" w:rsidRPr="00155A03" w:rsidRDefault="00155A03" w:rsidP="00155A03">
      <w:pPr>
        <w:numPr>
          <w:ilvl w:val="0"/>
          <w:numId w:val="4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Акция проводится в несколько этапов: </w:t>
      </w:r>
    </w:p>
    <w:p w:rsidR="00155A03" w:rsidRPr="00155A03" w:rsidRDefault="00155A03" w:rsidP="00155A03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Изготовление синих платочков и информационных листовок с 13 по 20 июня 2025 г.: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символ Акции «Синий платочек» может изготавливаться самостоятельно представителями  образовательных организаций,  учреждений культуры и спорта, детских и молодежных общественных организаций, инициативных групп и т.д., а также производственным способом;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синий платочек должен быть выполнен из ткани василькового цвета, расцветка должна быть на обеих сторонах;</w:t>
      </w:r>
    </w:p>
    <w:p w:rsidR="00155A03" w:rsidRPr="00155A03" w:rsidRDefault="00155A03" w:rsidP="00155A03">
      <w:pPr>
        <w:numPr>
          <w:ilvl w:val="0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информационная листовка должна содержать в себе текст песни «Синий платочек» и историю её создания (Приложение 1).</w:t>
      </w:r>
    </w:p>
    <w:p w:rsidR="00155A03" w:rsidRPr="00155A03" w:rsidRDefault="00155A03" w:rsidP="00155A03">
      <w:pPr>
        <w:numPr>
          <w:ilvl w:val="0"/>
          <w:numId w:val="50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Распространение синих платочков и информационных листовок - 22 июня 2025 г.: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распространении символики Акции принимают участие добровольцы, волонтеры учреждений спорта, культуры, сельских библиотек, старшеклассники  образовательных организаций, воспитанники военно-патриотических, детских и молодежных общественных организаций и объединений;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непосредственное распространение «синих платочков» и информационных листовок должно производиться 22 июня 2025 года; 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работа по распространению символики и агитационных материалов организуется  в учреждениях образования, спорта, культуры, сельских библиотеках района;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пунктах раздачи должна звучать песня «Синий платочек» и другие патриотические песни военных лет. Участники пунктов распространения должны вручать синие платочки и информационные листовки всем желающим стать участниками Акции.</w:t>
      </w:r>
    </w:p>
    <w:p w:rsidR="00155A03" w:rsidRPr="00155A03" w:rsidRDefault="00155A03" w:rsidP="00155A03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обобщенная информация о результатах проведенных работ и фотоотчет  о проведении Акции (минимум 2 фотографии в электронном варианте) 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направляются руководителями волонтерских отрядов учреждений образования, спорта, культуры, организаторам Акции в срок до 20:00  </w:t>
      </w:r>
      <w:r w:rsidRPr="00155A03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22 июня 2025 г</w:t>
      </w:r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 на электронную почту </w:t>
      </w:r>
      <w:hyperlink r:id="rId10" w:history="1">
        <w:r w:rsidRPr="00155A03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nataliya.metodist@bk.ru</w:t>
        </w:r>
      </w:hyperlink>
      <w:r w:rsidRPr="00155A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, в соответствии с прилагаемой  формой (Приложение 2);</w:t>
      </w:r>
    </w:p>
    <w:p w:rsidR="005C4791" w:rsidRDefault="005C4791">
      <w:pPr>
        <w:rPr>
          <w:rFonts w:ascii="Times New Roman" w:hAnsi="Times New Roman" w:cs="Times New Roman"/>
          <w:sz w:val="28"/>
          <w:szCs w:val="28"/>
        </w:rPr>
      </w:pPr>
    </w:p>
    <w:p w:rsidR="00E50E37" w:rsidRPr="008D4843" w:rsidRDefault="008D484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  <w:r w:rsidR="00E50E37" w:rsidRPr="008D4843">
        <w:rPr>
          <w:rFonts w:ascii="Times New Roman" w:hAnsi="Times New Roman" w:cs="Times New Roman"/>
          <w:b/>
          <w:sz w:val="28"/>
          <w:szCs w:val="28"/>
        </w:rPr>
        <w:t>Приложение 6</w:t>
      </w:r>
    </w:p>
    <w:p w:rsidR="00E50E37" w:rsidRPr="005C4791" w:rsidRDefault="00E50E37">
      <w:pPr>
        <w:rPr>
          <w:rFonts w:ascii="Times New Roman" w:hAnsi="Times New Roman" w:cs="Times New Roman"/>
          <w:sz w:val="28"/>
          <w:szCs w:val="28"/>
        </w:rPr>
      </w:pPr>
      <w:r w:rsidRPr="00DD2AFB">
        <w:rPr>
          <w:noProof/>
          <w:lang w:eastAsia="ru-RU"/>
        </w:rPr>
        <w:drawing>
          <wp:inline distT="0" distB="0" distL="0" distR="0" wp14:anchorId="788CB465" wp14:editId="48F1749C">
            <wp:extent cx="5486400" cy="3324225"/>
            <wp:effectExtent l="0" t="0" r="0" b="9525"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E50E37" w:rsidRPr="005C4791" w:rsidSect="00022D6F">
      <w:footerReference w:type="default" r:id="rId12"/>
      <w:pgSz w:w="11906" w:h="16838"/>
      <w:pgMar w:top="709" w:right="707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37C" w:rsidRDefault="006D437C" w:rsidP="009D581F">
      <w:pPr>
        <w:spacing w:after="0" w:line="240" w:lineRule="auto"/>
      </w:pPr>
      <w:r>
        <w:separator/>
      </w:r>
    </w:p>
  </w:endnote>
  <w:endnote w:type="continuationSeparator" w:id="0">
    <w:p w:rsidR="006D437C" w:rsidRDefault="006D437C" w:rsidP="009D5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21212378"/>
      <w:docPartObj>
        <w:docPartGallery w:val="Page Numbers (Bottom of Page)"/>
        <w:docPartUnique/>
      </w:docPartObj>
    </w:sdtPr>
    <w:sdtEndPr/>
    <w:sdtContent>
      <w:p w:rsidR="001A17DE" w:rsidRDefault="001A17DE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4843">
          <w:rPr>
            <w:noProof/>
          </w:rPr>
          <w:t>9</w:t>
        </w:r>
        <w:r>
          <w:fldChar w:fldCharType="end"/>
        </w:r>
      </w:p>
    </w:sdtContent>
  </w:sdt>
  <w:p w:rsidR="001A17DE" w:rsidRDefault="001A17DE">
    <w:pPr>
      <w:pStyle w:val="ae"/>
    </w:pPr>
  </w:p>
  <w:p w:rsidR="001A17DE" w:rsidRDefault="001A17D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37C" w:rsidRDefault="006D437C" w:rsidP="009D581F">
      <w:pPr>
        <w:spacing w:after="0" w:line="240" w:lineRule="auto"/>
      </w:pPr>
      <w:r>
        <w:separator/>
      </w:r>
    </w:p>
  </w:footnote>
  <w:footnote w:type="continuationSeparator" w:id="0">
    <w:p w:rsidR="006D437C" w:rsidRDefault="006D437C" w:rsidP="009D58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11F6"/>
    <w:multiLevelType w:val="hybridMultilevel"/>
    <w:tmpl w:val="A23A2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21E0B"/>
    <w:multiLevelType w:val="multilevel"/>
    <w:tmpl w:val="BAFCDE76"/>
    <w:styleLink w:val="WW8Num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0751A"/>
    <w:multiLevelType w:val="hybridMultilevel"/>
    <w:tmpl w:val="05C25240"/>
    <w:lvl w:ilvl="0" w:tplc="001EBBC4">
      <w:start w:val="1"/>
      <w:numFmt w:val="decimal"/>
      <w:lvlText w:val="6.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4CD4C3F"/>
    <w:multiLevelType w:val="hybridMultilevel"/>
    <w:tmpl w:val="A70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E23FA"/>
    <w:multiLevelType w:val="hybridMultilevel"/>
    <w:tmpl w:val="DD70AD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09F61BB"/>
    <w:multiLevelType w:val="hybridMultilevel"/>
    <w:tmpl w:val="1FE6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226860"/>
    <w:multiLevelType w:val="hybridMultilevel"/>
    <w:tmpl w:val="F8847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7F2969"/>
    <w:multiLevelType w:val="hybridMultilevel"/>
    <w:tmpl w:val="BE26532A"/>
    <w:lvl w:ilvl="0" w:tplc="C4B2631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1475045B"/>
    <w:multiLevelType w:val="hybridMultilevel"/>
    <w:tmpl w:val="8B8AB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BB6D1C"/>
    <w:multiLevelType w:val="hybridMultilevel"/>
    <w:tmpl w:val="63287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2">
    <w:nsid w:val="16D472FC"/>
    <w:multiLevelType w:val="hybridMultilevel"/>
    <w:tmpl w:val="91A262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772306E"/>
    <w:multiLevelType w:val="hybridMultilevel"/>
    <w:tmpl w:val="4F502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3F3741"/>
    <w:multiLevelType w:val="hybridMultilevel"/>
    <w:tmpl w:val="D6DC33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064A18"/>
    <w:multiLevelType w:val="multilevel"/>
    <w:tmpl w:val="999C6F76"/>
    <w:styleLink w:val="WW8Num10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6">
    <w:nsid w:val="24FD36B9"/>
    <w:multiLevelType w:val="hybridMultilevel"/>
    <w:tmpl w:val="01B4C7B2"/>
    <w:lvl w:ilvl="0" w:tplc="3A70357E">
      <w:start w:val="1"/>
      <w:numFmt w:val="decimal"/>
      <w:lvlText w:val="5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8">
    <w:nsid w:val="2B8C563C"/>
    <w:multiLevelType w:val="hybridMultilevel"/>
    <w:tmpl w:val="13DAE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8703A5"/>
    <w:multiLevelType w:val="hybridMultilevel"/>
    <w:tmpl w:val="DA8A6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B3343D"/>
    <w:multiLevelType w:val="hybridMultilevel"/>
    <w:tmpl w:val="9320B77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09869F6"/>
    <w:multiLevelType w:val="hybridMultilevel"/>
    <w:tmpl w:val="8F9E1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06427B"/>
    <w:multiLevelType w:val="hybridMultilevel"/>
    <w:tmpl w:val="8060434E"/>
    <w:lvl w:ilvl="0" w:tplc="859C11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F06A87"/>
    <w:multiLevelType w:val="hybridMultilevel"/>
    <w:tmpl w:val="181E9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98170D"/>
    <w:multiLevelType w:val="hybridMultilevel"/>
    <w:tmpl w:val="DFC29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B70B7D"/>
    <w:multiLevelType w:val="hybridMultilevel"/>
    <w:tmpl w:val="C636A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7">
    <w:nsid w:val="46C52DAF"/>
    <w:multiLevelType w:val="hybridMultilevel"/>
    <w:tmpl w:val="906C0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29">
    <w:nsid w:val="4D0D2D14"/>
    <w:multiLevelType w:val="hybridMultilevel"/>
    <w:tmpl w:val="4746BE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20A7E15"/>
    <w:multiLevelType w:val="hybridMultilevel"/>
    <w:tmpl w:val="3FE210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31A5796"/>
    <w:multiLevelType w:val="hybridMultilevel"/>
    <w:tmpl w:val="68F2A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347C80"/>
    <w:multiLevelType w:val="hybridMultilevel"/>
    <w:tmpl w:val="C302DFE4"/>
    <w:lvl w:ilvl="0" w:tplc="F0626BE6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55B829C6"/>
    <w:multiLevelType w:val="hybridMultilevel"/>
    <w:tmpl w:val="72C8E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953F8D"/>
    <w:multiLevelType w:val="hybridMultilevel"/>
    <w:tmpl w:val="A96ACEE8"/>
    <w:lvl w:ilvl="0" w:tplc="EE409918">
      <w:start w:val="1"/>
      <w:numFmt w:val="decimal"/>
      <w:lvlText w:val="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5C893ADC"/>
    <w:multiLevelType w:val="hybridMultilevel"/>
    <w:tmpl w:val="77CE86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02705F7"/>
    <w:multiLevelType w:val="hybridMultilevel"/>
    <w:tmpl w:val="E35CD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8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9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8C0422"/>
    <w:multiLevelType w:val="hybridMultilevel"/>
    <w:tmpl w:val="5D0AD922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1">
    <w:nsid w:val="699E2BD7"/>
    <w:multiLevelType w:val="multilevel"/>
    <w:tmpl w:val="35F098D2"/>
    <w:styleLink w:val="WW8Num1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2">
    <w:nsid w:val="6B57434E"/>
    <w:multiLevelType w:val="hybridMultilevel"/>
    <w:tmpl w:val="FC84FE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E661641"/>
    <w:multiLevelType w:val="hybridMultilevel"/>
    <w:tmpl w:val="72D2878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4">
    <w:nsid w:val="6F7A776C"/>
    <w:multiLevelType w:val="singleLevel"/>
    <w:tmpl w:val="BDF2A37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5">
    <w:nsid w:val="70523F84"/>
    <w:multiLevelType w:val="hybridMultilevel"/>
    <w:tmpl w:val="EA0C511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6">
    <w:nsid w:val="71B5044E"/>
    <w:multiLevelType w:val="hybridMultilevel"/>
    <w:tmpl w:val="18D03F5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289333E"/>
    <w:multiLevelType w:val="multilevel"/>
    <w:tmpl w:val="7289333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8">
    <w:nsid w:val="729F209F"/>
    <w:multiLevelType w:val="hybridMultilevel"/>
    <w:tmpl w:val="3F9CA0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74496F0A"/>
    <w:multiLevelType w:val="hybridMultilevel"/>
    <w:tmpl w:val="650287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4745135"/>
    <w:multiLevelType w:val="hybridMultilevel"/>
    <w:tmpl w:val="41F84B5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31"/>
  </w:num>
  <w:num w:numId="2">
    <w:abstractNumId w:val="43"/>
  </w:num>
  <w:num w:numId="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"/>
  </w:num>
  <w:num w:numId="6">
    <w:abstractNumId w:val="45"/>
  </w:num>
  <w:num w:numId="7">
    <w:abstractNumId w:val="4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</w:num>
  <w:num w:numId="13">
    <w:abstractNumId w:val="35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41"/>
  </w:num>
  <w:num w:numId="17">
    <w:abstractNumId w:val="21"/>
  </w:num>
  <w:num w:numId="18">
    <w:abstractNumId w:val="13"/>
  </w:num>
  <w:num w:numId="19">
    <w:abstractNumId w:val="23"/>
  </w:num>
  <w:num w:numId="20">
    <w:abstractNumId w:val="36"/>
  </w:num>
  <w:num w:numId="21">
    <w:abstractNumId w:val="0"/>
  </w:num>
  <w:num w:numId="22">
    <w:abstractNumId w:val="7"/>
  </w:num>
  <w:num w:numId="23">
    <w:abstractNumId w:val="9"/>
  </w:num>
  <w:num w:numId="24">
    <w:abstractNumId w:val="6"/>
  </w:num>
  <w:num w:numId="25">
    <w:abstractNumId w:val="18"/>
  </w:num>
  <w:num w:numId="26">
    <w:abstractNumId w:val="4"/>
  </w:num>
  <w:num w:numId="27">
    <w:abstractNumId w:val="24"/>
  </w:num>
  <w:num w:numId="28">
    <w:abstractNumId w:val="27"/>
  </w:num>
  <w:num w:numId="29">
    <w:abstractNumId w:val="33"/>
  </w:num>
  <w:num w:numId="30">
    <w:abstractNumId w:val="19"/>
  </w:num>
  <w:num w:numId="31">
    <w:abstractNumId w:val="25"/>
  </w:num>
  <w:num w:numId="32">
    <w:abstractNumId w:val="50"/>
  </w:num>
  <w:num w:numId="33">
    <w:abstractNumId w:val="14"/>
  </w:num>
  <w:num w:numId="34">
    <w:abstractNumId w:val="44"/>
  </w:num>
  <w:num w:numId="35">
    <w:abstractNumId w:val="46"/>
  </w:num>
  <w:num w:numId="36">
    <w:abstractNumId w:val="26"/>
  </w:num>
  <w:num w:numId="37">
    <w:abstractNumId w:val="2"/>
  </w:num>
  <w:num w:numId="38">
    <w:abstractNumId w:val="28"/>
  </w:num>
  <w:num w:numId="39">
    <w:abstractNumId w:val="11"/>
  </w:num>
  <w:num w:numId="40">
    <w:abstractNumId w:val="38"/>
  </w:num>
  <w:num w:numId="41">
    <w:abstractNumId w:val="37"/>
  </w:num>
  <w:num w:numId="42">
    <w:abstractNumId w:val="17"/>
  </w:num>
  <w:num w:numId="43">
    <w:abstractNumId w:val="39"/>
  </w:num>
  <w:num w:numId="44">
    <w:abstractNumId w:val="40"/>
  </w:num>
  <w:num w:numId="45">
    <w:abstractNumId w:val="20"/>
  </w:num>
  <w:num w:numId="46">
    <w:abstractNumId w:val="34"/>
  </w:num>
  <w:num w:numId="47">
    <w:abstractNumId w:val="16"/>
  </w:num>
  <w:num w:numId="48">
    <w:abstractNumId w:val="3"/>
  </w:num>
  <w:num w:numId="49">
    <w:abstractNumId w:val="22"/>
  </w:num>
  <w:num w:numId="50">
    <w:abstractNumId w:val="49"/>
  </w:num>
  <w:num w:numId="51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529"/>
    <w:rsid w:val="00022D6F"/>
    <w:rsid w:val="00053C90"/>
    <w:rsid w:val="000756B5"/>
    <w:rsid w:val="00101218"/>
    <w:rsid w:val="001027BF"/>
    <w:rsid w:val="00105BB3"/>
    <w:rsid w:val="001276B4"/>
    <w:rsid w:val="00130FF9"/>
    <w:rsid w:val="00155A03"/>
    <w:rsid w:val="00191C91"/>
    <w:rsid w:val="001A17DE"/>
    <w:rsid w:val="001F6788"/>
    <w:rsid w:val="001F7CA1"/>
    <w:rsid w:val="002514FD"/>
    <w:rsid w:val="002651B6"/>
    <w:rsid w:val="002773DD"/>
    <w:rsid w:val="00303111"/>
    <w:rsid w:val="00305FAE"/>
    <w:rsid w:val="00343FA5"/>
    <w:rsid w:val="00361A14"/>
    <w:rsid w:val="003623A5"/>
    <w:rsid w:val="00372517"/>
    <w:rsid w:val="0038446C"/>
    <w:rsid w:val="003A55D0"/>
    <w:rsid w:val="003E2824"/>
    <w:rsid w:val="003E342E"/>
    <w:rsid w:val="00411751"/>
    <w:rsid w:val="00415241"/>
    <w:rsid w:val="00415D57"/>
    <w:rsid w:val="004514C8"/>
    <w:rsid w:val="004550E8"/>
    <w:rsid w:val="00455F4D"/>
    <w:rsid w:val="00460115"/>
    <w:rsid w:val="0049512E"/>
    <w:rsid w:val="004C3ED4"/>
    <w:rsid w:val="004D715F"/>
    <w:rsid w:val="004E3A41"/>
    <w:rsid w:val="00506853"/>
    <w:rsid w:val="00550302"/>
    <w:rsid w:val="005715A9"/>
    <w:rsid w:val="00574F10"/>
    <w:rsid w:val="005C02BB"/>
    <w:rsid w:val="005C4791"/>
    <w:rsid w:val="005D1E76"/>
    <w:rsid w:val="005D43C1"/>
    <w:rsid w:val="00610E0B"/>
    <w:rsid w:val="0061616B"/>
    <w:rsid w:val="00651527"/>
    <w:rsid w:val="006824B7"/>
    <w:rsid w:val="006A5D0C"/>
    <w:rsid w:val="006B4D91"/>
    <w:rsid w:val="006C1C63"/>
    <w:rsid w:val="006D437C"/>
    <w:rsid w:val="00712CBB"/>
    <w:rsid w:val="00735607"/>
    <w:rsid w:val="00753AF9"/>
    <w:rsid w:val="0078482A"/>
    <w:rsid w:val="007A0C0F"/>
    <w:rsid w:val="007B5BF4"/>
    <w:rsid w:val="007C02C5"/>
    <w:rsid w:val="007F205B"/>
    <w:rsid w:val="008271E3"/>
    <w:rsid w:val="00835556"/>
    <w:rsid w:val="00851E38"/>
    <w:rsid w:val="008700D0"/>
    <w:rsid w:val="0088751D"/>
    <w:rsid w:val="008A17CD"/>
    <w:rsid w:val="008B1821"/>
    <w:rsid w:val="008B6B04"/>
    <w:rsid w:val="008C5730"/>
    <w:rsid w:val="008D4843"/>
    <w:rsid w:val="008E7901"/>
    <w:rsid w:val="009266D1"/>
    <w:rsid w:val="009660E0"/>
    <w:rsid w:val="009D581F"/>
    <w:rsid w:val="00A00433"/>
    <w:rsid w:val="00A1256B"/>
    <w:rsid w:val="00A37C67"/>
    <w:rsid w:val="00A44AD4"/>
    <w:rsid w:val="00A53385"/>
    <w:rsid w:val="00A8035B"/>
    <w:rsid w:val="00A87C78"/>
    <w:rsid w:val="00A935D7"/>
    <w:rsid w:val="00A961BE"/>
    <w:rsid w:val="00AA74E8"/>
    <w:rsid w:val="00AB7CFE"/>
    <w:rsid w:val="00AE0FCD"/>
    <w:rsid w:val="00B221B5"/>
    <w:rsid w:val="00B56C55"/>
    <w:rsid w:val="00BD32E2"/>
    <w:rsid w:val="00C1133C"/>
    <w:rsid w:val="00C240FE"/>
    <w:rsid w:val="00C3357A"/>
    <w:rsid w:val="00C66ED7"/>
    <w:rsid w:val="00C76C89"/>
    <w:rsid w:val="00CB52D4"/>
    <w:rsid w:val="00D018C8"/>
    <w:rsid w:val="00D3713C"/>
    <w:rsid w:val="00D535F2"/>
    <w:rsid w:val="00D60FD8"/>
    <w:rsid w:val="00D6651E"/>
    <w:rsid w:val="00D72840"/>
    <w:rsid w:val="00D915C3"/>
    <w:rsid w:val="00D930E5"/>
    <w:rsid w:val="00DA5419"/>
    <w:rsid w:val="00DC3E77"/>
    <w:rsid w:val="00DE5471"/>
    <w:rsid w:val="00DF4A2E"/>
    <w:rsid w:val="00E50E37"/>
    <w:rsid w:val="00E67234"/>
    <w:rsid w:val="00EB490A"/>
    <w:rsid w:val="00ED24CD"/>
    <w:rsid w:val="00EE51AB"/>
    <w:rsid w:val="00EE57F4"/>
    <w:rsid w:val="00EF0C8B"/>
    <w:rsid w:val="00F33692"/>
    <w:rsid w:val="00F460B1"/>
    <w:rsid w:val="00F54B6F"/>
    <w:rsid w:val="00F55B7A"/>
    <w:rsid w:val="00F57907"/>
    <w:rsid w:val="00F61529"/>
    <w:rsid w:val="00F62FE6"/>
    <w:rsid w:val="00FD3155"/>
    <w:rsid w:val="00FE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4E8A6-99A1-4E65-B50D-9A109584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529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3031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152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F61529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F61529"/>
    <w:pPr>
      <w:shd w:val="clear" w:color="auto" w:fill="FFFFFF"/>
      <w:spacing w:after="180" w:line="0" w:lineRule="atLeast"/>
      <w:ind w:hanging="440"/>
    </w:pPr>
    <w:rPr>
      <w:rFonts w:ascii="Arial" w:eastAsia="Arial" w:hAnsi="Arial" w:cs="Arial"/>
      <w:sz w:val="21"/>
      <w:szCs w:val="21"/>
    </w:rPr>
  </w:style>
  <w:style w:type="paragraph" w:customStyle="1" w:styleId="11">
    <w:name w:val="Без интервала1"/>
    <w:uiPriority w:val="99"/>
    <w:rsid w:val="00F61529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link w:val="a6"/>
    <w:uiPriority w:val="1"/>
    <w:locked/>
    <w:rsid w:val="00F61529"/>
    <w:rPr>
      <w:rFonts w:ascii="Calibri" w:hAnsi="Calibri" w:cs="Calibri"/>
    </w:rPr>
  </w:style>
  <w:style w:type="paragraph" w:styleId="a6">
    <w:name w:val="No Spacing"/>
    <w:link w:val="a5"/>
    <w:uiPriority w:val="1"/>
    <w:qFormat/>
    <w:rsid w:val="00F61529"/>
    <w:pPr>
      <w:spacing w:after="0" w:line="240" w:lineRule="auto"/>
    </w:pPr>
    <w:rPr>
      <w:rFonts w:ascii="Calibri" w:hAnsi="Calibri" w:cs="Calibri"/>
    </w:rPr>
  </w:style>
  <w:style w:type="paragraph" w:styleId="a7">
    <w:name w:val="List Paragraph"/>
    <w:basedOn w:val="a"/>
    <w:uiPriority w:val="99"/>
    <w:qFormat/>
    <w:rsid w:val="00F61529"/>
    <w:pPr>
      <w:ind w:left="720"/>
    </w:pPr>
  </w:style>
  <w:style w:type="paragraph" w:customStyle="1" w:styleId="msonormalcxsplast">
    <w:name w:val="msonormal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uiPriority w:val="99"/>
    <w:unhideWhenUsed/>
    <w:rsid w:val="00372517"/>
    <w:pPr>
      <w:widowControl w:val="0"/>
      <w:suppressAutoHyphens/>
      <w:autoSpaceDN w:val="0"/>
      <w:spacing w:after="120" w:line="480" w:lineRule="auto"/>
      <w:ind w:left="283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372517"/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msonormalcxspmiddle">
    <w:name w:val="msonormal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031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rmal (Web)"/>
    <w:basedOn w:val="a"/>
    <w:uiPriority w:val="99"/>
    <w:unhideWhenUsed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uiPriority w:val="99"/>
    <w:rsid w:val="00303111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uiPriority w:val="99"/>
    <w:rsid w:val="0030311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a9">
    <w:name w:val="Hyperlink"/>
    <w:uiPriority w:val="99"/>
    <w:semiHidden/>
    <w:unhideWhenUsed/>
    <w:rsid w:val="005C4791"/>
    <w:rPr>
      <w:rFonts w:ascii="Times New Roman" w:hAnsi="Times New Roman" w:cs="Times New Roman" w:hint="default"/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C4791"/>
    <w:rPr>
      <w:color w:val="800080" w:themeColor="followedHyperlink"/>
      <w:u w:val="single"/>
    </w:rPr>
  </w:style>
  <w:style w:type="character" w:styleId="ab">
    <w:name w:val="Emphasis"/>
    <w:uiPriority w:val="99"/>
    <w:qFormat/>
    <w:rsid w:val="005C4791"/>
    <w:rPr>
      <w:rFonts w:ascii="Times New Roman" w:hAnsi="Times New Roman" w:cs="Times New Roman" w:hint="default"/>
      <w:i/>
      <w:iCs/>
    </w:rPr>
  </w:style>
  <w:style w:type="paragraph" w:styleId="ac">
    <w:name w:val="header"/>
    <w:basedOn w:val="a"/>
    <w:link w:val="ad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d">
    <w:name w:val="Верхний колонтитул Знак"/>
    <w:basedOn w:val="a0"/>
    <w:link w:val="ac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5C4791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C4791"/>
    <w:rPr>
      <w:rFonts w:ascii="Tahoma" w:eastAsia="Calibri" w:hAnsi="Tahoma" w:cs="Times New Roman"/>
      <w:sz w:val="16"/>
      <w:szCs w:val="16"/>
    </w:rPr>
  </w:style>
  <w:style w:type="paragraph" w:customStyle="1" w:styleId="textbody0">
    <w:name w:val="textbody"/>
    <w:basedOn w:val="a"/>
    <w:uiPriority w:val="99"/>
    <w:rsid w:val="005C4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479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5C4791"/>
    <w:pPr>
      <w:ind w:left="720"/>
    </w:pPr>
    <w:rPr>
      <w:rFonts w:eastAsia="Times New Roman"/>
    </w:rPr>
  </w:style>
  <w:style w:type="character" w:customStyle="1" w:styleId="submenu-table">
    <w:name w:val="submenu-table"/>
    <w:uiPriority w:val="99"/>
    <w:rsid w:val="005C4791"/>
  </w:style>
  <w:style w:type="character" w:customStyle="1" w:styleId="apple-converted-space">
    <w:name w:val="apple-converted-space"/>
    <w:basedOn w:val="a0"/>
    <w:rsid w:val="005C4791"/>
  </w:style>
  <w:style w:type="numbering" w:customStyle="1" w:styleId="WW8Num8">
    <w:name w:val="WW8Num8"/>
    <w:rsid w:val="005C4791"/>
    <w:pPr>
      <w:numPr>
        <w:numId w:val="5"/>
      </w:numPr>
    </w:pPr>
  </w:style>
  <w:style w:type="numbering" w:customStyle="1" w:styleId="WW8Num10">
    <w:name w:val="WW8Num10"/>
    <w:rsid w:val="005C4791"/>
    <w:pPr>
      <w:numPr>
        <w:numId w:val="15"/>
      </w:numPr>
    </w:pPr>
  </w:style>
  <w:style w:type="numbering" w:customStyle="1" w:styleId="WW8Num18">
    <w:name w:val="WW8Num18"/>
    <w:rsid w:val="005C4791"/>
    <w:pPr>
      <w:numPr>
        <w:numId w:val="16"/>
      </w:numPr>
    </w:pPr>
  </w:style>
  <w:style w:type="paragraph" w:styleId="af2">
    <w:name w:val="Body Text Indent"/>
    <w:basedOn w:val="a"/>
    <w:link w:val="af3"/>
    <w:uiPriority w:val="99"/>
    <w:semiHidden/>
    <w:unhideWhenUsed/>
    <w:rsid w:val="005C4791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5C4791"/>
    <w:rPr>
      <w:rFonts w:ascii="Calibri" w:eastAsia="Calibri" w:hAnsi="Calibri" w:cs="Calibri"/>
    </w:rPr>
  </w:style>
  <w:style w:type="character" w:styleId="af4">
    <w:name w:val="line number"/>
    <w:basedOn w:val="a0"/>
    <w:uiPriority w:val="99"/>
    <w:semiHidden/>
    <w:unhideWhenUsed/>
    <w:rsid w:val="005C4791"/>
  </w:style>
  <w:style w:type="table" w:customStyle="1" w:styleId="TableNormal">
    <w:name w:val="Table Normal"/>
    <w:uiPriority w:val="2"/>
    <w:qFormat/>
    <w:rsid w:val="00712CB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99"/>
    <w:semiHidden/>
    <w:unhideWhenUsed/>
    <w:rsid w:val="00F62FE6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F62FE6"/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F62FE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hyperlink" Target="mailto:nataliya.metodist@bk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all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ru-RU" sz="1100"/>
              <a:t>Корреляция</a:t>
            </a:r>
            <a:r>
              <a:rPr lang="ru-RU" sz="1100" baseline="0"/>
              <a:t> процентного показателявовлеченности детей в мероприятия с градацией по 1смене лдп-2024</a:t>
            </a:r>
            <a:endParaRPr lang="ru-RU" sz="1100"/>
          </a:p>
        </c:rich>
      </c:tx>
      <c:layout>
        <c:manualLayout>
          <c:xMode val="edge"/>
          <c:yMode val="edge"/>
          <c:x val="0.11175342665500146"/>
          <c:y val="2.6743075453677174E-2"/>
        </c:manualLayout>
      </c:layout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chemeClr val="bg2">
            <a:lumMod val="75000"/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многодетные(69%)</c:v>
                </c:pt>
              </c:strCache>
            </c:strRef>
          </c:tx>
          <c:spPr>
            <a:solidFill>
              <a:schemeClr val="accent1">
                <a:alpha val="88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1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3A2-4519-A9D3-5DEE857402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ОВЗ(2%)</c:v>
                </c:pt>
              </c:strCache>
            </c:strRef>
          </c:tx>
          <c:spPr>
            <a:solidFill>
              <a:schemeClr val="accent2">
                <a:alpha val="88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2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3A2-4519-A9D3-5DEE857402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Дети СВО(7%)</c:v>
                </c:pt>
              </c:strCache>
            </c:strRef>
          </c:tx>
          <c:spPr>
            <a:solidFill>
              <a:schemeClr val="accent3">
                <a:alpha val="88000"/>
              </a:schemeClr>
            </a:solidFill>
            <a:ln>
              <a:solidFill>
                <a:schemeClr val="accent3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3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3A2-4519-A9D3-5DEE857402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Малообеспеченные(13%)</c:v>
                </c:pt>
              </c:strCache>
            </c:strRef>
          </c:tx>
          <c:spPr>
            <a:solidFill>
              <a:schemeClr val="accent4">
                <a:alpha val="88000"/>
              </a:schemeClr>
            </a:solidFill>
            <a:ln>
              <a:solidFill>
                <a:schemeClr val="accent4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4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3A2-4519-A9D3-5DEE8574025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Обеспеченные(9%)</c:v>
                </c:pt>
              </c:strCache>
            </c:strRef>
          </c:tx>
          <c:spPr>
            <a:solidFill>
              <a:schemeClr val="accent5">
                <a:alpha val="88000"/>
              </a:schemeClr>
            </a:solidFill>
            <a:ln>
              <a:solidFill>
                <a:schemeClr val="accent5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5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3A2-4519-A9D3-5DEE857402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50408360"/>
        <c:axId val="250406400"/>
        <c:axId val="0"/>
      </c:bar3DChart>
      <c:catAx>
        <c:axId val="250408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406400"/>
        <c:crosses val="autoZero"/>
        <c:auto val="1"/>
        <c:lblAlgn val="ctr"/>
        <c:lblOffset val="100"/>
        <c:noMultiLvlLbl val="0"/>
      </c:catAx>
      <c:valAx>
        <c:axId val="250406400"/>
        <c:scaling>
          <c:orientation val="minMax"/>
        </c:scaling>
        <c:delete val="0"/>
        <c:axPos val="l"/>
        <c:majorGridlines>
          <c:spPr>
            <a:ln w="9525">
              <a:solidFill>
                <a:schemeClr val="lt1">
                  <a:lumMod val="50000"/>
                </a:schemeClr>
              </a:solidFill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408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6350" cap="flat" cmpd="sng" algn="ctr">
      <a:solidFill>
        <a:schemeClr val="dk1">
          <a:tint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70EE0-D8A3-496B-907A-DC0E6CD2A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10683</Words>
  <Characters>60895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Борцовы</dc:creator>
  <cp:lastModifiedBy>Mikky</cp:lastModifiedBy>
  <cp:revision>21</cp:revision>
  <cp:lastPrinted>2025-02-28T05:00:00Z</cp:lastPrinted>
  <dcterms:created xsi:type="dcterms:W3CDTF">2020-02-10T06:00:00Z</dcterms:created>
  <dcterms:modified xsi:type="dcterms:W3CDTF">2025-02-28T08:45:00Z</dcterms:modified>
</cp:coreProperties>
</file>