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68" w:rsidRPr="00281CC7" w:rsidRDefault="00CA7224" w:rsidP="00281CC7">
      <w:pPr>
        <w:pStyle w:val="af0"/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CA7224">
        <w:rPr>
          <w:noProof/>
        </w:rPr>
        <w:drawing>
          <wp:inline distT="0" distB="0" distL="0" distR="0" wp14:anchorId="5C314B2B" wp14:editId="6A1D8D88">
            <wp:extent cx="9829800" cy="7026771"/>
            <wp:effectExtent l="0" t="0" r="0" b="3175"/>
            <wp:docPr id="2" name="Рисунок 2" descr="C:\Users\98AF~1\AppData\Local\Temp\Rar$DIa4972.32208\IMG-2024101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32208\IMG-20241016-WA0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8714" cy="703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7D" w:rsidRDefault="0060237D" w:rsidP="00CA7224">
      <w:pPr>
        <w:pStyle w:val="af0"/>
        <w:ind w:right="-598"/>
        <w:rPr>
          <w:b/>
        </w:rPr>
      </w:pPr>
    </w:p>
    <w:p w:rsidR="0060237D" w:rsidRPr="007F5172" w:rsidRDefault="0060237D" w:rsidP="0060237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0237D" w:rsidRPr="007F5172" w:rsidRDefault="0060237D" w:rsidP="0060237D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формирование ценности здоровья человека, его сохранения и укрепления, приверженности здоровому образу жизни;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проявление уважения к истории, культуре, традициям народов Российской Федерации;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- раскрытие роли человека в природе и обществе;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-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Воспитательный потенциал предмета «Окружающий мир» реализуется через: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Содержание учебного предмета «Окружающий мир»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Человек и общество.</w:t>
      </w:r>
      <w:r w:rsidRPr="007F5172">
        <w:rPr>
          <w:rFonts w:ascii="Times New Roman" w:hAnsi="Times New Roman"/>
          <w:sz w:val="24"/>
          <w:szCs w:val="24"/>
        </w:rPr>
        <w:t xml:space="preserve">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природа. </w:t>
      </w:r>
      <w:r w:rsidRPr="007F5172">
        <w:rPr>
          <w:rFonts w:ascii="Times New Roman" w:hAnsi="Times New Roman"/>
          <w:sz w:val="24"/>
          <w:szCs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 xml:space="preserve">Растительный мир. Растения ближайшего окружения (узнавание, называние, краткое </w:t>
      </w:r>
      <w:r w:rsidRPr="007F5172">
        <w:rPr>
          <w:rFonts w:ascii="Times New Roman" w:hAnsi="Times New Roman"/>
          <w:sz w:val="24"/>
          <w:szCs w:val="24"/>
        </w:rPr>
        <w:lastRenderedPageBreak/>
        <w:t>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Правила безопасной жизнедеятельности.</w:t>
      </w:r>
      <w:r w:rsidRPr="007F5172">
        <w:rPr>
          <w:rFonts w:ascii="Times New Roman" w:hAnsi="Times New Roman"/>
          <w:sz w:val="24"/>
          <w:szCs w:val="24"/>
        </w:rPr>
        <w:t xml:space="preserve"> 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</w:t>
      </w:r>
      <w:r w:rsidRPr="007F5172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7F5172">
        <w:rPr>
          <w:rFonts w:ascii="Times New Roman" w:hAnsi="Times New Roman"/>
          <w:sz w:val="24"/>
          <w:szCs w:val="24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Базовые логические действия</w:t>
      </w:r>
      <w:r w:rsidRPr="007F5172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приводить примеры лиственных и хвойных растений, сравнивать их, устанавливать различия во внешнем виде.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7F5172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понимать, что информация может быть представлена в разной форме – текста, иллюстраций, видео, таблицы;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соотносить иллюстрацию явления (объекта, предмета) с его названием.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Коммуникативные</w:t>
      </w:r>
      <w:r w:rsidRPr="007F5172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по предложенному плану время года, передавать в рассказе своё отношение к природным явлениям;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домашних и диких животных, объяснять, чем они различаются.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 xml:space="preserve">Регулятивные </w:t>
      </w:r>
      <w:r w:rsidRPr="007F5172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выполнение правил безопасного поведения на дорогах и улицах другими детьми, выполнять самооценку;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7F5172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>•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2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общество. </w:t>
      </w:r>
      <w:r w:rsidRPr="007F5172">
        <w:rPr>
          <w:rFonts w:ascii="Times New Roman" w:hAnsi="Times New Roman"/>
          <w:sz w:val="24"/>
          <w:szCs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природа.  </w:t>
      </w:r>
      <w:r w:rsidRPr="007F5172">
        <w:rPr>
          <w:rFonts w:ascii="Times New Roman" w:hAnsi="Times New Roman"/>
          <w:sz w:val="24"/>
          <w:szCs w:val="24"/>
        </w:rPr>
        <w:t>Методы познания природы: наблюдения, опыты, измерения.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Правила безопасной жизнедеятельности. </w:t>
      </w:r>
      <w:r w:rsidRPr="007F5172">
        <w:rPr>
          <w:rFonts w:ascii="Times New Roman" w:hAnsi="Times New Roman"/>
          <w:sz w:val="24"/>
          <w:szCs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</w:t>
      </w:r>
      <w:r w:rsidRPr="007F5172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7F5172">
        <w:rPr>
          <w:rFonts w:ascii="Times New Roman" w:hAnsi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7F5172">
        <w:rPr>
          <w:rFonts w:ascii="Times New Roman" w:hAnsi="Times New Roman"/>
          <w:sz w:val="24"/>
          <w:szCs w:val="24"/>
        </w:rPr>
        <w:t xml:space="preserve"> действия как часть познавательных универсальных учебных действий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ориентироваться в методах познания природы (наблюдение, опыт, сравнение, измерение);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на основе наблюдения состояние вещества (жидкое, твёрдое, газообразное);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символы РФ;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различать деревья, кустарники, травы; приводить примеры (в пределах изученного);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группировать растения: дикорастущие и культурные; лекарственные и ядовитые (в пределах изученного);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прошлое, настоящее, будущее.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7F5172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информацию, представленную в тексте, графически, аудиовизуально;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читать информацию, представленную в схеме, таблице;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используя текстовую информацию, заполнять таблицы; дополнять схемы;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соотносить пример (рисунок, предложенную ситуацию) со временем протекания.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 xml:space="preserve">Коммуникативные </w:t>
      </w:r>
      <w:r w:rsidRPr="007F5172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1. ориентироваться в терминах (понятиях), соотносить их с краткой характеристикой: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понятия и термины, связанные с миром природы (среда обитания, тело, явление, вещество; заповедник);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2. описывать условия жизни на Земле, отличие нашей планеты от других планет Солнечной системы;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3. 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5. приводить примеры растений и животных, занесённых в Красную книгу России (на примере своей местности);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6. описывать современные события от имени их участника.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Регулятивные</w:t>
      </w:r>
      <w:r w:rsidRPr="007F5172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следовать образцу, предложенному плану и инструкции при решении учебной задачи;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контролировать с небольшой помощью учителя последовательность действий по решению учебной задачи;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7F5172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причины возможных конфликтов, выбирать (из предложенных) способы их разрешения.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общество.  </w:t>
      </w:r>
      <w:r w:rsidRPr="007F5172">
        <w:rPr>
          <w:rFonts w:ascii="Times New Roman" w:hAnsi="Times New Roman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 xml:space="preserve">Семья – коллектив близких, родных людей. Семейный </w:t>
      </w:r>
      <w:r w:rsidRPr="007F5172">
        <w:rPr>
          <w:rFonts w:ascii="Times New Roman" w:hAnsi="Times New Roman"/>
          <w:sz w:val="24"/>
          <w:szCs w:val="24"/>
        </w:rPr>
        <w:lastRenderedPageBreak/>
        <w:t>бюджет, доходы и расходы семьи. Уважение к семейным ценностям.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природа. </w:t>
      </w:r>
      <w:r w:rsidRPr="007F5172">
        <w:rPr>
          <w:rFonts w:ascii="Times New Roman" w:hAnsi="Times New Roman"/>
          <w:sz w:val="24"/>
          <w:szCs w:val="24"/>
        </w:rPr>
        <w:t>Методы изучения природы. Карта мира. Материки и части света.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 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 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Правила безопасной жизнедеятельности. </w:t>
      </w:r>
      <w:r w:rsidRPr="007F5172">
        <w:rPr>
          <w:rFonts w:ascii="Times New Roman" w:hAnsi="Times New Roman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Изучение окружающего мира в 3 классе способствует освоению ряда </w:t>
      </w:r>
      <w:r w:rsidRPr="007F5172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7F5172">
        <w:rPr>
          <w:rFonts w:ascii="Times New Roman" w:hAnsi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7F5172">
        <w:rPr>
          <w:rFonts w:ascii="Times New Roman" w:hAnsi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устанавливать зависимость между внешним видом, особенностями поведения и условиями жизни животного;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(в процессе рассматривания объектов и явлений) существенные признаки и отношения между объектами и явлениями;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моделировать цепи питания в природном сообществе;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7F5172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понимать, что работа с моделями Земли (глобус, карта) может дать полезную и интересную информацию о природе нашей планеты;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на глобусе материки и океаны, воспроизводить их названия; находить на карте нашу страну, столицу, свой регион;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читать несложные планы, соотносить условные обозначения с изображёнными объектами;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безопасности при работе в информационной среде.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Коммуникативные</w:t>
      </w:r>
      <w:r w:rsidRPr="007F5172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ориентироваться в понятиях, соотносить понятия и термины с их краткой характеристикой: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описывать (характеризовать) условия жизни на Земле;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схожие, различные, индивидуальные признаки на основе сравнения объектов природы;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примеры, кратко характеризовать представителей разных царств природы;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называть признаки (характеризовать) животного (растения) как живого организма;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описывать (характеризовать) отдельные страницы истории нашей страны (в пределах изученного).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 xml:space="preserve">Регулятивные </w:t>
      </w:r>
      <w:r w:rsidRPr="007F5172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планировать шаги по решению учебной задачи, контролировать свои действия (при небольшой помощи учителя);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устанавливать причину возникающей трудности или ошибки, корректировать свои действия.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7F5172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участвуя в совместной деятельности, выполнять роли руководителя (лидера), подчинённого;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результаты деятельности участников, положительно реагировать на советы и замечания в свой адрес;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выполнять правила совместной деятельности, признавать право другого человека иметь собственное суждение, мнение;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самостоятельно разрешать возникающие конфликты с учётом этики общения.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общество.  </w:t>
      </w:r>
      <w:r w:rsidRPr="007F5172">
        <w:rPr>
          <w:rFonts w:ascii="Times New Roman" w:hAnsi="Times New Roman"/>
          <w:sz w:val="24"/>
          <w:szCs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 xml:space="preserve">Города России. Святыни городов России. Главный город родного края: </w:t>
      </w:r>
      <w:r w:rsidRPr="007F5172">
        <w:rPr>
          <w:rFonts w:ascii="Times New Roman" w:hAnsi="Times New Roman"/>
          <w:sz w:val="24"/>
          <w:szCs w:val="24"/>
        </w:rPr>
        <w:lastRenderedPageBreak/>
        <w:t>достопримечательности, история и характеристика отдельных исторических событий, связанных с ним.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История Отечества «Лента времени» и историческая карта.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Человек и природа. </w:t>
      </w:r>
      <w:r w:rsidRPr="007F5172">
        <w:rPr>
          <w:rFonts w:ascii="Times New Roman" w:hAnsi="Times New Roman"/>
          <w:sz w:val="24"/>
          <w:szCs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 Наиболее значимые природные объекты списка Всемирного наследия в России и за рубежом (2–3 объекта).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 xml:space="preserve">Правила безопасной жизнедеятельности. </w:t>
      </w:r>
      <w:r w:rsidRPr="007F5172">
        <w:rPr>
          <w:rFonts w:ascii="Times New Roman" w:hAnsi="Times New Roman"/>
          <w:sz w:val="24"/>
          <w:szCs w:val="24"/>
        </w:rPr>
        <w:t>Здоровый образ жизни: профилактика вредных привычек.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 w:rsidRPr="007F5172">
        <w:rPr>
          <w:rFonts w:ascii="Times New Roman" w:hAnsi="Times New Roman"/>
          <w:b/>
          <w:sz w:val="24"/>
          <w:szCs w:val="24"/>
        </w:rPr>
        <w:t xml:space="preserve"> </w:t>
      </w:r>
      <w:r w:rsidRPr="007F5172">
        <w:rPr>
          <w:rFonts w:ascii="Times New Roman" w:hAnsi="Times New Roman"/>
          <w:sz w:val="24"/>
          <w:szCs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Изучение окружающего мира в 4 классе способствует освоению ряда </w:t>
      </w:r>
      <w:r w:rsidRPr="007F5172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7F5172">
        <w:rPr>
          <w:rFonts w:ascii="Times New Roman" w:hAnsi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7F5172">
        <w:rPr>
          <w:rFonts w:ascii="Times New Roman" w:hAnsi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устанавливать последовательность этапов возрастного развития человека;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конструировать в учебных и игровых ситуациях правила безопасного поведения в среде обитания;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моделировать схемы природных объектов (строение почвы; движение реки, форма поверхности);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соотносить объекты природы с принадлежностью к определённой природной зоне;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классифицировать природные объекты по принадлежности к природной зоне;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разрыв между реальным и желательным состоянием объекта (ситуации) на основе предложенных учителем вопросов.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7F5172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 xml:space="preserve">Коммуникативные </w:t>
      </w:r>
      <w:r w:rsidRPr="007F5172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текст-рассуждение: объяснять вред для здоровья и самочувствия организма вредных привычек;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ситуации проявления нравственных качеств – отзывчивости, доброты, справедливости и др.;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составлять небольшие тексты «Права и обязанности гражданина РФ»;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небольшие тексты о знаменательных страницах истории нашей страны (в рамках изученного).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Регулятивные</w:t>
      </w:r>
      <w:r w:rsidRPr="007F5172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самостоятельно планировать алгоритм решения учебной задачи; предвидеть трудности и возможные ошибки;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контролировать процесс и результат выполнения задания, корректировать учебные действия при необходимости;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адекватно принимать оценку своей работы; планировать работу над ошибками;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ошибки в своей и чужих работах, устанавливать их причины.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7F5172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60237D" w:rsidRPr="007F5172" w:rsidRDefault="0060237D" w:rsidP="0060237D">
      <w:pPr>
        <w:pStyle w:val="af0"/>
        <w:ind w:left="567" w:right="567"/>
        <w:jc w:val="center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«Окружающий мир»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lastRenderedPageBreak/>
        <w:t>ЛИЧНОСТНЫЕ РЕЗУЛЬТАТЫ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Гражданско-патриотического воспитания: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сопричастность к прошлому, настоящему и будущему своей страны и родного края;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проявление интереса к истории и многонациональной культуре своей страны, уважения к своему и другим народам;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первоначальные представления о человеке как члене общества, осознание прав и ответственности человека как члена общества.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Духовно-нравственного воспитания: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проявление культуры общения, уважительного отношения к людям, их взглядам, признанию их индивидуальности;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Эстетического воспитания: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использование полученных знаний в продуктивной и преобразующей деятельности, в разных видах художественной деятельности.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приобретение опыта эмоционального отношения к среде обитания, бережное отношение к физическому и психическому здоровью.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Трудового воспитания: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Экологического воспитания: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Ценности научного познания: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осознание ценности познания для развития человека, необходимости самообразования и саморазвития;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lastRenderedPageBreak/>
        <w:t>Познавательные универсальные учебные действия: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1) Базовые логические действия: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объекты окружающего мира, устанавливать основания для сравнения, устанавливать аналогии;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объединять части объекта (объекты) по определённому признаку;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существенный признак для классификации, классифицировать предложенные объекты;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закономерности и противоречия в рассматриваемых фактах, данных и наблюдениях на основе предложенного алгоритма;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выявлять недостаток информации для решения учебной (практической) задачи на основе предложенного алгоритма.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2) Базовые исследовательские действия: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проявлять интерес к экспериментам, проводимым под руководством учителя;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определять разницу между реальным и желательным состоянием объекта (ситуации) на основе предложенных вопросов;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3) Работа с информацией: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различные источники для поиска информации, выбирать источник получения информации с учётом учебной задачи;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в предложенном источнике информацию, представленную в явном виде, согласно заданному алгоритму;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и использовать для решения учебных задач текстовую, графическую, аудиовизуальную информацию;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читать и интерпретировать графически представленную информацию (схему, таблицу, иллюстрацию);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анализировать и создавать текстовую, видео, графическую, звуковую информацию в соответствии с учебной задачей;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Коммуникативные универсальные учебные действия: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 процессе диалогов задавать вопросы, высказывать суждения, оценивать выступления участников;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ведения диалога и дискуссии; проявлять уважительное отношение к собеседнику;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устные и письменные тексты (описание, рассуждение, повествование);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Регулятивные универсальные учебные действия: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1) Самоорганизация: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планировать самостоятельно или с небольшой помощью учителя действия по решению учебной задачи;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выстраивать последовательность выбранных действий и операций.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2) Самоконтроль и самооценка: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осуществлять контроль процесса и результата своей деятельности;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ошибки в своей работе и устанавливать их причины;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корректировать свои действия при необходимости (с небольшой помощью учителя);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объективно оценивать результаты своей деятельности, соотносить свою оценку с оценкой учителя;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целесообразность выбранных способов действия, при необходимости корректировать их.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i/>
          <w:sz w:val="24"/>
          <w:szCs w:val="24"/>
        </w:rPr>
      </w:pPr>
      <w:r w:rsidRPr="007F5172">
        <w:rPr>
          <w:rFonts w:ascii="Times New Roman" w:hAnsi="Times New Roman"/>
          <w:b/>
          <w:i/>
          <w:sz w:val="24"/>
          <w:szCs w:val="24"/>
        </w:rPr>
        <w:t>Совместная деятельность: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проявлять готовность руководить, выполнять поручения, подчиняться;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ответственно выполнять свою часть работы.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</w:rPr>
      </w:pPr>
      <w:r w:rsidRPr="007F517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К концу обучения в 1 классе обучающийся научится: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воспроизводить название своего населённого пункта, региона, страны;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применять правила ухода за комнатными растениями и домашними животными;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для ответов на вопросы небольшие тексты о природе и 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соблюдать правила использования электронных средств, оснащённых экраном;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здорового питания и личной гигиены;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пешехода;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в природе;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 помощью взрослых (учителя, родители) пользоваться электронным дневником и электронными ресурсами школы.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2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К концу обучения во 2 классе обучающийся научится: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Россию на карте мира, на карте России - Москву, свой регион и его главный город;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узнавать государственную символику Российской Федерации (гимн, герб, флаг) и своего региона;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распознавать изученные объекты окружающего мира по их описанию, рисункам и фотографиям, различать их в окружающем мире;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проводить, соблюдая правила безопасного труда, несложные наблюдения и опыты с природными объектами, измерения;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 изученных взаимосвязей в природе, примеры, иллюстрирующие значение природы в жизни человека;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группировать изученные объекты живой и неживой природы по предложенным признакам;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сравнивать объекты живой и неживой природы на основе внешних признаков;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ориентироваться на местности по местным природным признакам, Солнцу, компасу;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по заданному плану развёрнутые высказывания о природе и 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для ответов на вопросы небольшие тексты о природе и 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в школе, правила безопасного поведения пассажира наземного транспорта и метро;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режим дня и питания;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безопасно осуществлять коммуникацию в школьных сообществах с помощью учителя (при необходимости).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К концу обучения в 3 классе обучающийся научится: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показывать на карте мира материки, изученные страны мира;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различать расходы и доходы семейного бюджета;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распознавать изученные объекты природы по их описанию, рисункам и фотографиям, различать их в окружающем мире;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группировать изученные объекты живой и неживой природы, проводить простейшую классификацию;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по заданному количеству признаков объекты живой и неживой природы;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различные источники информации о природе и обществе для поиска и извлечения информации, ответов на вопросы;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пассажира железнодорожного, водного и авиатранспорта;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>• соблюдать основы здорового образа жизни, в том числе требования к двигательной активности и принципы здорового питания;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соблюдать основы профилактики заболеваний;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во дворе жилого дома;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нравственного поведения на природе;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ориентироваться в возможных мошеннических действиях при общении в мессенджерах.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F5172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К концу обучения в 4 классе обучающийся научится: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нравственного поведения в социуме;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показывать на исторической карте места изученных исторических событий;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находить место изученных событий на «ленте времени»;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знать основные права и обязанности гражданина Российской Федерации;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соотносить изученные исторические события и исторических деятелей с веками и периодами истории России;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сравнивать объекты живой и неживой природы на основе их внешних признаков и известных характерных свойств;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называть наиболее значимые природные объекты Всемирного наследия в России и за рубежом (в пределах изученного);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называть экологические проблемы и определять пути их решения;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создавать по заданному плану собственные развёрнутые высказывания о природе и обществе;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использовать различные источники информации для поиска и извлечения информации, ответов на вопросы;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нравственного поведения на природе;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lastRenderedPageBreak/>
        <w:t xml:space="preserve">• осознавать возможные последствия вредных привычек для здоровья и жизни человека;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 xml:space="preserve">• соблюдать правила безопасного поведения при езде на велосипеде, самокате; 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0237D" w:rsidRPr="007F5172" w:rsidRDefault="0060237D" w:rsidP="0060237D">
      <w:pPr>
        <w:pStyle w:val="af0"/>
        <w:ind w:left="567" w:right="567"/>
        <w:jc w:val="both"/>
        <w:rPr>
          <w:rFonts w:ascii="Times New Roman" w:hAnsi="Times New Roman"/>
          <w:sz w:val="24"/>
          <w:szCs w:val="24"/>
        </w:rPr>
      </w:pPr>
      <w:r w:rsidRPr="007F5172">
        <w:rPr>
          <w:rFonts w:ascii="Times New Roman" w:hAnsi="Times New Roman"/>
          <w:sz w:val="24"/>
          <w:szCs w:val="24"/>
        </w:rPr>
        <w:t>• соблюдать правила безопасного для здоровья использования электронных образовательных и информационных ресурсов.</w:t>
      </w:r>
    </w:p>
    <w:p w:rsidR="0060237D" w:rsidRPr="007F5172" w:rsidRDefault="0060237D" w:rsidP="0060237D">
      <w:pPr>
        <w:pStyle w:val="af0"/>
        <w:ind w:left="567" w:right="567"/>
        <w:rPr>
          <w:rFonts w:ascii="Times New Roman" w:hAnsi="Times New Roman"/>
          <w:b/>
          <w:sz w:val="24"/>
          <w:szCs w:val="24"/>
        </w:rPr>
      </w:pPr>
    </w:p>
    <w:p w:rsidR="0060237D" w:rsidRDefault="0060237D" w:rsidP="0060237D">
      <w:pPr>
        <w:pStyle w:val="af0"/>
        <w:ind w:left="567" w:right="567"/>
        <w:rPr>
          <w:rFonts w:ascii="Times New Roman" w:hAnsi="Times New Roman"/>
          <w:b/>
          <w:sz w:val="24"/>
          <w:szCs w:val="24"/>
        </w:rPr>
      </w:pPr>
    </w:p>
    <w:p w:rsidR="0060237D" w:rsidRDefault="0060237D" w:rsidP="0060237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E608B4">
        <w:rPr>
          <w:rFonts w:ascii="Times New Roman" w:hAnsi="Times New Roman"/>
          <w:b/>
          <w:sz w:val="24"/>
          <w:szCs w:val="24"/>
        </w:rPr>
        <w:t>Тематич</w:t>
      </w:r>
      <w:r>
        <w:rPr>
          <w:rFonts w:ascii="Times New Roman" w:hAnsi="Times New Roman"/>
          <w:b/>
          <w:sz w:val="24"/>
          <w:szCs w:val="24"/>
        </w:rPr>
        <w:t>еское планирование</w:t>
      </w: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</w:t>
      </w:r>
      <w:r w:rsidRPr="000E67D4">
        <w:rPr>
          <w:rFonts w:ascii="Times New Roman" w:hAnsi="Times New Roman"/>
          <w:b/>
          <w:sz w:val="20"/>
          <w:szCs w:val="20"/>
        </w:rPr>
        <w:t xml:space="preserve">1 КЛАСС </w:t>
      </w:r>
    </w:p>
    <w:p w:rsidR="0060237D" w:rsidRPr="000E67D4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5535"/>
        <w:gridCol w:w="1433"/>
        <w:gridCol w:w="1443"/>
        <w:gridCol w:w="1516"/>
        <w:gridCol w:w="3437"/>
      </w:tblGrid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№ п/п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121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Школа. Школьная жизнь.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www.otlichnyk.ru/znayka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Семья. Взаимоотношения и взаимопомощь в семье.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http://www.proshkolu.ru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Россия - наша Родина.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292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Cs w:val="20"/>
              </w:rPr>
            </w:pPr>
            <w:r w:rsidRPr="00886A54">
              <w:rPr>
                <w:rFonts w:ascii="Times New Roman" w:hAnsi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Cs w:val="20"/>
              </w:rPr>
            </w:pPr>
            <w:r w:rsidRPr="00886A54">
              <w:rPr>
                <w:rFonts w:ascii="Times New Roman" w:hAnsi="Times New Roman"/>
                <w:i/>
                <w:szCs w:val="20"/>
              </w:rPr>
              <w:t>16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121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60237D" w:rsidRDefault="00FF2A79" w:rsidP="00FF2A79">
            <w:pPr>
              <w:pStyle w:val="af0"/>
              <w:jc w:val="both"/>
              <w:rPr>
                <w:rFonts w:ascii="Times New Roman" w:hAnsi="Times New Roman"/>
                <w:w w:val="97"/>
                <w:sz w:val="20"/>
                <w:szCs w:val="20"/>
              </w:rPr>
            </w:pPr>
            <w:hyperlink r:id="rId11" w:history="1">
              <w:r w:rsidR="0060237D" w:rsidRPr="00624366">
                <w:rPr>
                  <w:rStyle w:val="af2"/>
                  <w:rFonts w:ascii="Times New Roman" w:hAnsi="Times New Roman"/>
                  <w:w w:val="97"/>
                  <w:sz w:val="20"/>
                  <w:szCs w:val="20"/>
                </w:rPr>
                <w:t>http://nachalka.edu.ru</w:t>
              </w:r>
            </w:hyperlink>
            <w:r w:rsidR="0060237D">
              <w:rPr>
                <w:rFonts w:ascii="Times New Roman" w:hAnsi="Times New Roman"/>
                <w:w w:val="97"/>
                <w:sz w:val="20"/>
                <w:szCs w:val="20"/>
              </w:rPr>
              <w:t xml:space="preserve"> </w:t>
            </w:r>
          </w:p>
          <w:p w:rsidR="0060237D" w:rsidRPr="00347C39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Растительный мир. Растения ближайшего окружения.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Мир животных. Разные группы животных.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http://school-russia.prosv.ru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292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886A54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886A54">
              <w:rPr>
                <w:rFonts w:ascii="Times New Roman" w:hAnsi="Times New Roman"/>
                <w:i/>
                <w:sz w:val="24"/>
                <w:szCs w:val="20"/>
              </w:rPr>
              <w:t>37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121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Режим дня школьника.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www.otlichnyk.ru/znayka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757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237D" w:rsidRPr="000E67D4" w:rsidRDefault="00FF2A79" w:rsidP="00FF2A79">
            <w:pPr>
              <w:rPr>
                <w:sz w:val="20"/>
                <w:szCs w:val="20"/>
              </w:rPr>
            </w:pPr>
            <w:hyperlink r:id="rId16" w:history="1">
              <w:r w:rsidR="0060237D" w:rsidRPr="00624366">
                <w:rPr>
                  <w:rStyle w:val="af2"/>
                  <w:sz w:val="20"/>
                  <w:szCs w:val="20"/>
                </w:rPr>
                <w:t>http://nachalka.edu.ru</w:t>
              </w:r>
            </w:hyperlink>
            <w:r w:rsidR="0060237D">
              <w:rPr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292" w:type="dxa"/>
            <w:gridSpan w:val="2"/>
            <w:tcMar>
              <w:top w:w="50" w:type="dxa"/>
              <w:left w:w="100" w:type="dxa"/>
            </w:tcMar>
          </w:tcPr>
          <w:p w:rsidR="0060237D" w:rsidRPr="00E15377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E15377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292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292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886A54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886A54">
              <w:rPr>
                <w:rFonts w:ascii="Times New Roman" w:hAnsi="Times New Roman"/>
                <w:b/>
                <w:sz w:val="24"/>
                <w:szCs w:val="20"/>
              </w:rPr>
              <w:t>66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886A54">
              <w:rPr>
                <w:rFonts w:ascii="Times New Roman" w:hAnsi="Times New Roman"/>
                <w:b/>
                <w:sz w:val="24"/>
                <w:szCs w:val="20"/>
              </w:rPr>
              <w:t>0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886A54">
              <w:rPr>
                <w:rFonts w:ascii="Times New Roman" w:hAnsi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0237D" w:rsidRDefault="0060237D" w:rsidP="0060237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</w:t>
      </w: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2</w:t>
      </w:r>
      <w:r w:rsidRPr="000E67D4">
        <w:rPr>
          <w:rFonts w:ascii="Times New Roman" w:hAnsi="Times New Roman"/>
          <w:b/>
          <w:sz w:val="20"/>
          <w:szCs w:val="20"/>
        </w:rPr>
        <w:t xml:space="preserve"> КЛАСС </w:t>
      </w:r>
    </w:p>
    <w:p w:rsidR="0060237D" w:rsidRPr="000E67D4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5535"/>
        <w:gridCol w:w="1433"/>
        <w:gridCol w:w="1443"/>
        <w:gridCol w:w="1516"/>
        <w:gridCol w:w="3437"/>
      </w:tblGrid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№ п/п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392" w:type="dxa"/>
            <w:gridSpan w:val="3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437" w:type="dxa"/>
            <w:vMerge w:val="restart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263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Наша родина - Россия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http://school-russia.prosv.ru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Семья. Семейные ценности и традиции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7" w:type="dxa"/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Правила культурного поведения в общественных местах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8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www.otlichnyk.ru/znayka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http://nachalka.edu.ru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434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Cs w:val="20"/>
              </w:rPr>
            </w:pPr>
            <w:r w:rsidRPr="003B381E">
              <w:rPr>
                <w:rFonts w:ascii="Times New Roman" w:hAnsi="Times New Roman"/>
                <w:i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81E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263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http://nachalka.edu.ru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Многообразие растений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www.otlichnyk.ru/znayka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Многообразие животных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http://school-russia.prosv.ru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Красная книга России. Заповедники и природные парки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B381E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http://nachalka.edu.ru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434" w:type="dxa"/>
            <w:gridSpan w:val="2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3B381E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381E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3B381E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14263" w:type="dxa"/>
            <w:gridSpan w:val="6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6A54">
              <w:rPr>
                <w:rFonts w:ascii="Times New Roman" w:hAnsi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Здоровый образ жизни школьника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www.otlichnyk.ru/znayka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899" w:type="dxa"/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67D4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FF2A79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60237D" w:rsidRPr="00624366">
                <w:rPr>
                  <w:rStyle w:val="af2"/>
                  <w:rFonts w:ascii="Times New Roman" w:hAnsi="Times New Roman"/>
                  <w:sz w:val="20"/>
                  <w:szCs w:val="20"/>
                </w:rPr>
                <w:t>https://infourok.ru</w:t>
              </w:r>
            </w:hyperlink>
            <w:r w:rsidR="006023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434" w:type="dxa"/>
            <w:gridSpan w:val="2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687C2B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4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60237D" w:rsidRPr="00886A54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434" w:type="dxa"/>
            <w:gridSpan w:val="2"/>
            <w:tcMar>
              <w:top w:w="50" w:type="dxa"/>
              <w:left w:w="100" w:type="dxa"/>
            </w:tcMar>
          </w:tcPr>
          <w:p w:rsidR="0060237D" w:rsidRPr="00886A54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86A54">
              <w:rPr>
                <w:rFonts w:ascii="Times New Roman" w:hAnsi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87C2B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0E67D4" w:rsidTr="0060237D">
        <w:trPr>
          <w:trHeight w:val="144"/>
          <w:tblCellSpacing w:w="20" w:type="nil"/>
          <w:jc w:val="center"/>
        </w:trPr>
        <w:tc>
          <w:tcPr>
            <w:tcW w:w="6434" w:type="dxa"/>
            <w:gridSpan w:val="2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687C2B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87C2B">
              <w:rPr>
                <w:rFonts w:ascii="Times New Roman" w:hAnsi="Times New Roman"/>
                <w:b/>
                <w:sz w:val="24"/>
                <w:szCs w:val="20"/>
              </w:rPr>
              <w:t>68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87C2B">
              <w:rPr>
                <w:rFonts w:ascii="Times New Roman" w:hAnsi="Times New Roman"/>
                <w:b/>
                <w:sz w:val="24"/>
                <w:szCs w:val="20"/>
              </w:rPr>
              <w:t>3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60237D" w:rsidRPr="00687C2B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87C2B">
              <w:rPr>
                <w:rFonts w:ascii="Times New Roman" w:hAnsi="Times New Roman"/>
                <w:b/>
                <w:sz w:val="24"/>
                <w:szCs w:val="20"/>
              </w:rPr>
              <w:t>0</w:t>
            </w:r>
          </w:p>
        </w:tc>
        <w:tc>
          <w:tcPr>
            <w:tcW w:w="34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0E67D4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0237D" w:rsidRDefault="0060237D" w:rsidP="0060237D">
      <w:pPr>
        <w:pStyle w:val="af0"/>
        <w:rPr>
          <w:rFonts w:ascii="Times New Roman" w:hAnsi="Times New Roman"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</w:t>
      </w:r>
      <w:r w:rsidRPr="00C4433D">
        <w:rPr>
          <w:rFonts w:ascii="Times New Roman" w:hAnsi="Times New Roman"/>
          <w:b/>
          <w:sz w:val="20"/>
          <w:szCs w:val="20"/>
        </w:rPr>
        <w:t xml:space="preserve">3 КЛАСС </w:t>
      </w:r>
    </w:p>
    <w:p w:rsidR="0060237D" w:rsidRPr="00C4433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5371"/>
        <w:gridCol w:w="1483"/>
        <w:gridCol w:w="1483"/>
        <w:gridCol w:w="1484"/>
        <w:gridCol w:w="3364"/>
      </w:tblGrid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№ п/п</w:t>
            </w:r>
          </w:p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371" w:type="dxa"/>
            <w:vMerge w:val="restart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450" w:type="dxa"/>
            <w:gridSpan w:val="3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64" w:type="dxa"/>
            <w:vMerge w:val="restart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433D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4424" w:type="dxa"/>
            <w:gridSpan w:val="6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0"/>
              </w:rPr>
            </w:pPr>
            <w:r w:rsidRPr="00E94C0C">
              <w:rPr>
                <w:rFonts w:ascii="Times New Roman" w:hAnsi="Times New Roman"/>
                <w:b/>
                <w:sz w:val="28"/>
                <w:szCs w:val="20"/>
              </w:rPr>
              <w:t>Раздел 1. Человек и общество</w:t>
            </w: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9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Семья - коллектив близких. Родных людей.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0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Страны и народы мира.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94C0C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1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6610" w:type="dxa"/>
            <w:gridSpan w:val="2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E94C0C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E94C0C">
              <w:rPr>
                <w:rFonts w:ascii="Times New Roman" w:hAnsi="Times New Roman"/>
                <w:i/>
                <w:sz w:val="24"/>
                <w:szCs w:val="20"/>
              </w:rPr>
              <w:t>20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60237D" w:rsidRPr="00E94C0C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4424" w:type="dxa"/>
            <w:gridSpan w:val="6"/>
            <w:tcMar>
              <w:top w:w="50" w:type="dxa"/>
              <w:left w:w="100" w:type="dxa"/>
            </w:tcMar>
          </w:tcPr>
          <w:p w:rsidR="0060237D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60237D" w:rsidRPr="00E94C0C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 xml:space="preserve"> </w:t>
            </w:r>
            <w:r w:rsidRPr="00E94C0C">
              <w:rPr>
                <w:rFonts w:ascii="Times New Roman" w:hAnsi="Times New Roman"/>
                <w:b/>
                <w:sz w:val="28"/>
                <w:szCs w:val="20"/>
              </w:rPr>
              <w:t>Раздел 2. Человек и природа</w:t>
            </w: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2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3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4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5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6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Человек - часть природы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1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7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6610" w:type="dxa"/>
            <w:gridSpan w:val="2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F0141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0141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4424" w:type="dxa"/>
            <w:gridSpan w:val="6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0141">
              <w:rPr>
                <w:rFonts w:ascii="Times New Roman" w:hAnsi="Times New Roman"/>
                <w:b/>
                <w:sz w:val="28"/>
                <w:szCs w:val="20"/>
              </w:rPr>
              <w:t>Раздел 3. Правила безопасной жизнедеятельности</w:t>
            </w: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Здоровый образ жизни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8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1239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5371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433D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39">
              <w:r w:rsidRPr="00C4433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https://m.edsoo.ru/7f4116e4</w:t>
              </w:r>
            </w:hyperlink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6610" w:type="dxa"/>
            <w:gridSpan w:val="2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FF0141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FF0141">
              <w:rPr>
                <w:rFonts w:ascii="Times New Roman" w:hAnsi="Times New Roman"/>
                <w:i/>
                <w:sz w:val="24"/>
                <w:szCs w:val="20"/>
              </w:rPr>
              <w:t>7</w:t>
            </w:r>
          </w:p>
        </w:tc>
        <w:tc>
          <w:tcPr>
            <w:tcW w:w="148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1484" w:type="dxa"/>
            <w:tcBorders>
              <w:left w:val="single" w:sz="4" w:space="0" w:color="auto"/>
            </w:tcBorders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6610" w:type="dxa"/>
            <w:gridSpan w:val="2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FF0141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4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36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C4433D" w:rsidTr="0060237D">
        <w:trPr>
          <w:trHeight w:val="144"/>
          <w:tblCellSpacing w:w="20" w:type="nil"/>
          <w:jc w:val="center"/>
        </w:trPr>
        <w:tc>
          <w:tcPr>
            <w:tcW w:w="6610" w:type="dxa"/>
            <w:gridSpan w:val="2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FF0141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FF0141">
              <w:rPr>
                <w:rFonts w:ascii="Times New Roman" w:hAnsi="Times New Roman"/>
                <w:b/>
                <w:sz w:val="24"/>
                <w:szCs w:val="20"/>
              </w:rPr>
              <w:t>68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FF0141">
              <w:rPr>
                <w:rFonts w:ascii="Times New Roman" w:hAnsi="Times New Roman"/>
                <w:b/>
                <w:sz w:val="24"/>
                <w:szCs w:val="20"/>
              </w:rPr>
              <w:t>4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60237D" w:rsidRPr="00FF014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FF0141">
              <w:rPr>
                <w:rFonts w:ascii="Times New Roman" w:hAnsi="Times New Roman"/>
                <w:b/>
                <w:sz w:val="24"/>
                <w:szCs w:val="20"/>
              </w:rPr>
              <w:t>0</w:t>
            </w:r>
          </w:p>
        </w:tc>
        <w:tc>
          <w:tcPr>
            <w:tcW w:w="3364" w:type="dxa"/>
            <w:tcMar>
              <w:top w:w="50" w:type="dxa"/>
              <w:left w:w="100" w:type="dxa"/>
            </w:tcMar>
          </w:tcPr>
          <w:p w:rsidR="0060237D" w:rsidRPr="00C4433D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0237D" w:rsidRDefault="0060237D" w:rsidP="0060237D">
      <w:pPr>
        <w:pStyle w:val="a3"/>
        <w:rPr>
          <w:sz w:val="20"/>
          <w:szCs w:val="20"/>
        </w:rPr>
      </w:pPr>
    </w:p>
    <w:p w:rsidR="0060237D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</w:t>
      </w:r>
      <w:r w:rsidRPr="008D2CE0">
        <w:rPr>
          <w:rFonts w:ascii="Times New Roman" w:hAnsi="Times New Roman"/>
          <w:b/>
          <w:sz w:val="20"/>
          <w:szCs w:val="20"/>
        </w:rPr>
        <w:t xml:space="preserve">4 КЛАСС </w:t>
      </w:r>
    </w:p>
    <w:p w:rsidR="0060237D" w:rsidRPr="008D2CE0" w:rsidRDefault="0060237D" w:rsidP="0060237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5387"/>
        <w:gridCol w:w="1492"/>
        <w:gridCol w:w="1493"/>
        <w:gridCol w:w="1493"/>
        <w:gridCol w:w="3327"/>
      </w:tblGrid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vMerge w:val="restart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D2CE0">
              <w:rPr>
                <w:rFonts w:ascii="Times New Roman" w:hAnsi="Times New Roman"/>
                <w:b/>
                <w:i/>
                <w:sz w:val="20"/>
                <w:szCs w:val="20"/>
              </w:rPr>
              <w:t>№ п/п</w:t>
            </w:r>
          </w:p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D2CE0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478" w:type="dxa"/>
            <w:gridSpan w:val="3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D2CE0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D2CE0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60237D" w:rsidRPr="008D2CE0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4935AF">
              <w:rPr>
                <w:rFonts w:ascii="Times New Roman" w:hAnsi="Times New Roman"/>
                <w:b/>
                <w:i/>
                <w:sz w:val="20"/>
                <w:szCs w:val="24"/>
              </w:rPr>
              <w:t>Всего</w:t>
            </w:r>
          </w:p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4935AF">
              <w:rPr>
                <w:rFonts w:ascii="Times New Roman" w:hAnsi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4935AF">
              <w:rPr>
                <w:rFonts w:ascii="Times New Roman" w:hAnsi="Times New Roman"/>
                <w:b/>
                <w:i/>
                <w:sz w:val="20"/>
                <w:szCs w:val="24"/>
              </w:rPr>
              <w:t>Практические работы</w:t>
            </w:r>
          </w:p>
        </w:tc>
        <w:tc>
          <w:tcPr>
            <w:tcW w:w="3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637" w:type="dxa"/>
            <w:gridSpan w:val="6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35AF">
              <w:rPr>
                <w:rFonts w:ascii="Times New Roman" w:hAnsi="Times New Roman"/>
                <w:b/>
                <w:sz w:val="28"/>
                <w:szCs w:val="24"/>
              </w:rPr>
              <w:t>Раздел 1. Человек и общество</w:t>
            </w: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Наша родина - Российская Федерация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0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История Отечества. «Лента времени» и историческая карта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1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2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6832" w:type="dxa"/>
            <w:gridSpan w:val="2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305092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05092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637" w:type="dxa"/>
            <w:gridSpan w:val="6"/>
            <w:tcMar>
              <w:top w:w="50" w:type="dxa"/>
              <w:left w:w="100" w:type="dxa"/>
            </w:tcMar>
          </w:tcPr>
          <w:p w:rsidR="0060237D" w:rsidRDefault="0060237D" w:rsidP="00FF2A7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60237D" w:rsidRPr="00305092" w:rsidRDefault="0060237D" w:rsidP="00FF2A79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305092">
              <w:rPr>
                <w:rFonts w:ascii="Times New Roman" w:hAnsi="Times New Roman"/>
                <w:b/>
                <w:sz w:val="28"/>
                <w:szCs w:val="24"/>
              </w:rPr>
              <w:t>Раздел 2. Человек и природа</w:t>
            </w: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Методы познания окружающей природы. Солнечная система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3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Формы земной поверхности. Водоемы и их разнообразие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4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5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6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6832" w:type="dxa"/>
            <w:gridSpan w:val="2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305092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05092"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60237D" w:rsidRPr="00305092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637" w:type="dxa"/>
            <w:gridSpan w:val="6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5092">
              <w:rPr>
                <w:rFonts w:ascii="Times New Roman" w:hAnsi="Times New Roman"/>
                <w:b/>
                <w:sz w:val="28"/>
                <w:szCs w:val="24"/>
              </w:rPr>
              <w:t>Раздел 3. Правила безопасной жизнедеятельности</w:t>
            </w: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Здоровый образ жизни: профилактика вредных привычек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7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1445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Безопасность в городе. Безопасность в сети Интернет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E0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48">
              <w:r w:rsidRPr="008D2CE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https://m.edsoo.ru/7f412850</w:t>
              </w:r>
            </w:hyperlink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6832" w:type="dxa"/>
            <w:gridSpan w:val="2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right"/>
              <w:rPr>
                <w:rFonts w:ascii="Times New Roman" w:hAnsi="Times New Roman"/>
                <w:i/>
                <w:sz w:val="24"/>
                <w:szCs w:val="20"/>
              </w:rPr>
            </w:pPr>
            <w:r w:rsidRPr="00E32921">
              <w:rPr>
                <w:rFonts w:ascii="Times New Roman" w:hAnsi="Times New Roman"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2921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27" w:type="dxa"/>
            <w:tcBorders>
              <w:left w:val="single" w:sz="4" w:space="0" w:color="auto"/>
            </w:tcBorders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6832" w:type="dxa"/>
            <w:gridSpan w:val="2"/>
            <w:tcMar>
              <w:top w:w="50" w:type="dxa"/>
              <w:left w:w="100" w:type="dxa"/>
            </w:tcMar>
          </w:tcPr>
          <w:p w:rsidR="0060237D" w:rsidRPr="00305092" w:rsidRDefault="0060237D" w:rsidP="00FF2A79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05092">
              <w:rPr>
                <w:rFonts w:ascii="Times New Roman" w:hAnsi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4935AF" w:rsidRDefault="0060237D" w:rsidP="00FF2A7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237D" w:rsidRPr="008D2CE0" w:rsidTr="0060237D">
        <w:trPr>
          <w:trHeight w:val="144"/>
          <w:tblCellSpacing w:w="20" w:type="nil"/>
          <w:jc w:val="center"/>
        </w:trPr>
        <w:tc>
          <w:tcPr>
            <w:tcW w:w="6832" w:type="dxa"/>
            <w:gridSpan w:val="2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E32921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92" w:type="dxa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921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9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</w:tcPr>
          <w:p w:rsidR="0060237D" w:rsidRPr="00E32921" w:rsidRDefault="0060237D" w:rsidP="00FF2A79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92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</w:tcPr>
          <w:p w:rsidR="0060237D" w:rsidRPr="008D2CE0" w:rsidRDefault="0060237D" w:rsidP="00FF2A79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0237D" w:rsidRDefault="0060237D" w:rsidP="0060237D">
      <w:pPr>
        <w:jc w:val="right"/>
        <w:rPr>
          <w:b/>
        </w:rPr>
      </w:pPr>
    </w:p>
    <w:p w:rsidR="00665252" w:rsidRDefault="00665252" w:rsidP="0060237D">
      <w:pPr>
        <w:jc w:val="center"/>
        <w:rPr>
          <w:b/>
          <w:bCs/>
          <w:caps/>
          <w:color w:val="000000"/>
        </w:rPr>
      </w:pPr>
    </w:p>
    <w:p w:rsidR="00665252" w:rsidRDefault="00665252" w:rsidP="0060237D">
      <w:pPr>
        <w:jc w:val="center"/>
        <w:rPr>
          <w:b/>
          <w:bCs/>
          <w:caps/>
          <w:color w:val="000000"/>
        </w:rPr>
      </w:pPr>
    </w:p>
    <w:p w:rsidR="0060237D" w:rsidRPr="00C57432" w:rsidRDefault="0060237D" w:rsidP="0060237D">
      <w:pPr>
        <w:jc w:val="center"/>
        <w:rPr>
          <w:b/>
        </w:rPr>
      </w:pPr>
      <w:r>
        <w:rPr>
          <w:b/>
          <w:bCs/>
          <w:caps/>
          <w:color w:val="000000"/>
        </w:rPr>
        <w:lastRenderedPageBreak/>
        <w:t>Поурочное планирование 4</w:t>
      </w:r>
      <w:r w:rsidRPr="004D6FA6">
        <w:rPr>
          <w:b/>
          <w:bCs/>
          <w:caps/>
          <w:color w:val="000000"/>
        </w:rPr>
        <w:t xml:space="preserve"> КЛАСС</w:t>
      </w:r>
    </w:p>
    <w:p w:rsidR="0060237D" w:rsidRPr="009E3B7D" w:rsidRDefault="0060237D" w:rsidP="0060237D">
      <w:pPr>
        <w:pStyle w:val="aff3"/>
        <w:spacing w:before="8"/>
        <w:ind w:left="610"/>
        <w:rPr>
          <w:b/>
        </w:rPr>
      </w:pPr>
    </w:p>
    <w:tbl>
      <w:tblPr>
        <w:tblW w:w="14742" w:type="dxa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"/>
        <w:gridCol w:w="4411"/>
        <w:gridCol w:w="1275"/>
        <w:gridCol w:w="1701"/>
        <w:gridCol w:w="1560"/>
        <w:gridCol w:w="1559"/>
        <w:gridCol w:w="3544"/>
      </w:tblGrid>
      <w:tr w:rsidR="0060237D" w:rsidRPr="009E3B7D" w:rsidTr="00FF2A79">
        <w:trPr>
          <w:trHeight w:val="477"/>
        </w:trPr>
        <w:tc>
          <w:tcPr>
            <w:tcW w:w="692" w:type="dxa"/>
            <w:vMerge w:val="restart"/>
          </w:tcPr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ind w:right="61"/>
            </w:pPr>
            <w:r w:rsidRPr="00877F9C">
              <w:rPr>
                <w:spacing w:val="-10"/>
              </w:rPr>
              <w:t xml:space="preserve">№ </w:t>
            </w:r>
            <w:r w:rsidRPr="00877F9C">
              <w:rPr>
                <w:spacing w:val="-4"/>
              </w:rPr>
              <w:t>п/п</w:t>
            </w:r>
          </w:p>
        </w:tc>
        <w:tc>
          <w:tcPr>
            <w:tcW w:w="4411" w:type="dxa"/>
            <w:vMerge w:val="restart"/>
          </w:tcPr>
          <w:p w:rsidR="0060237D" w:rsidRPr="00877F9C" w:rsidRDefault="0060237D" w:rsidP="00FF2A79">
            <w:pPr>
              <w:pStyle w:val="TableParagraph"/>
              <w:spacing w:beforeAutospacing="1" w:after="100" w:afterAutospacing="1"/>
              <w:jc w:val="center"/>
            </w:pPr>
            <w:r w:rsidRPr="00877F9C">
              <w:t xml:space="preserve">Тема </w:t>
            </w:r>
            <w:r w:rsidRPr="00877F9C">
              <w:rPr>
                <w:spacing w:val="-5"/>
              </w:rPr>
              <w:t xml:space="preserve"> </w:t>
            </w:r>
            <w:r w:rsidRPr="00877F9C">
              <w:rPr>
                <w:spacing w:val="-2"/>
              </w:rPr>
              <w:t>урока</w:t>
            </w:r>
          </w:p>
        </w:tc>
        <w:tc>
          <w:tcPr>
            <w:tcW w:w="4536" w:type="dxa"/>
            <w:gridSpan w:val="3"/>
          </w:tcPr>
          <w:p w:rsidR="0060237D" w:rsidRPr="00877F9C" w:rsidRDefault="0060237D" w:rsidP="00FF2A79">
            <w:pPr>
              <w:pStyle w:val="TableParagraph"/>
              <w:spacing w:beforeAutospacing="1" w:after="100" w:afterAutospacing="1"/>
              <w:jc w:val="center"/>
            </w:pPr>
            <w:r w:rsidRPr="00877F9C">
              <w:t>Количество</w:t>
            </w:r>
            <w:r w:rsidRPr="00877F9C">
              <w:rPr>
                <w:spacing w:val="-8"/>
              </w:rPr>
              <w:t xml:space="preserve">  </w:t>
            </w:r>
            <w:r w:rsidRPr="00877F9C">
              <w:rPr>
                <w:spacing w:val="-4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ind w:left="77" w:right="137"/>
              <w:jc w:val="center"/>
            </w:pPr>
            <w:r w:rsidRPr="00877F9C">
              <w:rPr>
                <w:spacing w:val="-4"/>
              </w:rPr>
              <w:t xml:space="preserve">Дата </w:t>
            </w:r>
            <w:r w:rsidRPr="00877F9C">
              <w:rPr>
                <w:spacing w:val="-2"/>
              </w:rPr>
              <w:t>изучения</w:t>
            </w:r>
          </w:p>
        </w:tc>
        <w:tc>
          <w:tcPr>
            <w:tcW w:w="3544" w:type="dxa"/>
            <w:vMerge w:val="restart"/>
          </w:tcPr>
          <w:p w:rsidR="0060237D" w:rsidRPr="00C655B9" w:rsidRDefault="0060237D" w:rsidP="00FF2A79">
            <w:pPr>
              <w:ind w:left="135"/>
              <w:jc w:val="center"/>
            </w:pPr>
            <w:r w:rsidRPr="00C655B9">
              <w:t>Электронные цифровые</w:t>
            </w:r>
            <w:r>
              <w:t xml:space="preserve"> образовательные ресурсы</w:t>
            </w:r>
          </w:p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ind w:left="78" w:right="58"/>
              <w:jc w:val="center"/>
            </w:pPr>
          </w:p>
        </w:tc>
      </w:tr>
      <w:tr w:rsidR="0060237D" w:rsidRPr="009E3B7D" w:rsidTr="00FF2A79">
        <w:trPr>
          <w:trHeight w:val="1026"/>
        </w:trPr>
        <w:tc>
          <w:tcPr>
            <w:tcW w:w="692" w:type="dxa"/>
            <w:vMerge/>
            <w:tcBorders>
              <w:top w:val="nil"/>
            </w:tcBorders>
          </w:tcPr>
          <w:p w:rsidR="0060237D" w:rsidRPr="009E3B7D" w:rsidRDefault="0060237D" w:rsidP="00FF2A79">
            <w:pPr>
              <w:spacing w:before="100" w:beforeAutospacing="1" w:after="100" w:afterAutospacing="1"/>
            </w:pPr>
          </w:p>
        </w:tc>
        <w:tc>
          <w:tcPr>
            <w:tcW w:w="4411" w:type="dxa"/>
            <w:vMerge/>
            <w:tcBorders>
              <w:top w:val="nil"/>
            </w:tcBorders>
          </w:tcPr>
          <w:p w:rsidR="0060237D" w:rsidRPr="009E3B7D" w:rsidRDefault="0060237D" w:rsidP="00FF2A79">
            <w:pPr>
              <w:spacing w:before="100" w:beforeAutospacing="1" w:after="100" w:afterAutospacing="1"/>
            </w:pPr>
          </w:p>
        </w:tc>
        <w:tc>
          <w:tcPr>
            <w:tcW w:w="1275" w:type="dxa"/>
          </w:tcPr>
          <w:p w:rsidR="0060237D" w:rsidRPr="00877F9C" w:rsidRDefault="0060237D" w:rsidP="00FF2A79">
            <w:pPr>
              <w:pStyle w:val="TableParagraph"/>
              <w:spacing w:beforeAutospacing="1" w:after="100" w:afterAutospacing="1"/>
              <w:jc w:val="center"/>
            </w:pPr>
            <w:r w:rsidRPr="00877F9C">
              <w:rPr>
                <w:spacing w:val="-2"/>
              </w:rPr>
              <w:t>всего</w:t>
            </w:r>
          </w:p>
        </w:tc>
        <w:tc>
          <w:tcPr>
            <w:tcW w:w="1701" w:type="dxa"/>
          </w:tcPr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jc w:val="center"/>
              <w:rPr>
                <w:spacing w:val="-2"/>
              </w:rPr>
            </w:pPr>
            <w:r w:rsidRPr="00877F9C">
              <w:rPr>
                <w:spacing w:val="-2"/>
              </w:rPr>
              <w:t>контрольные</w:t>
            </w:r>
          </w:p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jc w:val="center"/>
            </w:pPr>
            <w:r w:rsidRPr="00877F9C">
              <w:rPr>
                <w:spacing w:val="-2"/>
              </w:rPr>
              <w:t>работы</w:t>
            </w:r>
          </w:p>
        </w:tc>
        <w:tc>
          <w:tcPr>
            <w:tcW w:w="1560" w:type="dxa"/>
          </w:tcPr>
          <w:p w:rsidR="0060237D" w:rsidRPr="00877F9C" w:rsidRDefault="0060237D" w:rsidP="00FF2A79">
            <w:pPr>
              <w:pStyle w:val="TableParagraph"/>
              <w:spacing w:beforeAutospacing="1" w:after="100" w:afterAutospacing="1" w:line="292" w:lineRule="auto"/>
              <w:ind w:left="77"/>
              <w:jc w:val="center"/>
            </w:pPr>
            <w:r w:rsidRPr="00877F9C">
              <w:rPr>
                <w:spacing w:val="-2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60237D" w:rsidRPr="009E3B7D" w:rsidRDefault="0060237D" w:rsidP="00FF2A79">
            <w:pPr>
              <w:spacing w:before="100" w:beforeAutospacing="1" w:after="100" w:afterAutospacing="1"/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60237D" w:rsidRPr="009E3B7D" w:rsidRDefault="0060237D" w:rsidP="00FF2A79">
            <w:pPr>
              <w:spacing w:before="100" w:beforeAutospacing="1" w:after="100" w:afterAutospacing="1"/>
            </w:pPr>
          </w:p>
        </w:tc>
      </w:tr>
      <w:tr w:rsidR="00FF2A79" w:rsidRPr="00B83870" w:rsidTr="00FF2A79">
        <w:trPr>
          <w:trHeight w:val="984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Мир глазами астронома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4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Планеты Солнечной системы. Практическая работа «Моделирование движения Земли вокруг своей оси и обращения вокруг Солнца»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5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Звёздное небо – Великая книга Природы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5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Мир глазами географа. Мир глазами историка. Когда и где?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5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Мир глазами эколога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5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128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Сокровища Земли под охраной человечества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5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Красная книга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5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Равнины и горы России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5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028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Моря, озёра и реки России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5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Природные зоны России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5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Зона арктических пустынь. Работа с картой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5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Тундра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6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0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Леса России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6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576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Лес и человек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6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Зона степей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6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8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Пустыни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6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Контрольная работа по теме «Природные зоны России»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E96A0C" w:rsidP="00FF2A79">
            <w:pPr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6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Анализ результатов контрольной работы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6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Наш край. Поверхность нашего края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6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Водные богатства нашего края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6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Наши подземные богатства. Практическая работа №2 «Определение свойств полезных ископаемых»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6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756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Земля-кормилица. Какие бывают почвы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7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Жизнь леса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7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2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Жизнь луга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7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26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Жизнь в пресных водах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7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Растениеводство в нашем крае.</w:t>
            </w:r>
            <w:r w:rsidRPr="00E96A0C">
              <w:br/>
              <w:t>Животноводство в нашем крае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7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71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Итоговая контрольная работа за полугодие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E96A0C" w:rsidP="00FF2A79">
            <w:pPr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7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Анализ итоговой контрольной работы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7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725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Начало истории человечества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7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970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Мир древности: далёкий и близкий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7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69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Средние века: время рыцарей и замков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7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7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Новое время: встреча Европы и Америки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8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Новейшее время: история продолжается сегодня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8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41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Контрольная работа по теме «Страницы всемирной истории»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8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264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35.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Анализ результатов контрольной работы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8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3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Жизнь древних славян. Во времена Древней Руси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8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34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37.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Страна городов. Путешествие в Древний Киев, в Древний Новгород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8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2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38.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Из книжной сокровищницы Древней Руси. Кирилл и Мефодий — создатели славянской письменности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8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982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39.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Трудные времена на Русской земле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8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40.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Русь расправляет крылья. Как возрождалась Русь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8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34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Куликовская битва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8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14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42.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Иван Третий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9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43.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Мастера печатных дел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9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11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44.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Патриоты России. Кузьма Минин. Дмитрий Михайлович Пожарский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9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82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45.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Пётр Великий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9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35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lastRenderedPageBreak/>
              <w:t>46.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Михаил Васильевич Ломоносов. Екатерина Великая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9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47.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Отечественная война 1812 года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9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48.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Страницы истории ХIХ века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9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49.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Россия вступает в ХХ век. Страницы истории 20 - 30-х годов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9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50.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Великая Отечественная война и Великая Победа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9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Великая Отечественная война и Великая Победа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9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52.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Современная Россия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10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986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53.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Итоговая контрольная работа за год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10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14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54.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Анализ результатов контрольной работы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0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55.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 xml:space="preserve">Российская Федерация 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10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56.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Основной закон России и права человека. Мы – граждане  России. Государственные символы: герб, флаг и гимн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10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57.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Такие разные праздники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0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58.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Путешествие по России. По Дальнему Востоку. На просторах Сибири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10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1149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lastRenderedPageBreak/>
              <w:t>59.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Путешествие по России. По Дальнему Востоку. На просторах Сибири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107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60.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Итоговая работа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08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477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61.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Анализ результатов проверочной работы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109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1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62.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Путешествие по России. Драгоценное ожерелье старинных русских городов. Русская старина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10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623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63.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Путешествие по России. По Волге. По югу России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F54E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spacing w:line="212" w:lineRule="exact"/>
              <w:ind w:left="99"/>
              <w:rPr>
                <w:sz w:val="20"/>
              </w:rPr>
            </w:pPr>
            <w:hyperlink r:id="rId111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B83870" w:rsidTr="00FF2A79">
        <w:trPr>
          <w:trHeight w:val="844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64.</w:t>
            </w:r>
          </w:p>
        </w:tc>
        <w:tc>
          <w:tcPr>
            <w:tcW w:w="4411" w:type="dxa"/>
            <w:vAlign w:val="center"/>
          </w:tcPr>
          <w:p w:rsidR="00FF2A79" w:rsidRPr="00E96A0C" w:rsidRDefault="00FF2A79" w:rsidP="00FF2A79">
            <w:r w:rsidRPr="00E96A0C">
              <w:t>Проекты «Природные объекты списка Всемирного наследия в России», «Путешествие по городам мира», «Здоровый образ жизни»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B83870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FF2A79" w:rsidRDefault="00FF2A79" w:rsidP="00FF2A79">
            <w:pPr>
              <w:pStyle w:val="TableParagraph"/>
              <w:ind w:left="99"/>
              <w:rPr>
                <w:sz w:val="20"/>
              </w:rPr>
            </w:pPr>
            <w:hyperlink r:id="rId112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FF2A79" w:rsidRPr="009E3B7D" w:rsidTr="00FF2A79">
        <w:trPr>
          <w:trHeight w:val="702"/>
        </w:trPr>
        <w:tc>
          <w:tcPr>
            <w:tcW w:w="692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65.</w:t>
            </w:r>
          </w:p>
        </w:tc>
        <w:tc>
          <w:tcPr>
            <w:tcW w:w="4411" w:type="dxa"/>
          </w:tcPr>
          <w:p w:rsidR="00FF2A79" w:rsidRPr="00E96A0C" w:rsidRDefault="00FF2A79" w:rsidP="00FF2A79">
            <w:r w:rsidRPr="00E96A0C">
              <w:t>Здоровый образ жизни</w:t>
            </w:r>
          </w:p>
        </w:tc>
        <w:tc>
          <w:tcPr>
            <w:tcW w:w="1275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  <w:r w:rsidRPr="00A442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FF2A79" w:rsidRDefault="00FF2A79" w:rsidP="00FF2A79">
            <w:pPr>
              <w:ind w:left="135"/>
              <w:jc w:val="center"/>
            </w:pPr>
          </w:p>
        </w:tc>
        <w:tc>
          <w:tcPr>
            <w:tcW w:w="1559" w:type="dxa"/>
          </w:tcPr>
          <w:p w:rsidR="00FF2A79" w:rsidRPr="00C4256D" w:rsidRDefault="00FF2A79" w:rsidP="00FF2A79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3544" w:type="dxa"/>
          </w:tcPr>
          <w:p w:rsidR="00FF2A79" w:rsidRDefault="00FF2A79" w:rsidP="00FF2A79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FF2A79" w:rsidRDefault="00FF2A79" w:rsidP="00FF2A79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13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E96A0C" w:rsidRPr="009E3B7D" w:rsidTr="004B198A">
        <w:trPr>
          <w:trHeight w:val="477"/>
        </w:trPr>
        <w:tc>
          <w:tcPr>
            <w:tcW w:w="692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66.</w:t>
            </w:r>
          </w:p>
        </w:tc>
        <w:tc>
          <w:tcPr>
            <w:tcW w:w="4411" w:type="dxa"/>
          </w:tcPr>
          <w:p w:rsidR="00E96A0C" w:rsidRPr="00E805C0" w:rsidRDefault="00E96A0C" w:rsidP="00E96A0C">
            <w:r w:rsidRPr="00E805C0">
              <w:t>Здоровый образ жизни</w:t>
            </w:r>
          </w:p>
        </w:tc>
        <w:tc>
          <w:tcPr>
            <w:tcW w:w="1275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01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59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3544" w:type="dxa"/>
          </w:tcPr>
          <w:p w:rsidR="00E96A0C" w:rsidRDefault="00E96A0C" w:rsidP="00E96A0C">
            <w:pPr>
              <w:pStyle w:val="TableParagraph"/>
              <w:tabs>
                <w:tab w:val="left" w:pos="2794"/>
              </w:tabs>
              <w:spacing w:before="43"/>
              <w:ind w:left="99"/>
              <w:rPr>
                <w:sz w:val="20"/>
              </w:rPr>
            </w:pPr>
            <w:r>
              <w:rPr>
                <w:sz w:val="20"/>
              </w:rPr>
              <w:t>Библиотека ЦОК</w:t>
            </w:r>
          </w:p>
          <w:p w:rsidR="00E96A0C" w:rsidRDefault="00E96A0C" w:rsidP="00E96A0C">
            <w:pPr>
              <w:pStyle w:val="TableParagraph"/>
              <w:ind w:left="99"/>
              <w:rPr>
                <w:sz w:val="20"/>
              </w:rPr>
            </w:pPr>
            <w:hyperlink r:id="rId114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E96A0C" w:rsidRPr="009E3B7D" w:rsidTr="004B198A">
        <w:trPr>
          <w:trHeight w:val="813"/>
        </w:trPr>
        <w:tc>
          <w:tcPr>
            <w:tcW w:w="692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67.</w:t>
            </w:r>
          </w:p>
        </w:tc>
        <w:tc>
          <w:tcPr>
            <w:tcW w:w="4411" w:type="dxa"/>
            <w:vAlign w:val="center"/>
          </w:tcPr>
          <w:p w:rsidR="00E96A0C" w:rsidRPr="00E805C0" w:rsidRDefault="00E96A0C" w:rsidP="00E96A0C">
            <w:r w:rsidRPr="00E805C0">
              <w:t>Безопасность в городе</w:t>
            </w:r>
          </w:p>
        </w:tc>
        <w:tc>
          <w:tcPr>
            <w:tcW w:w="1275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  <w:r w:rsidRPr="00A442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59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3544" w:type="dxa"/>
          </w:tcPr>
          <w:p w:rsidR="00E96A0C" w:rsidRDefault="00E96A0C" w:rsidP="00E96A0C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E96A0C" w:rsidRDefault="00E96A0C" w:rsidP="00E96A0C">
            <w:pPr>
              <w:pStyle w:val="TableParagraph"/>
              <w:spacing w:before="1"/>
              <w:ind w:left="96"/>
              <w:rPr>
                <w:sz w:val="20"/>
              </w:rPr>
            </w:pPr>
            <w:hyperlink r:id="rId115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E96A0C" w:rsidRPr="009E3B7D" w:rsidTr="004B198A">
        <w:trPr>
          <w:trHeight w:val="477"/>
        </w:trPr>
        <w:tc>
          <w:tcPr>
            <w:tcW w:w="692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rPr>
                <w:sz w:val="24"/>
                <w:szCs w:val="24"/>
              </w:rPr>
            </w:pPr>
            <w:r w:rsidRPr="00C4256D">
              <w:rPr>
                <w:spacing w:val="-5"/>
                <w:sz w:val="24"/>
                <w:szCs w:val="24"/>
              </w:rPr>
              <w:t>68.</w:t>
            </w:r>
          </w:p>
        </w:tc>
        <w:tc>
          <w:tcPr>
            <w:tcW w:w="4411" w:type="dxa"/>
          </w:tcPr>
          <w:p w:rsidR="00E96A0C" w:rsidRPr="00E805C0" w:rsidRDefault="00E96A0C" w:rsidP="00E96A0C">
            <w:r w:rsidRPr="00E805C0">
              <w:t>Безопасность в городе</w:t>
            </w:r>
          </w:p>
        </w:tc>
        <w:tc>
          <w:tcPr>
            <w:tcW w:w="1275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  <w:r w:rsidRPr="00A442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60" w:type="dxa"/>
            <w:vAlign w:val="center"/>
          </w:tcPr>
          <w:p w:rsidR="00E96A0C" w:rsidRDefault="00E96A0C" w:rsidP="00E96A0C">
            <w:pPr>
              <w:ind w:left="135"/>
              <w:jc w:val="center"/>
            </w:pPr>
          </w:p>
        </w:tc>
        <w:tc>
          <w:tcPr>
            <w:tcW w:w="1559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3544" w:type="dxa"/>
          </w:tcPr>
          <w:p w:rsidR="00E96A0C" w:rsidRDefault="00E96A0C" w:rsidP="00E96A0C">
            <w:pPr>
              <w:pStyle w:val="TableParagraph"/>
              <w:tabs>
                <w:tab w:val="left" w:pos="2791"/>
              </w:tabs>
              <w:spacing w:before="43"/>
              <w:ind w:left="96"/>
              <w:rPr>
                <w:sz w:val="20"/>
              </w:rPr>
            </w:pPr>
            <w:r>
              <w:rPr>
                <w:sz w:val="20"/>
              </w:rPr>
              <w:t>Библиотека  ЦОК</w:t>
            </w:r>
          </w:p>
          <w:p w:rsidR="00E96A0C" w:rsidRPr="00487333" w:rsidRDefault="00E96A0C" w:rsidP="00E96A0C">
            <w:pPr>
              <w:pStyle w:val="TableParagraph"/>
              <w:spacing w:before="64" w:beforeAutospacing="1" w:after="100" w:afterAutospacing="1" w:line="266" w:lineRule="auto"/>
              <w:ind w:left="80"/>
              <w:rPr>
                <w:color w:val="FF0000"/>
                <w:sz w:val="20"/>
                <w:szCs w:val="20"/>
              </w:rPr>
            </w:pPr>
            <w:hyperlink r:id="rId116">
              <w:r>
                <w:rPr>
                  <w:color w:val="0000FF"/>
                  <w:sz w:val="20"/>
                  <w:u w:val="single" w:color="0000FF"/>
                </w:rPr>
                <w:t>https://m.edsoo.ru/7f412850</w:t>
              </w:r>
            </w:hyperlink>
          </w:p>
        </w:tc>
      </w:tr>
      <w:tr w:rsidR="00E96A0C" w:rsidRPr="009E3B7D" w:rsidTr="004B198A">
        <w:trPr>
          <w:trHeight w:val="477"/>
        </w:trPr>
        <w:tc>
          <w:tcPr>
            <w:tcW w:w="5103" w:type="dxa"/>
            <w:gridSpan w:val="2"/>
          </w:tcPr>
          <w:p w:rsidR="00E96A0C" w:rsidRPr="007F5172" w:rsidRDefault="00E96A0C" w:rsidP="00E96A0C">
            <w:pPr>
              <w:pStyle w:val="TableParagraph"/>
              <w:spacing w:beforeAutospacing="1" w:after="100" w:afterAutospacing="1" w:line="292" w:lineRule="auto"/>
              <w:rPr>
                <w:b/>
                <w:sz w:val="20"/>
                <w:szCs w:val="20"/>
              </w:rPr>
            </w:pPr>
            <w:r w:rsidRPr="007F5172">
              <w:rPr>
                <w:b/>
                <w:sz w:val="20"/>
                <w:szCs w:val="20"/>
              </w:rPr>
              <w:t>ОБЩЕЕ</w:t>
            </w:r>
            <w:r w:rsidRPr="007F5172">
              <w:rPr>
                <w:b/>
                <w:spacing w:val="-13"/>
                <w:sz w:val="20"/>
                <w:szCs w:val="20"/>
              </w:rPr>
              <w:t xml:space="preserve">  </w:t>
            </w:r>
            <w:r w:rsidRPr="007F5172">
              <w:rPr>
                <w:b/>
                <w:sz w:val="20"/>
                <w:szCs w:val="20"/>
              </w:rPr>
              <w:t>КОЛИЧЕСТВО</w:t>
            </w:r>
            <w:r w:rsidRPr="007F5172">
              <w:rPr>
                <w:b/>
                <w:spacing w:val="-13"/>
                <w:sz w:val="20"/>
                <w:szCs w:val="20"/>
              </w:rPr>
              <w:t xml:space="preserve">  </w:t>
            </w:r>
            <w:r w:rsidRPr="007F5172">
              <w:rPr>
                <w:b/>
                <w:sz w:val="20"/>
                <w:szCs w:val="20"/>
              </w:rPr>
              <w:t xml:space="preserve">ЧАСОВ </w:t>
            </w:r>
            <w:r w:rsidRPr="007F5172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7F5172">
              <w:rPr>
                <w:b/>
                <w:sz w:val="20"/>
                <w:szCs w:val="20"/>
              </w:rPr>
              <w:t xml:space="preserve">ПО  </w:t>
            </w:r>
            <w:r w:rsidRPr="007F5172">
              <w:rPr>
                <w:b/>
                <w:spacing w:val="-2"/>
                <w:sz w:val="20"/>
                <w:szCs w:val="20"/>
              </w:rPr>
              <w:t>ПРОГРАММЕ</w:t>
            </w:r>
          </w:p>
        </w:tc>
        <w:tc>
          <w:tcPr>
            <w:tcW w:w="1275" w:type="dxa"/>
            <w:vAlign w:val="center"/>
          </w:tcPr>
          <w:p w:rsidR="00E96A0C" w:rsidRPr="00E805C0" w:rsidRDefault="00E96A0C" w:rsidP="00E96A0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96A0C" w:rsidRPr="007F5172" w:rsidRDefault="00E96A0C" w:rsidP="00E96A0C">
            <w:pPr>
              <w:pStyle w:val="TableParagraph"/>
              <w:spacing w:beforeAutospacing="1" w:after="100" w:afterAutospacing="1"/>
              <w:rPr>
                <w:b/>
                <w:sz w:val="24"/>
                <w:szCs w:val="24"/>
              </w:rPr>
            </w:pPr>
            <w:r w:rsidRPr="007F517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96A0C" w:rsidRPr="007F5172" w:rsidRDefault="00E96A0C" w:rsidP="00E96A0C">
            <w:pPr>
              <w:pStyle w:val="TableParagraph"/>
              <w:spacing w:beforeAutospacing="1" w:after="100" w:afterAutospacing="1"/>
              <w:ind w:left="77"/>
              <w:rPr>
                <w:b/>
                <w:sz w:val="24"/>
                <w:szCs w:val="24"/>
              </w:rPr>
            </w:pPr>
            <w:r w:rsidRPr="007F517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96A0C" w:rsidRDefault="00E96A0C" w:rsidP="00E96A0C">
            <w:pPr>
              <w:pStyle w:val="TableParagraph"/>
              <w:spacing w:beforeAutospacing="1" w:after="100" w:afterAutospacing="1"/>
              <w:ind w:left="67" w:right="53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96A0C" w:rsidRPr="00C4256D" w:rsidRDefault="00E96A0C" w:rsidP="00E96A0C">
            <w:pPr>
              <w:pStyle w:val="TableParagraph"/>
              <w:spacing w:beforeAutospacing="1" w:after="100" w:afterAutospacing="1"/>
              <w:ind w:left="67" w:right="53"/>
              <w:rPr>
                <w:sz w:val="24"/>
                <w:szCs w:val="24"/>
              </w:rPr>
            </w:pPr>
          </w:p>
        </w:tc>
      </w:tr>
    </w:tbl>
    <w:p w:rsidR="0060237D" w:rsidRDefault="0060237D" w:rsidP="0060237D">
      <w:pPr>
        <w:pStyle w:val="aff5"/>
        <w:ind w:left="610"/>
        <w:rPr>
          <w:b/>
          <w:spacing w:val="-2"/>
          <w:sz w:val="24"/>
        </w:rPr>
      </w:pPr>
      <w:bookmarkStart w:id="0" w:name="_GoBack"/>
      <w:bookmarkEnd w:id="0"/>
    </w:p>
    <w:p w:rsidR="0060237D" w:rsidRDefault="0060237D" w:rsidP="0060237D">
      <w:pPr>
        <w:pStyle w:val="23"/>
        <w:shd w:val="clear" w:color="auto" w:fill="auto"/>
        <w:spacing w:after="0" w:line="220" w:lineRule="exact"/>
        <w:ind w:left="20" w:right="552" w:firstLine="708"/>
        <w:jc w:val="left"/>
        <w:rPr>
          <w:color w:val="000000"/>
        </w:rPr>
      </w:pPr>
    </w:p>
    <w:p w:rsidR="0060237D" w:rsidRDefault="0060237D" w:rsidP="0060237D">
      <w:pPr>
        <w:pStyle w:val="aff5"/>
        <w:ind w:left="709"/>
        <w:rPr>
          <w:b/>
          <w:spacing w:val="-2"/>
          <w:sz w:val="24"/>
        </w:rPr>
      </w:pPr>
    </w:p>
    <w:p w:rsidR="0060237D" w:rsidRDefault="0060237D" w:rsidP="0060237D">
      <w:pPr>
        <w:pStyle w:val="aff5"/>
        <w:ind w:left="709"/>
        <w:rPr>
          <w:b/>
          <w:spacing w:val="-2"/>
          <w:sz w:val="24"/>
        </w:rPr>
      </w:pPr>
    </w:p>
    <w:p w:rsidR="0060237D" w:rsidRDefault="0060237D" w:rsidP="0060237D">
      <w:pPr>
        <w:pStyle w:val="aff5"/>
        <w:ind w:left="709"/>
        <w:rPr>
          <w:b/>
          <w:spacing w:val="-2"/>
          <w:sz w:val="24"/>
        </w:rPr>
      </w:pPr>
    </w:p>
    <w:p w:rsidR="0060237D" w:rsidRDefault="0060237D" w:rsidP="0060237D">
      <w:pPr>
        <w:pStyle w:val="aff5"/>
        <w:ind w:left="709"/>
        <w:rPr>
          <w:b/>
          <w:spacing w:val="-2"/>
          <w:sz w:val="24"/>
        </w:rPr>
      </w:pPr>
    </w:p>
    <w:p w:rsidR="0060237D" w:rsidRDefault="0060237D" w:rsidP="0060237D">
      <w:pPr>
        <w:pStyle w:val="aff5"/>
        <w:ind w:left="709"/>
        <w:rPr>
          <w:b/>
          <w:spacing w:val="-2"/>
          <w:sz w:val="24"/>
        </w:rPr>
      </w:pPr>
    </w:p>
    <w:p w:rsidR="0060237D" w:rsidRDefault="0060237D" w:rsidP="0060237D">
      <w:pPr>
        <w:pStyle w:val="aff5"/>
        <w:ind w:left="709"/>
        <w:rPr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60237D" w:rsidRDefault="0060237D" w:rsidP="0060237D">
      <w:pPr>
        <w:ind w:left="709"/>
      </w:pPr>
    </w:p>
    <w:p w:rsidR="0060237D" w:rsidRDefault="0060237D" w:rsidP="0060237D">
      <w:pPr>
        <w:spacing w:before="208"/>
        <w:ind w:left="709"/>
        <w:rPr>
          <w:b/>
        </w:rPr>
      </w:pPr>
      <w:r>
        <w:rPr>
          <w:b/>
        </w:rPr>
        <w:t>ОБЯЗАТЕЛЬНЫЕ</w:t>
      </w:r>
      <w:r>
        <w:rPr>
          <w:b/>
          <w:spacing w:val="-8"/>
        </w:rPr>
        <w:t xml:space="preserve"> </w:t>
      </w:r>
      <w:r>
        <w:rPr>
          <w:b/>
        </w:rPr>
        <w:t>УЧЕБНЫЕ</w:t>
      </w:r>
      <w:r>
        <w:rPr>
          <w:b/>
          <w:spacing w:val="-8"/>
        </w:rPr>
        <w:t xml:space="preserve"> </w:t>
      </w:r>
      <w:r>
        <w:rPr>
          <w:b/>
        </w:rPr>
        <w:t>МАТЕРИАЛЫ</w:t>
      </w:r>
      <w:r>
        <w:rPr>
          <w:b/>
          <w:spacing w:val="-8"/>
        </w:rPr>
        <w:t xml:space="preserve"> </w:t>
      </w:r>
      <w:r>
        <w:rPr>
          <w:b/>
        </w:rPr>
        <w:t>ДЛЯ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УЧЕНИКА</w:t>
      </w:r>
    </w:p>
    <w:p w:rsidR="0060237D" w:rsidRDefault="0060237D" w:rsidP="0060237D">
      <w:pPr>
        <w:ind w:left="709"/>
      </w:pPr>
      <w:r w:rsidRPr="00373D7A">
        <w:rPr>
          <w:color w:val="000000"/>
        </w:rPr>
        <w:t xml:space="preserve">Окружающий мир: 4-й класс: учебник: в 2 частях, 4 класс/ Плешаков А.А., Крючкова Е.А., Акционерное </w:t>
      </w:r>
      <w:r>
        <w:rPr>
          <w:color w:val="000000"/>
        </w:rPr>
        <w:t xml:space="preserve">общество «Издательство </w:t>
      </w:r>
      <w:r w:rsidRPr="00373D7A">
        <w:rPr>
          <w:color w:val="000000"/>
        </w:rPr>
        <w:t>«Просвещение»‌​;</w:t>
      </w:r>
    </w:p>
    <w:p w:rsidR="0060237D" w:rsidRPr="00373D7A" w:rsidRDefault="0060237D" w:rsidP="0060237D">
      <w:pPr>
        <w:pStyle w:val="110"/>
        <w:spacing w:before="190"/>
        <w:ind w:left="709"/>
        <w:rPr>
          <w:spacing w:val="-2"/>
        </w:rPr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60237D" w:rsidRDefault="0060237D" w:rsidP="0060237D">
      <w:pPr>
        <w:pStyle w:val="ab"/>
        <w:shd w:val="clear" w:color="auto" w:fill="FFFFFF"/>
        <w:spacing w:before="0" w:beforeAutospacing="0" w:after="0" w:afterAutospacing="0" w:line="360" w:lineRule="atLeast"/>
        <w:ind w:left="709"/>
        <w:rPr>
          <w:color w:val="000000"/>
        </w:rPr>
      </w:pPr>
      <w:r w:rsidRPr="000D1554">
        <w:rPr>
          <w:color w:val="000000"/>
        </w:rPr>
        <w:t xml:space="preserve"> </w:t>
      </w:r>
      <w:r w:rsidRPr="000D1554">
        <w:rPr>
          <w:rFonts w:eastAsia="Times New Roman"/>
          <w:color w:val="000000"/>
        </w:rPr>
        <w:t>Уч</w:t>
      </w:r>
      <w:r w:rsidRPr="000D1554">
        <w:rPr>
          <w:color w:val="000000"/>
        </w:rPr>
        <w:t>ебник «Окружающий мир</w:t>
      </w:r>
      <w:r>
        <w:rPr>
          <w:rFonts w:eastAsia="Times New Roman"/>
          <w:color w:val="000000"/>
        </w:rPr>
        <w:t xml:space="preserve"> 4</w:t>
      </w:r>
      <w:r w:rsidRPr="000D1554">
        <w:rPr>
          <w:rFonts w:eastAsia="Times New Roman"/>
          <w:color w:val="000000"/>
        </w:rPr>
        <w:t xml:space="preserve"> класс». Автор</w:t>
      </w:r>
      <w:r w:rsidRPr="00373D7A">
        <w:rPr>
          <w:color w:val="000000"/>
        </w:rPr>
        <w:t xml:space="preserve"> А.А</w:t>
      </w:r>
      <w:r>
        <w:rPr>
          <w:color w:val="000000"/>
        </w:rPr>
        <w:t>.</w:t>
      </w:r>
      <w:r w:rsidRPr="000D1554">
        <w:rPr>
          <w:color w:val="000000"/>
        </w:rPr>
        <w:t xml:space="preserve"> </w:t>
      </w:r>
      <w:r w:rsidRPr="00373D7A">
        <w:rPr>
          <w:color w:val="000000"/>
        </w:rPr>
        <w:t>Плешаков</w:t>
      </w:r>
      <w:r w:rsidRPr="000D1554">
        <w:rPr>
          <w:color w:val="111115"/>
          <w:sz w:val="22"/>
          <w:szCs w:val="22"/>
          <w:bdr w:val="none" w:sz="0" w:space="0" w:color="auto" w:frame="1"/>
        </w:rPr>
        <w:t>.</w:t>
      </w:r>
      <w:r w:rsidRPr="000D1554">
        <w:rPr>
          <w:rFonts w:eastAsia="Times New Roman"/>
          <w:color w:val="000000"/>
        </w:rPr>
        <w:t xml:space="preserve"> Издательств</w:t>
      </w:r>
      <w:r>
        <w:rPr>
          <w:rFonts w:eastAsia="Times New Roman"/>
          <w:color w:val="000000"/>
        </w:rPr>
        <w:t>о «Просвещение», Москва, 2023</w:t>
      </w:r>
      <w:r w:rsidRPr="000D1554">
        <w:rPr>
          <w:color w:val="000000"/>
        </w:rPr>
        <w:t>год.</w:t>
      </w: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110"/>
        <w:spacing w:before="183"/>
        <w:ind w:left="709"/>
        <w:rPr>
          <w:spacing w:val="-2"/>
        </w:rPr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60237D" w:rsidRPr="00C655B9" w:rsidRDefault="0060237D" w:rsidP="0060237D">
      <w:pPr>
        <w:pStyle w:val="110"/>
        <w:spacing w:before="183"/>
        <w:ind w:left="709"/>
        <w:rPr>
          <w:b w:val="0"/>
        </w:rPr>
      </w:pPr>
      <w:r w:rsidRPr="00C655B9">
        <w:rPr>
          <w:b w:val="0"/>
          <w:color w:val="000000"/>
        </w:rPr>
        <w:t xml:space="preserve">Библиотека ЦОК </w:t>
      </w:r>
      <w:hyperlink r:id="rId117">
        <w:r w:rsidRPr="00C655B9">
          <w:rPr>
            <w:b w:val="0"/>
            <w:sz w:val="22"/>
          </w:rPr>
          <w:t>https://m.edsoo.ru/7f412850</w:t>
        </w:r>
      </w:hyperlink>
    </w:p>
    <w:p w:rsidR="0060237D" w:rsidRPr="0083713F" w:rsidRDefault="0060237D" w:rsidP="0060237D">
      <w:pPr>
        <w:pStyle w:val="aff3"/>
        <w:spacing w:before="156" w:line="292" w:lineRule="auto"/>
        <w:ind w:left="709" w:right="6653"/>
        <w:rPr>
          <w:lang w:val="en-US"/>
        </w:rPr>
      </w:pPr>
      <w:r w:rsidRPr="0083713F">
        <w:rPr>
          <w:lang w:val="en-US"/>
        </w:rPr>
        <w:t>http:// multiurok.ru</w:t>
      </w:r>
    </w:p>
    <w:p w:rsidR="0060237D" w:rsidRPr="0083713F" w:rsidRDefault="0060237D" w:rsidP="0060237D">
      <w:pPr>
        <w:pStyle w:val="aff3"/>
        <w:spacing w:before="156" w:line="292" w:lineRule="auto"/>
        <w:ind w:left="709" w:right="6653"/>
        <w:rPr>
          <w:spacing w:val="-2"/>
          <w:lang w:val="en-US"/>
        </w:rPr>
      </w:pPr>
      <w:r w:rsidRPr="0083713F">
        <w:rPr>
          <w:lang w:val="en-US"/>
        </w:rPr>
        <w:t xml:space="preserve"> </w:t>
      </w:r>
      <w:hyperlink r:id="rId118">
        <w:r w:rsidRPr="0083713F">
          <w:rPr>
            <w:spacing w:val="-2"/>
            <w:lang w:val="en-US"/>
          </w:rPr>
          <w:t>http://www.proshkolu.ru</w:t>
        </w:r>
      </w:hyperlink>
      <w:r w:rsidRPr="0083713F">
        <w:rPr>
          <w:spacing w:val="-2"/>
          <w:lang w:val="en-US"/>
        </w:rPr>
        <w:t xml:space="preserve"> </w:t>
      </w:r>
    </w:p>
    <w:p w:rsidR="0060237D" w:rsidRPr="0083713F" w:rsidRDefault="00FF2A79" w:rsidP="0060237D">
      <w:pPr>
        <w:pStyle w:val="aff3"/>
        <w:spacing w:before="156" w:line="292" w:lineRule="auto"/>
        <w:ind w:left="709" w:right="6653"/>
      </w:pPr>
      <w:hyperlink r:id="rId119">
        <w:r w:rsidR="0060237D" w:rsidRPr="0083713F">
          <w:rPr>
            <w:spacing w:val="-2"/>
            <w:lang w:val="en-US"/>
          </w:rPr>
          <w:t>http</w:t>
        </w:r>
        <w:r w:rsidR="0060237D" w:rsidRPr="0083713F">
          <w:rPr>
            <w:spacing w:val="-2"/>
          </w:rPr>
          <w:t>://</w:t>
        </w:r>
        <w:r w:rsidR="0060237D" w:rsidRPr="0083713F">
          <w:rPr>
            <w:spacing w:val="-2"/>
            <w:lang w:val="en-US"/>
          </w:rPr>
          <w:t>nachalka</w:t>
        </w:r>
        <w:r w:rsidR="0060237D" w:rsidRPr="0083713F">
          <w:rPr>
            <w:spacing w:val="-2"/>
          </w:rPr>
          <w:t>.</w:t>
        </w:r>
        <w:r w:rsidR="0060237D" w:rsidRPr="0083713F">
          <w:rPr>
            <w:spacing w:val="-2"/>
            <w:lang w:val="en-US"/>
          </w:rPr>
          <w:t>info</w:t>
        </w:r>
      </w:hyperlink>
    </w:p>
    <w:p w:rsidR="0060237D" w:rsidRPr="0083713F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60237D">
      <w:pPr>
        <w:pStyle w:val="af0"/>
        <w:jc w:val="both"/>
        <w:rPr>
          <w:b/>
        </w:rPr>
      </w:pPr>
    </w:p>
    <w:p w:rsidR="0060237D" w:rsidRDefault="0060237D" w:rsidP="00A1518A">
      <w:pPr>
        <w:pStyle w:val="af0"/>
        <w:ind w:left="-567" w:right="-598"/>
        <w:jc w:val="center"/>
        <w:rPr>
          <w:b/>
        </w:rPr>
      </w:pPr>
    </w:p>
    <w:p w:rsidR="0060237D" w:rsidRDefault="0060237D" w:rsidP="00A1518A">
      <w:pPr>
        <w:pStyle w:val="af0"/>
        <w:ind w:left="-567" w:right="-598"/>
        <w:jc w:val="center"/>
        <w:rPr>
          <w:b/>
        </w:rPr>
      </w:pPr>
    </w:p>
    <w:p w:rsidR="0060237D" w:rsidRDefault="0060237D" w:rsidP="00A1518A">
      <w:pPr>
        <w:pStyle w:val="af0"/>
        <w:ind w:left="-567" w:right="-598"/>
        <w:jc w:val="center"/>
        <w:rPr>
          <w:b/>
        </w:rPr>
      </w:pPr>
    </w:p>
    <w:p w:rsidR="00933439" w:rsidRDefault="00933439" w:rsidP="000D4975">
      <w:pPr>
        <w:pStyle w:val="af0"/>
        <w:jc w:val="center"/>
        <w:rPr>
          <w:b/>
        </w:rPr>
      </w:pPr>
    </w:p>
    <w:p w:rsidR="00933439" w:rsidRDefault="00933439" w:rsidP="000D4975">
      <w:pPr>
        <w:pStyle w:val="af0"/>
        <w:jc w:val="center"/>
        <w:rPr>
          <w:b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75573F" w:rsidRDefault="0075573F" w:rsidP="00933439">
      <w:pPr>
        <w:pStyle w:val="ab"/>
        <w:spacing w:before="0" w:after="0"/>
        <w:jc w:val="both"/>
        <w:rPr>
          <w:rFonts w:eastAsia="Times New Roman"/>
          <w:b/>
          <w:bCs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E13AA" w:rsidRDefault="003E05E3" w:rsidP="005E13A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  <w:sectPr w:rsidR="003E05E3" w:rsidRPr="005E13AA" w:rsidSect="00A1518A">
          <w:footerReference w:type="default" r:id="rId120"/>
          <w:pgSz w:w="16838" w:h="11906" w:orient="landscape"/>
          <w:pgMar w:top="426" w:right="536" w:bottom="567" w:left="567" w:header="709" w:footer="709" w:gutter="0"/>
          <w:cols w:space="720"/>
          <w:titlePg/>
          <w:docGrid w:linePitch="326"/>
        </w:sectPr>
      </w:pPr>
    </w:p>
    <w:p w:rsidR="003E05E3" w:rsidRPr="005E13AA" w:rsidRDefault="003E05E3" w:rsidP="00492B25">
      <w:pPr>
        <w:pStyle w:val="a7"/>
        <w:tabs>
          <w:tab w:val="left" w:pos="3735"/>
        </w:tabs>
        <w:spacing w:line="240" w:lineRule="auto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F1" w:rsidRDefault="000663F1" w:rsidP="00DC672D">
      <w:r>
        <w:separator/>
      </w:r>
    </w:p>
  </w:endnote>
  <w:endnote w:type="continuationSeparator" w:id="0">
    <w:p w:rsidR="000663F1" w:rsidRDefault="000663F1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A79" w:rsidRDefault="00FF2A79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96A0C">
      <w:rPr>
        <w:noProof/>
      </w:rPr>
      <w:t>27</w:t>
    </w:r>
    <w:r>
      <w:rPr>
        <w:noProof/>
      </w:rPr>
      <w:fldChar w:fldCharType="end"/>
    </w:r>
  </w:p>
  <w:p w:rsidR="00FF2A79" w:rsidRDefault="00FF2A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F1" w:rsidRDefault="000663F1" w:rsidP="00DC672D">
      <w:r>
        <w:separator/>
      </w:r>
    </w:p>
  </w:footnote>
  <w:footnote w:type="continuationSeparator" w:id="0">
    <w:p w:rsidR="000663F1" w:rsidRDefault="000663F1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2641A"/>
    <w:rsid w:val="00032BED"/>
    <w:rsid w:val="00033227"/>
    <w:rsid w:val="00035E6F"/>
    <w:rsid w:val="00040E6C"/>
    <w:rsid w:val="000425E5"/>
    <w:rsid w:val="000431A6"/>
    <w:rsid w:val="000437E7"/>
    <w:rsid w:val="000544CD"/>
    <w:rsid w:val="000663F1"/>
    <w:rsid w:val="000727EE"/>
    <w:rsid w:val="000839EB"/>
    <w:rsid w:val="00085428"/>
    <w:rsid w:val="00092A07"/>
    <w:rsid w:val="000960BD"/>
    <w:rsid w:val="000A0C21"/>
    <w:rsid w:val="000A1163"/>
    <w:rsid w:val="000A44EE"/>
    <w:rsid w:val="000B5134"/>
    <w:rsid w:val="000D4975"/>
    <w:rsid w:val="000F17BD"/>
    <w:rsid w:val="000F2EB8"/>
    <w:rsid w:val="000F4A59"/>
    <w:rsid w:val="00102009"/>
    <w:rsid w:val="001119EB"/>
    <w:rsid w:val="001126D7"/>
    <w:rsid w:val="00121ABB"/>
    <w:rsid w:val="0012676A"/>
    <w:rsid w:val="00131292"/>
    <w:rsid w:val="001317A5"/>
    <w:rsid w:val="001369EE"/>
    <w:rsid w:val="00136FB6"/>
    <w:rsid w:val="00143DE2"/>
    <w:rsid w:val="00145787"/>
    <w:rsid w:val="00147AEE"/>
    <w:rsid w:val="00151AA4"/>
    <w:rsid w:val="001606E4"/>
    <w:rsid w:val="001717C3"/>
    <w:rsid w:val="00175A70"/>
    <w:rsid w:val="001801BC"/>
    <w:rsid w:val="001905B2"/>
    <w:rsid w:val="001964BD"/>
    <w:rsid w:val="001A1CD2"/>
    <w:rsid w:val="001A6300"/>
    <w:rsid w:val="001B365E"/>
    <w:rsid w:val="001B40F5"/>
    <w:rsid w:val="001C1C79"/>
    <w:rsid w:val="001D024A"/>
    <w:rsid w:val="001D070A"/>
    <w:rsid w:val="001D081A"/>
    <w:rsid w:val="001D2E52"/>
    <w:rsid w:val="001E38CA"/>
    <w:rsid w:val="001F3060"/>
    <w:rsid w:val="001F4421"/>
    <w:rsid w:val="001F6119"/>
    <w:rsid w:val="00202364"/>
    <w:rsid w:val="00204021"/>
    <w:rsid w:val="00204129"/>
    <w:rsid w:val="00206674"/>
    <w:rsid w:val="002154CC"/>
    <w:rsid w:val="002219AA"/>
    <w:rsid w:val="002232AC"/>
    <w:rsid w:val="00232370"/>
    <w:rsid w:val="00232D83"/>
    <w:rsid w:val="002335D2"/>
    <w:rsid w:val="002343F4"/>
    <w:rsid w:val="0023650F"/>
    <w:rsid w:val="00242621"/>
    <w:rsid w:val="002545E2"/>
    <w:rsid w:val="00254E5A"/>
    <w:rsid w:val="002679AA"/>
    <w:rsid w:val="00274756"/>
    <w:rsid w:val="00280838"/>
    <w:rsid w:val="00281CC7"/>
    <w:rsid w:val="00295DAF"/>
    <w:rsid w:val="002A1556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4EB3"/>
    <w:rsid w:val="0033784F"/>
    <w:rsid w:val="003423EE"/>
    <w:rsid w:val="00346614"/>
    <w:rsid w:val="00354545"/>
    <w:rsid w:val="003753F2"/>
    <w:rsid w:val="00385D60"/>
    <w:rsid w:val="00387817"/>
    <w:rsid w:val="003956D7"/>
    <w:rsid w:val="00397781"/>
    <w:rsid w:val="003A3600"/>
    <w:rsid w:val="003B0407"/>
    <w:rsid w:val="003B45C7"/>
    <w:rsid w:val="003B484B"/>
    <w:rsid w:val="003C00C2"/>
    <w:rsid w:val="003D0DD0"/>
    <w:rsid w:val="003D186C"/>
    <w:rsid w:val="003D7653"/>
    <w:rsid w:val="003D7CAD"/>
    <w:rsid w:val="003E05E3"/>
    <w:rsid w:val="003E20FD"/>
    <w:rsid w:val="003E322D"/>
    <w:rsid w:val="003E4DB6"/>
    <w:rsid w:val="003F414C"/>
    <w:rsid w:val="003F6451"/>
    <w:rsid w:val="003F74E1"/>
    <w:rsid w:val="00400F77"/>
    <w:rsid w:val="00412E34"/>
    <w:rsid w:val="00416538"/>
    <w:rsid w:val="004700B0"/>
    <w:rsid w:val="00476609"/>
    <w:rsid w:val="0047744C"/>
    <w:rsid w:val="00482594"/>
    <w:rsid w:val="00485C10"/>
    <w:rsid w:val="0048622C"/>
    <w:rsid w:val="00492B25"/>
    <w:rsid w:val="00493CFF"/>
    <w:rsid w:val="004B12C1"/>
    <w:rsid w:val="004B6B27"/>
    <w:rsid w:val="004C1A2A"/>
    <w:rsid w:val="004C34BB"/>
    <w:rsid w:val="004C3D82"/>
    <w:rsid w:val="004D0240"/>
    <w:rsid w:val="004D448E"/>
    <w:rsid w:val="004E4413"/>
    <w:rsid w:val="004E7723"/>
    <w:rsid w:val="004F57F9"/>
    <w:rsid w:val="00501BD0"/>
    <w:rsid w:val="00534436"/>
    <w:rsid w:val="0053750D"/>
    <w:rsid w:val="00540265"/>
    <w:rsid w:val="00542139"/>
    <w:rsid w:val="00544D73"/>
    <w:rsid w:val="005530DF"/>
    <w:rsid w:val="00554995"/>
    <w:rsid w:val="0055720C"/>
    <w:rsid w:val="00557AFE"/>
    <w:rsid w:val="0057276E"/>
    <w:rsid w:val="00582932"/>
    <w:rsid w:val="0059182E"/>
    <w:rsid w:val="005A0840"/>
    <w:rsid w:val="005A113B"/>
    <w:rsid w:val="005A13BC"/>
    <w:rsid w:val="005A2C01"/>
    <w:rsid w:val="005A72D7"/>
    <w:rsid w:val="005A7660"/>
    <w:rsid w:val="005B2392"/>
    <w:rsid w:val="005B2484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CEC"/>
    <w:rsid w:val="00601070"/>
    <w:rsid w:val="0060237D"/>
    <w:rsid w:val="00606A13"/>
    <w:rsid w:val="00613C8A"/>
    <w:rsid w:val="0062091D"/>
    <w:rsid w:val="00624588"/>
    <w:rsid w:val="00643838"/>
    <w:rsid w:val="00646C9F"/>
    <w:rsid w:val="006472EE"/>
    <w:rsid w:val="006477E0"/>
    <w:rsid w:val="00650592"/>
    <w:rsid w:val="0065141F"/>
    <w:rsid w:val="00653C17"/>
    <w:rsid w:val="00661C45"/>
    <w:rsid w:val="00665252"/>
    <w:rsid w:val="00665E60"/>
    <w:rsid w:val="00666C73"/>
    <w:rsid w:val="00672E93"/>
    <w:rsid w:val="006A5292"/>
    <w:rsid w:val="006A680C"/>
    <w:rsid w:val="006B2961"/>
    <w:rsid w:val="006B4D36"/>
    <w:rsid w:val="006C1B69"/>
    <w:rsid w:val="006D683E"/>
    <w:rsid w:val="006D722C"/>
    <w:rsid w:val="006E3203"/>
    <w:rsid w:val="006F18B1"/>
    <w:rsid w:val="006F6173"/>
    <w:rsid w:val="00705F91"/>
    <w:rsid w:val="007128B2"/>
    <w:rsid w:val="00713044"/>
    <w:rsid w:val="0071308C"/>
    <w:rsid w:val="0071308D"/>
    <w:rsid w:val="00717291"/>
    <w:rsid w:val="00717484"/>
    <w:rsid w:val="00722C9F"/>
    <w:rsid w:val="00732944"/>
    <w:rsid w:val="00736D20"/>
    <w:rsid w:val="00747C87"/>
    <w:rsid w:val="00751383"/>
    <w:rsid w:val="00751917"/>
    <w:rsid w:val="00751A0B"/>
    <w:rsid w:val="0075573F"/>
    <w:rsid w:val="007614A2"/>
    <w:rsid w:val="00761FEF"/>
    <w:rsid w:val="00767BEC"/>
    <w:rsid w:val="00773482"/>
    <w:rsid w:val="007739FB"/>
    <w:rsid w:val="007740BE"/>
    <w:rsid w:val="007748C4"/>
    <w:rsid w:val="00786976"/>
    <w:rsid w:val="00787353"/>
    <w:rsid w:val="0079238D"/>
    <w:rsid w:val="007925CF"/>
    <w:rsid w:val="00795921"/>
    <w:rsid w:val="007A4497"/>
    <w:rsid w:val="007B1195"/>
    <w:rsid w:val="007C046A"/>
    <w:rsid w:val="007C7FC3"/>
    <w:rsid w:val="007E0010"/>
    <w:rsid w:val="007E3FF0"/>
    <w:rsid w:val="007E77B2"/>
    <w:rsid w:val="007F0D0E"/>
    <w:rsid w:val="007F5245"/>
    <w:rsid w:val="008163D8"/>
    <w:rsid w:val="008254B6"/>
    <w:rsid w:val="00826AE2"/>
    <w:rsid w:val="00831AEB"/>
    <w:rsid w:val="008446B3"/>
    <w:rsid w:val="00861637"/>
    <w:rsid w:val="00864218"/>
    <w:rsid w:val="00864C05"/>
    <w:rsid w:val="00865ADC"/>
    <w:rsid w:val="00867434"/>
    <w:rsid w:val="00870593"/>
    <w:rsid w:val="00870BE0"/>
    <w:rsid w:val="00890E43"/>
    <w:rsid w:val="008942F8"/>
    <w:rsid w:val="008A67EC"/>
    <w:rsid w:val="008C3B4F"/>
    <w:rsid w:val="008D2B03"/>
    <w:rsid w:val="008D6A96"/>
    <w:rsid w:val="008E0AC4"/>
    <w:rsid w:val="008E12E0"/>
    <w:rsid w:val="008E5024"/>
    <w:rsid w:val="008E64B8"/>
    <w:rsid w:val="008E6544"/>
    <w:rsid w:val="008E6701"/>
    <w:rsid w:val="008F6AF3"/>
    <w:rsid w:val="008F7DEB"/>
    <w:rsid w:val="009111E9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136C"/>
    <w:rsid w:val="00952210"/>
    <w:rsid w:val="00952D0A"/>
    <w:rsid w:val="00953615"/>
    <w:rsid w:val="00955A91"/>
    <w:rsid w:val="00961319"/>
    <w:rsid w:val="0096134E"/>
    <w:rsid w:val="00965AE2"/>
    <w:rsid w:val="00970EA8"/>
    <w:rsid w:val="009808BD"/>
    <w:rsid w:val="00993B84"/>
    <w:rsid w:val="009941E0"/>
    <w:rsid w:val="00995A76"/>
    <w:rsid w:val="009A6331"/>
    <w:rsid w:val="009C17DB"/>
    <w:rsid w:val="009C4AA9"/>
    <w:rsid w:val="009D3FD3"/>
    <w:rsid w:val="009D696F"/>
    <w:rsid w:val="009D6EDF"/>
    <w:rsid w:val="009E0478"/>
    <w:rsid w:val="009E609A"/>
    <w:rsid w:val="009F1C74"/>
    <w:rsid w:val="009F3FDC"/>
    <w:rsid w:val="009F7910"/>
    <w:rsid w:val="00A031D9"/>
    <w:rsid w:val="00A064FB"/>
    <w:rsid w:val="00A06B98"/>
    <w:rsid w:val="00A11B7B"/>
    <w:rsid w:val="00A13C0F"/>
    <w:rsid w:val="00A1518A"/>
    <w:rsid w:val="00A17459"/>
    <w:rsid w:val="00A17632"/>
    <w:rsid w:val="00A242A5"/>
    <w:rsid w:val="00A32F72"/>
    <w:rsid w:val="00A3601B"/>
    <w:rsid w:val="00A45056"/>
    <w:rsid w:val="00A52192"/>
    <w:rsid w:val="00A525D4"/>
    <w:rsid w:val="00A532AA"/>
    <w:rsid w:val="00A54F60"/>
    <w:rsid w:val="00A654A1"/>
    <w:rsid w:val="00A71409"/>
    <w:rsid w:val="00A724F9"/>
    <w:rsid w:val="00A820DF"/>
    <w:rsid w:val="00A83E9A"/>
    <w:rsid w:val="00A91B91"/>
    <w:rsid w:val="00A92374"/>
    <w:rsid w:val="00AA0E3E"/>
    <w:rsid w:val="00AB31D1"/>
    <w:rsid w:val="00AC471C"/>
    <w:rsid w:val="00AF5530"/>
    <w:rsid w:val="00AF75DA"/>
    <w:rsid w:val="00B126A0"/>
    <w:rsid w:val="00B17873"/>
    <w:rsid w:val="00B3004C"/>
    <w:rsid w:val="00B34286"/>
    <w:rsid w:val="00B37D46"/>
    <w:rsid w:val="00B452AA"/>
    <w:rsid w:val="00B53CF3"/>
    <w:rsid w:val="00B541B8"/>
    <w:rsid w:val="00B54BE2"/>
    <w:rsid w:val="00B66860"/>
    <w:rsid w:val="00B6789C"/>
    <w:rsid w:val="00B751F8"/>
    <w:rsid w:val="00B82868"/>
    <w:rsid w:val="00B8316E"/>
    <w:rsid w:val="00B845CD"/>
    <w:rsid w:val="00B95692"/>
    <w:rsid w:val="00BA11F5"/>
    <w:rsid w:val="00BB16E1"/>
    <w:rsid w:val="00BB288D"/>
    <w:rsid w:val="00BC0363"/>
    <w:rsid w:val="00BC3672"/>
    <w:rsid w:val="00BC6939"/>
    <w:rsid w:val="00BD3154"/>
    <w:rsid w:val="00C03CE2"/>
    <w:rsid w:val="00C0700D"/>
    <w:rsid w:val="00C07FDE"/>
    <w:rsid w:val="00C107A9"/>
    <w:rsid w:val="00C14095"/>
    <w:rsid w:val="00C14BE6"/>
    <w:rsid w:val="00C25BBA"/>
    <w:rsid w:val="00C2690B"/>
    <w:rsid w:val="00C27471"/>
    <w:rsid w:val="00C308FB"/>
    <w:rsid w:val="00C311AA"/>
    <w:rsid w:val="00C35B2B"/>
    <w:rsid w:val="00C35FDF"/>
    <w:rsid w:val="00C3629D"/>
    <w:rsid w:val="00C40CC3"/>
    <w:rsid w:val="00C4706C"/>
    <w:rsid w:val="00C47870"/>
    <w:rsid w:val="00C52AAF"/>
    <w:rsid w:val="00C632CC"/>
    <w:rsid w:val="00C673A0"/>
    <w:rsid w:val="00C71A33"/>
    <w:rsid w:val="00C75B68"/>
    <w:rsid w:val="00C77077"/>
    <w:rsid w:val="00C80737"/>
    <w:rsid w:val="00C85886"/>
    <w:rsid w:val="00C87A50"/>
    <w:rsid w:val="00C9285D"/>
    <w:rsid w:val="00C96B9C"/>
    <w:rsid w:val="00CA1F07"/>
    <w:rsid w:val="00CA3733"/>
    <w:rsid w:val="00CA3FA1"/>
    <w:rsid w:val="00CA7224"/>
    <w:rsid w:val="00CB3B8F"/>
    <w:rsid w:val="00CB538D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395B"/>
    <w:rsid w:val="00D05891"/>
    <w:rsid w:val="00D0592A"/>
    <w:rsid w:val="00D24CD1"/>
    <w:rsid w:val="00D33362"/>
    <w:rsid w:val="00D33BA6"/>
    <w:rsid w:val="00D34A9F"/>
    <w:rsid w:val="00D44C01"/>
    <w:rsid w:val="00D463A4"/>
    <w:rsid w:val="00D46D86"/>
    <w:rsid w:val="00D475B0"/>
    <w:rsid w:val="00D50802"/>
    <w:rsid w:val="00D63E54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2887"/>
    <w:rsid w:val="00DB3AEB"/>
    <w:rsid w:val="00DC5320"/>
    <w:rsid w:val="00DC672D"/>
    <w:rsid w:val="00DD2EED"/>
    <w:rsid w:val="00DD7302"/>
    <w:rsid w:val="00DE1A81"/>
    <w:rsid w:val="00DE308E"/>
    <w:rsid w:val="00DE6AB4"/>
    <w:rsid w:val="00DF0CCC"/>
    <w:rsid w:val="00DF2208"/>
    <w:rsid w:val="00DF333D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6FFC"/>
    <w:rsid w:val="00E51B0C"/>
    <w:rsid w:val="00E66592"/>
    <w:rsid w:val="00E72656"/>
    <w:rsid w:val="00E8432B"/>
    <w:rsid w:val="00E91264"/>
    <w:rsid w:val="00E91887"/>
    <w:rsid w:val="00E96418"/>
    <w:rsid w:val="00E96A0C"/>
    <w:rsid w:val="00EA39F9"/>
    <w:rsid w:val="00EB41A7"/>
    <w:rsid w:val="00EC37DE"/>
    <w:rsid w:val="00ED753C"/>
    <w:rsid w:val="00EE625E"/>
    <w:rsid w:val="00EE7207"/>
    <w:rsid w:val="00EF0D44"/>
    <w:rsid w:val="00EF1E85"/>
    <w:rsid w:val="00F01684"/>
    <w:rsid w:val="00F01831"/>
    <w:rsid w:val="00F05677"/>
    <w:rsid w:val="00F11B98"/>
    <w:rsid w:val="00F37D01"/>
    <w:rsid w:val="00F43F99"/>
    <w:rsid w:val="00F45DDF"/>
    <w:rsid w:val="00F55D27"/>
    <w:rsid w:val="00F57D34"/>
    <w:rsid w:val="00F60C49"/>
    <w:rsid w:val="00F85147"/>
    <w:rsid w:val="00F90A12"/>
    <w:rsid w:val="00FA5F5F"/>
    <w:rsid w:val="00FA60D7"/>
    <w:rsid w:val="00FB17C3"/>
    <w:rsid w:val="00FC1F86"/>
    <w:rsid w:val="00FE0103"/>
    <w:rsid w:val="00FE044E"/>
    <w:rsid w:val="00FE61F6"/>
    <w:rsid w:val="00FF2A79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2ED5F"/>
  <w15:docId w15:val="{19CE7609-35F2-498A-906F-1F0464BD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uiPriority w:val="9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60237D"/>
    <w:pPr>
      <w:keepNext/>
      <w:keepLines/>
      <w:spacing w:before="200" w:after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60237D"/>
    <w:pPr>
      <w:keepNext/>
      <w:keepLines/>
      <w:spacing w:before="200" w:after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1Char">
    <w:name w:val="Heading 1 Char"/>
    <w:basedOn w:val="a0"/>
    <w:uiPriority w:val="9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1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uiPriority w:val="10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22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99"/>
    <w:qFormat/>
    <w:rsid w:val="00DC5320"/>
    <w:rPr>
      <w:sz w:val="22"/>
      <w:szCs w:val="22"/>
    </w:rPr>
  </w:style>
  <w:style w:type="character" w:customStyle="1" w:styleId="12">
    <w:name w:val="Без интервала Знак1"/>
    <w:link w:val="af0"/>
    <w:uiPriority w:val="99"/>
    <w:locked/>
    <w:rsid w:val="00DC5320"/>
    <w:rPr>
      <w:sz w:val="22"/>
      <w:szCs w:val="22"/>
      <w:lang w:val="ru-RU" w:eastAsia="ru-RU" w:bidi="ar-SA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20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customStyle="1" w:styleId="41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1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1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(2)_"/>
    <w:basedOn w:val="a0"/>
    <w:link w:val="23"/>
    <w:rsid w:val="00C673A0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C673A0"/>
    <w:rPr>
      <w:i/>
      <w:i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5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character" w:customStyle="1" w:styleId="Tahoma1">
    <w:name w:val="Основной текст + Tahoma1"/>
    <w:aliases w:val="9 pt"/>
    <w:uiPriority w:val="99"/>
    <w:rsid w:val="00BB288D"/>
    <w:rPr>
      <w:rFonts w:ascii="Tahoma" w:hAnsi="Tahoma"/>
      <w:spacing w:val="0"/>
      <w:sz w:val="18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60237D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60237D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customStyle="1" w:styleId="120">
    <w:name w:val="Заголовок 12"/>
    <w:basedOn w:val="a"/>
    <w:uiPriority w:val="1"/>
    <w:qFormat/>
    <w:rsid w:val="0060237D"/>
    <w:pPr>
      <w:widowControl w:val="0"/>
      <w:spacing w:before="2"/>
      <w:ind w:left="306"/>
      <w:outlineLvl w:val="1"/>
    </w:pPr>
    <w:rPr>
      <w:b/>
      <w:bCs/>
      <w:lang w:val="en-US" w:eastAsia="en-US"/>
    </w:rPr>
  </w:style>
  <w:style w:type="paragraph" w:styleId="aff6">
    <w:name w:val="Normal Indent"/>
    <w:basedOn w:val="a"/>
    <w:uiPriority w:val="99"/>
    <w:unhideWhenUsed/>
    <w:rsid w:val="0060237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f7">
    <w:name w:val="Subtitle"/>
    <w:basedOn w:val="a"/>
    <w:next w:val="a"/>
    <w:link w:val="aff8"/>
    <w:uiPriority w:val="11"/>
    <w:qFormat/>
    <w:locked/>
    <w:rsid w:val="0060237D"/>
    <w:pPr>
      <w:numPr>
        <w:ilvl w:val="1"/>
      </w:numPr>
      <w:spacing w:after="200" w:line="276" w:lineRule="auto"/>
      <w:ind w:left="86"/>
    </w:pPr>
    <w:rPr>
      <w:rFonts w:ascii="Cambria" w:hAnsi="Cambria"/>
      <w:i/>
      <w:iCs/>
      <w:color w:val="4F81BD"/>
      <w:spacing w:val="15"/>
    </w:rPr>
  </w:style>
  <w:style w:type="character" w:customStyle="1" w:styleId="aff8">
    <w:name w:val="Подзаголовок Знак"/>
    <w:basedOn w:val="a0"/>
    <w:link w:val="aff7"/>
    <w:uiPriority w:val="11"/>
    <w:rsid w:val="0060237D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aff9">
    <w:name w:val="caption"/>
    <w:basedOn w:val="a"/>
    <w:next w:val="a"/>
    <w:uiPriority w:val="35"/>
    <w:semiHidden/>
    <w:unhideWhenUsed/>
    <w:qFormat/>
    <w:locked/>
    <w:rsid w:val="0060237D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20">
    <w:name w:val="Заголовок 22"/>
    <w:basedOn w:val="a"/>
    <w:uiPriority w:val="1"/>
    <w:qFormat/>
    <w:rsid w:val="0060237D"/>
    <w:pPr>
      <w:widowControl w:val="0"/>
      <w:autoSpaceDE w:val="0"/>
      <w:autoSpaceDN w:val="0"/>
      <w:ind w:left="440" w:hanging="151"/>
      <w:outlineLvl w:val="2"/>
    </w:pPr>
    <w:rPr>
      <w:b/>
      <w:bCs/>
      <w:sz w:val="20"/>
      <w:szCs w:val="20"/>
      <w:lang w:eastAsia="en-US"/>
    </w:rPr>
  </w:style>
  <w:style w:type="paragraph" w:customStyle="1" w:styleId="130">
    <w:name w:val="Заголовок 13"/>
    <w:basedOn w:val="a"/>
    <w:uiPriority w:val="1"/>
    <w:qFormat/>
    <w:rsid w:val="0060237D"/>
    <w:pPr>
      <w:widowControl w:val="0"/>
      <w:autoSpaceDE w:val="0"/>
      <w:autoSpaceDN w:val="0"/>
      <w:spacing w:before="2"/>
      <w:ind w:left="290"/>
      <w:outlineLvl w:val="1"/>
    </w:pPr>
    <w:rPr>
      <w:b/>
      <w:bCs/>
      <w:lang w:eastAsia="en-US"/>
    </w:rPr>
  </w:style>
  <w:style w:type="paragraph" w:customStyle="1" w:styleId="32">
    <w:name w:val="Заголовок 32"/>
    <w:basedOn w:val="a"/>
    <w:uiPriority w:val="1"/>
    <w:qFormat/>
    <w:rsid w:val="0060237D"/>
    <w:pPr>
      <w:widowControl w:val="0"/>
      <w:autoSpaceDE w:val="0"/>
      <w:autoSpaceDN w:val="0"/>
      <w:ind w:left="290"/>
      <w:outlineLvl w:val="3"/>
    </w:pPr>
    <w:rPr>
      <w:b/>
      <w:bCs/>
      <w:i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achalka.edu.ru" TargetMode="External"/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infourok.ru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7f412850" TargetMode="External"/><Relationship Id="rId112" Type="http://schemas.openxmlformats.org/officeDocument/2006/relationships/hyperlink" Target="https://m.edsoo.ru/7f412850" TargetMode="External"/><Relationship Id="rId16" Type="http://schemas.openxmlformats.org/officeDocument/2006/relationships/hyperlink" Target="http://nachalka.edu.ru" TargetMode="External"/><Relationship Id="rId107" Type="http://schemas.openxmlformats.org/officeDocument/2006/relationships/hyperlink" Target="https://m.edsoo.ru/7f412850" TargetMode="External"/><Relationship Id="rId11" Type="http://schemas.openxmlformats.org/officeDocument/2006/relationships/hyperlink" Target="http://nachalka.edu.ru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2850" TargetMode="External"/><Relationship Id="rId95" Type="http://schemas.openxmlformats.org/officeDocument/2006/relationships/hyperlink" Target="https://m.edsoo.ru/7f412850" TargetMode="External"/><Relationship Id="rId19" Type="http://schemas.openxmlformats.org/officeDocument/2006/relationships/hyperlink" Target="http://www.otlichnyk.ru/znayka" TargetMode="External"/><Relationship Id="rId14" Type="http://schemas.openxmlformats.org/officeDocument/2006/relationships/hyperlink" Target="http://www.otlichnyk.ru/znayka" TargetMode="External"/><Relationship Id="rId22" Type="http://schemas.openxmlformats.org/officeDocument/2006/relationships/hyperlink" Target="http://nachalka.edu.ru" TargetMode="External"/><Relationship Id="rId27" Type="http://schemas.openxmlformats.org/officeDocument/2006/relationships/hyperlink" Target="http://www.otlichnyk.ru/znayka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7f412850" TargetMode="External"/><Relationship Id="rId118" Type="http://schemas.openxmlformats.org/officeDocument/2006/relationships/hyperlink" Target="http://www.proshkolu.ru/" TargetMode="External"/><Relationship Id="rId8" Type="http://schemas.openxmlformats.org/officeDocument/2006/relationships/hyperlink" Target="http://www.otlichnyk.ru/znayka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80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7f412850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://school-russia.prosv.ru" TargetMode="External"/><Relationship Id="rId25" Type="http://schemas.openxmlformats.org/officeDocument/2006/relationships/hyperlink" Target="https://infourok.ru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7f412850" TargetMode="External"/><Relationship Id="rId108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7f412850" TargetMode="External"/><Relationship Id="rId20" Type="http://schemas.openxmlformats.org/officeDocument/2006/relationships/hyperlink" Target="http://nachalka.edu.ru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7f412850" TargetMode="External"/><Relationship Id="rId88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7f412850" TargetMode="External"/><Relationship Id="rId96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fourok.ru" TargetMode="External"/><Relationship Id="rId23" Type="http://schemas.openxmlformats.org/officeDocument/2006/relationships/hyperlink" Target="http://www.otlichnyk.ru/znayka" TargetMode="External"/><Relationship Id="rId28" Type="http://schemas.openxmlformats.org/officeDocument/2006/relationships/hyperlink" Target="https://infourok.ru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://nachalka.info/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" TargetMode="External"/><Relationship Id="rId13" Type="http://schemas.openxmlformats.org/officeDocument/2006/relationships/hyperlink" Target="http://school-russia.prosv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7f412850" TargetMode="External"/><Relationship Id="rId120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://school-russia.prosv.ru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7f412850" TargetMode="External"/><Relationship Id="rId11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10313</Words>
  <Characters>58786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2</cp:revision>
  <cp:lastPrinted>2022-09-15T09:17:00Z</cp:lastPrinted>
  <dcterms:created xsi:type="dcterms:W3CDTF">2024-10-31T10:01:00Z</dcterms:created>
  <dcterms:modified xsi:type="dcterms:W3CDTF">2024-10-31T10:01:00Z</dcterms:modified>
</cp:coreProperties>
</file>