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67" w:rsidRDefault="004174E5" w:rsidP="004207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72400" cy="10690860"/>
            <wp:effectExtent l="19050" t="0" r="0" b="0"/>
            <wp:docPr id="1" name="Рисунок 1" descr="C:\Users\Пользователь\Desktop\Программы началка 2024-2025 уч. год\нач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рограммы началка 2024-2025 уч. год\нач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F53" w:rsidRDefault="000A2365" w:rsidP="004207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A2365" w:rsidRDefault="000A2365" w:rsidP="000A236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 xml:space="preserve">Программа по технологии направлена на решение системы задач: 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A0E67">
        <w:rPr>
          <w:rFonts w:ascii="Times New Roman" w:hAnsi="Times New Roman" w:cs="Times New Roman"/>
          <w:sz w:val="20"/>
          <w:szCs w:val="24"/>
        </w:rPr>
        <w:t>саморегуляции</w:t>
      </w:r>
      <w:proofErr w:type="spellEnd"/>
      <w:r w:rsidRPr="008A0E67">
        <w:rPr>
          <w:rFonts w:ascii="Times New Roman" w:hAnsi="Times New Roman" w:cs="Times New Roman"/>
          <w:sz w:val="20"/>
          <w:szCs w:val="24"/>
        </w:rPr>
        <w:t>, активности и инициативности;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A0E67" w:rsidRP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A0E67" w:rsidRPr="008A0E67" w:rsidRDefault="008A0E67" w:rsidP="008A0E67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1.</w:t>
      </w:r>
      <w:r w:rsidRPr="008A0E67">
        <w:rPr>
          <w:rFonts w:ascii="Times New Roman" w:hAnsi="Times New Roman" w:cs="Times New Roman"/>
          <w:sz w:val="20"/>
          <w:szCs w:val="24"/>
        </w:rPr>
        <w:t>Технологии, профессии и производства.</w:t>
      </w:r>
    </w:p>
    <w:p w:rsidR="008A0E67" w:rsidRPr="008A0E67" w:rsidRDefault="008A0E67" w:rsidP="008A0E67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2.</w:t>
      </w:r>
      <w:r w:rsidRPr="008A0E67">
        <w:rPr>
          <w:rFonts w:ascii="Times New Roman" w:hAnsi="Times New Roman" w:cs="Times New Roman"/>
          <w:sz w:val="20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A0E67" w:rsidRPr="008A0E67" w:rsidRDefault="008A0E67" w:rsidP="008A0E67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3.</w:t>
      </w:r>
      <w:r w:rsidRPr="008A0E67">
        <w:rPr>
          <w:rFonts w:ascii="Times New Roman" w:hAnsi="Times New Roman" w:cs="Times New Roman"/>
          <w:sz w:val="20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A0E67" w:rsidRPr="008A0E67" w:rsidRDefault="008A0E67" w:rsidP="008A0E67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4.</w:t>
      </w:r>
      <w:r w:rsidRPr="008A0E67">
        <w:rPr>
          <w:rFonts w:ascii="Times New Roman" w:hAnsi="Times New Roman" w:cs="Times New Roman"/>
          <w:sz w:val="20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lastRenderedPageBreak/>
        <w:t xml:space="preserve">В процессе освоения </w:t>
      </w:r>
      <w:proofErr w:type="gramStart"/>
      <w:r w:rsidRPr="008A0E67">
        <w:rPr>
          <w:rFonts w:ascii="Times New Roman" w:hAnsi="Times New Roman" w:cs="Times New Roman"/>
          <w:sz w:val="20"/>
          <w:szCs w:val="24"/>
        </w:rPr>
        <w:t>программы</w:t>
      </w:r>
      <w:proofErr w:type="gramEnd"/>
      <w:r w:rsidRPr="008A0E67">
        <w:rPr>
          <w:rFonts w:ascii="Times New Roman" w:hAnsi="Times New Roman" w:cs="Times New Roman"/>
          <w:sz w:val="20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A0E67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 xml:space="preserve">В программе по технологии осуществляется реализация </w:t>
      </w:r>
      <w:proofErr w:type="spellStart"/>
      <w:r w:rsidRPr="008A0E67">
        <w:rPr>
          <w:rFonts w:ascii="Times New Roman" w:hAnsi="Times New Roman" w:cs="Times New Roman"/>
          <w:sz w:val="20"/>
          <w:szCs w:val="24"/>
        </w:rPr>
        <w:t>межпредметных</w:t>
      </w:r>
      <w:proofErr w:type="spellEnd"/>
      <w:r w:rsidRPr="008A0E67">
        <w:rPr>
          <w:rFonts w:ascii="Times New Roman" w:hAnsi="Times New Roman" w:cs="Times New Roman"/>
          <w:sz w:val="20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A2365" w:rsidRDefault="008A0E67" w:rsidP="008A0E6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8A0E67">
        <w:rPr>
          <w:rFonts w:ascii="Times New Roman" w:hAnsi="Times New Roman" w:cs="Times New Roman"/>
          <w:sz w:val="20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</w:t>
      </w:r>
      <w:r>
        <w:rPr>
          <w:rFonts w:ascii="Times New Roman" w:hAnsi="Times New Roman" w:cs="Times New Roman"/>
          <w:sz w:val="20"/>
          <w:szCs w:val="24"/>
        </w:rPr>
        <w:t>ссе – 34 часа (1 час в неделю).</w:t>
      </w:r>
    </w:p>
    <w:p w:rsidR="000A2365" w:rsidRDefault="000A2365" w:rsidP="000A236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2943E4" w:rsidRPr="00524521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4521">
        <w:rPr>
          <w:rFonts w:ascii="Times New Roman" w:hAnsi="Times New Roman" w:cs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2943E4" w:rsidRPr="00E77411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7411">
        <w:rPr>
          <w:rFonts w:ascii="Times New Roman" w:hAnsi="Times New Roman" w:cs="Times New Roman"/>
          <w:sz w:val="20"/>
          <w:szCs w:val="20"/>
        </w:rPr>
        <w:t>Воспитательный потен</w:t>
      </w:r>
      <w:r>
        <w:rPr>
          <w:rFonts w:ascii="Times New Roman" w:hAnsi="Times New Roman" w:cs="Times New Roman"/>
          <w:sz w:val="20"/>
          <w:szCs w:val="20"/>
        </w:rPr>
        <w:t>циал предмета «Технология</w:t>
      </w:r>
      <w:r w:rsidRPr="00E77411">
        <w:rPr>
          <w:rFonts w:ascii="Times New Roman" w:hAnsi="Times New Roman" w:cs="Times New Roman"/>
          <w:sz w:val="20"/>
          <w:szCs w:val="20"/>
        </w:rPr>
        <w:t>» реализуется через:</w:t>
      </w:r>
    </w:p>
    <w:p w:rsidR="002943E4" w:rsidRPr="00E77411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2943E4" w:rsidRPr="00E77411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2943E4" w:rsidRPr="00E77411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2943E4" w:rsidRDefault="002943E4" w:rsidP="002943E4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676F53" w:rsidRDefault="00676F53" w:rsidP="00676F5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76F53" w:rsidRPr="00893A07" w:rsidRDefault="00676F53" w:rsidP="00D536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0E4D1B">
        <w:rPr>
          <w:rFonts w:ascii="Times New Roman" w:hAnsi="Times New Roman" w:cs="Times New Roman"/>
          <w:b/>
          <w:sz w:val="24"/>
          <w:szCs w:val="24"/>
        </w:rPr>
        <w:t>чебного предмета «Технология</w:t>
      </w:r>
      <w:r w:rsidRPr="00893A07">
        <w:rPr>
          <w:rFonts w:ascii="Times New Roman" w:hAnsi="Times New Roman" w:cs="Times New Roman"/>
          <w:b/>
          <w:sz w:val="24"/>
          <w:szCs w:val="24"/>
        </w:rPr>
        <w:t>»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>
        <w:rPr>
          <w:rFonts w:ascii="Times New Roman" w:hAnsi="Times New Roman" w:cs="Times New Roman"/>
          <w:b/>
          <w:sz w:val="20"/>
          <w:szCs w:val="24"/>
          <w:u w:val="single"/>
        </w:rPr>
        <w:t>1 КЛАСС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b/>
          <w:sz w:val="20"/>
          <w:szCs w:val="24"/>
        </w:rPr>
        <w:t xml:space="preserve">Технологии, профессии и производства. </w:t>
      </w:r>
      <w:r w:rsidRPr="008B3CFE">
        <w:rPr>
          <w:rFonts w:ascii="Times New Roman" w:hAnsi="Times New Roman" w:cs="Times New Roman"/>
          <w:sz w:val="20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</w:t>
      </w:r>
      <w:r>
        <w:rPr>
          <w:rFonts w:ascii="Times New Roman" w:hAnsi="Times New Roman" w:cs="Times New Roman"/>
          <w:sz w:val="20"/>
          <w:szCs w:val="24"/>
        </w:rPr>
        <w:t xml:space="preserve">ование и хранение инструментов. </w:t>
      </w:r>
      <w:r w:rsidRPr="008B3CFE">
        <w:rPr>
          <w:rFonts w:ascii="Times New Roman" w:hAnsi="Times New Roman" w:cs="Times New Roman"/>
          <w:sz w:val="20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Традиции и праздники народов России, ремёсла, обычаи.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b/>
          <w:sz w:val="20"/>
          <w:szCs w:val="24"/>
        </w:rPr>
        <w:t>Технологии ручной обработки материалов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  <w:r w:rsidRPr="008B3CFE">
        <w:rPr>
          <w:rFonts w:ascii="Times New Roman" w:hAnsi="Times New Roman" w:cs="Times New Roman"/>
          <w:sz w:val="20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</w:t>
      </w:r>
      <w:r>
        <w:rPr>
          <w:rFonts w:ascii="Times New Roman" w:hAnsi="Times New Roman" w:cs="Times New Roman"/>
          <w:sz w:val="20"/>
          <w:szCs w:val="24"/>
        </w:rPr>
        <w:t xml:space="preserve">иалов при изготовлении изделий. </w:t>
      </w:r>
      <w:r w:rsidRPr="008B3CFE">
        <w:rPr>
          <w:rFonts w:ascii="Times New Roman" w:hAnsi="Times New Roman" w:cs="Times New Roman"/>
          <w:sz w:val="20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</w:t>
      </w:r>
      <w:r>
        <w:rPr>
          <w:rFonts w:ascii="Times New Roman" w:hAnsi="Times New Roman" w:cs="Times New Roman"/>
          <w:sz w:val="20"/>
          <w:szCs w:val="24"/>
        </w:rPr>
        <w:t xml:space="preserve">о деталей. Общее представление. </w:t>
      </w:r>
      <w:r w:rsidRPr="008B3CFE">
        <w:rPr>
          <w:rFonts w:ascii="Times New Roman" w:hAnsi="Times New Roman" w:cs="Times New Roman"/>
          <w:sz w:val="20"/>
          <w:szCs w:val="24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</w:t>
      </w:r>
      <w:r w:rsidRPr="008B3CFE">
        <w:rPr>
          <w:rFonts w:ascii="Times New Roman" w:hAnsi="Times New Roman" w:cs="Times New Roman"/>
          <w:sz w:val="20"/>
          <w:szCs w:val="24"/>
        </w:rPr>
        <w:lastRenderedPageBreak/>
        <w:t>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</w:t>
      </w:r>
      <w:r>
        <w:rPr>
          <w:rFonts w:ascii="Times New Roman" w:hAnsi="Times New Roman" w:cs="Times New Roman"/>
          <w:sz w:val="20"/>
          <w:szCs w:val="24"/>
        </w:rPr>
        <w:t xml:space="preserve"> вышивка, аппликация и другое). </w:t>
      </w:r>
      <w:r w:rsidRPr="008B3CFE">
        <w:rPr>
          <w:rFonts w:ascii="Times New Roman" w:hAnsi="Times New Roman" w:cs="Times New Roman"/>
          <w:sz w:val="20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</w:t>
      </w:r>
      <w:r>
        <w:rPr>
          <w:rFonts w:ascii="Times New Roman" w:hAnsi="Times New Roman" w:cs="Times New Roman"/>
          <w:sz w:val="20"/>
          <w:szCs w:val="24"/>
        </w:rPr>
        <w:t xml:space="preserve">ное и безопасное использование. </w:t>
      </w:r>
      <w:r w:rsidRPr="008B3CFE">
        <w:rPr>
          <w:rFonts w:ascii="Times New Roman" w:hAnsi="Times New Roman" w:cs="Times New Roman"/>
          <w:sz w:val="20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</w:t>
      </w:r>
      <w:r>
        <w:rPr>
          <w:rFonts w:ascii="Times New Roman" w:hAnsi="Times New Roman" w:cs="Times New Roman"/>
          <w:sz w:val="20"/>
          <w:szCs w:val="24"/>
        </w:rPr>
        <w:t xml:space="preserve">й, отрыванием), придание формы. </w:t>
      </w:r>
      <w:r w:rsidRPr="008B3CFE">
        <w:rPr>
          <w:rFonts w:ascii="Times New Roman" w:hAnsi="Times New Roman" w:cs="Times New Roman"/>
          <w:sz w:val="20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сминание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>, обрывание, склеивание и другое. Резание бумаги ножницами. Правила безопасной работы, пере</w:t>
      </w:r>
      <w:r>
        <w:rPr>
          <w:rFonts w:ascii="Times New Roman" w:hAnsi="Times New Roman" w:cs="Times New Roman"/>
          <w:sz w:val="20"/>
          <w:szCs w:val="24"/>
        </w:rPr>
        <w:t xml:space="preserve">дачи и хранения ножниц. Картон. </w:t>
      </w:r>
      <w:r w:rsidRPr="008B3CFE">
        <w:rPr>
          <w:rFonts w:ascii="Times New Roman" w:hAnsi="Times New Roman" w:cs="Times New Roman"/>
          <w:sz w:val="20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</w:t>
      </w:r>
      <w:r>
        <w:rPr>
          <w:rFonts w:ascii="Times New Roman" w:hAnsi="Times New Roman" w:cs="Times New Roman"/>
          <w:sz w:val="20"/>
          <w:szCs w:val="24"/>
        </w:rPr>
        <w:t xml:space="preserve">бор материалов в соответствии с </w:t>
      </w:r>
      <w:r w:rsidRPr="008B3CFE">
        <w:rPr>
          <w:rFonts w:ascii="Times New Roman" w:hAnsi="Times New Roman" w:cs="Times New Roman"/>
          <w:sz w:val="20"/>
          <w:szCs w:val="24"/>
        </w:rPr>
        <w:t>замыслом, составление композиции, соединение деталей (приклеивание, склеивание с помощью прокладки, со</w:t>
      </w:r>
      <w:r>
        <w:rPr>
          <w:rFonts w:ascii="Times New Roman" w:hAnsi="Times New Roman" w:cs="Times New Roman"/>
          <w:sz w:val="20"/>
          <w:szCs w:val="24"/>
        </w:rPr>
        <w:t xml:space="preserve">единение с помощью пластилина). </w:t>
      </w:r>
      <w:r w:rsidRPr="008B3CFE">
        <w:rPr>
          <w:rFonts w:ascii="Times New Roman" w:hAnsi="Times New Roman" w:cs="Times New Roman"/>
          <w:sz w:val="20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Использование дополнительных отделочных материалов.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Конструирование и моделирование. </w:t>
      </w:r>
      <w:r w:rsidRPr="008B3CFE">
        <w:rPr>
          <w:rFonts w:ascii="Times New Roman" w:hAnsi="Times New Roman" w:cs="Times New Roman"/>
          <w:sz w:val="20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b/>
          <w:sz w:val="20"/>
          <w:szCs w:val="24"/>
        </w:rPr>
        <w:t>Информационно-коммуникативные технологии.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Демонстрация учителем готовых материал</w:t>
      </w:r>
      <w:r>
        <w:rPr>
          <w:rFonts w:ascii="Times New Roman" w:hAnsi="Times New Roman" w:cs="Times New Roman"/>
          <w:sz w:val="20"/>
          <w:szCs w:val="24"/>
        </w:rPr>
        <w:t xml:space="preserve">ов на информационных носителях. </w:t>
      </w:r>
      <w:r w:rsidRPr="008B3CFE">
        <w:rPr>
          <w:rFonts w:ascii="Times New Roman" w:hAnsi="Times New Roman" w:cs="Times New Roman"/>
          <w:sz w:val="20"/>
          <w:szCs w:val="24"/>
        </w:rPr>
        <w:t>Информация. Виды информации.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b/>
          <w:i/>
          <w:sz w:val="20"/>
          <w:szCs w:val="24"/>
        </w:rPr>
        <w:t xml:space="preserve">УНИВЕРСАЛЬНЫЕ УЧЕБНЫЕ ДЕЙСТВИЯ </w:t>
      </w:r>
      <w:r w:rsidRPr="008B3CFE">
        <w:rPr>
          <w:rFonts w:ascii="Times New Roman" w:hAnsi="Times New Roman" w:cs="Times New Roman"/>
          <w:sz w:val="20"/>
          <w:szCs w:val="24"/>
        </w:rPr>
        <w:t>(ПРОПЕДЕВТИЧЕСКИЙ УРОВЕНЬ)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>
        <w:rPr>
          <w:rFonts w:ascii="Times New Roman" w:hAnsi="Times New Roman" w:cs="Times New Roman"/>
          <w:sz w:val="20"/>
          <w:szCs w:val="24"/>
        </w:rPr>
        <w:t>ствий, совместной деятельности.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8B3CFE">
        <w:rPr>
          <w:rFonts w:ascii="Times New Roman" w:hAnsi="Times New Roman" w:cs="Times New Roman"/>
          <w:sz w:val="20"/>
          <w:szCs w:val="24"/>
          <w:u w:val="single"/>
        </w:rPr>
        <w:t>Познавательные 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B3CFE">
        <w:rPr>
          <w:rFonts w:ascii="Times New Roman" w:hAnsi="Times New Roman" w:cs="Times New Roman"/>
          <w:i/>
          <w:sz w:val="20"/>
          <w:szCs w:val="24"/>
        </w:rPr>
        <w:t>Базовые логические и исследовательские действия: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ориентироваться в терминах, используемых в технологии (в пределах изученного);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воспринимать и использовать предложенную инструкцию (устную, графическую);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B3CFE">
        <w:rPr>
          <w:rFonts w:ascii="Times New Roman" w:hAnsi="Times New Roman" w:cs="Times New Roman"/>
          <w:i/>
          <w:sz w:val="20"/>
          <w:szCs w:val="24"/>
        </w:rPr>
        <w:t>Работа с информацией: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 xml:space="preserve">У обучающегося будут сформированы следующие умения работать с информацией как часть </w:t>
      </w:r>
      <w:r w:rsidRPr="008B3CFE">
        <w:rPr>
          <w:rFonts w:ascii="Times New Roman" w:hAnsi="Times New Roman" w:cs="Times New Roman"/>
          <w:i/>
          <w:sz w:val="20"/>
          <w:szCs w:val="24"/>
        </w:rPr>
        <w:t>познавательных</w:t>
      </w:r>
      <w:r w:rsidRPr="008B3CFE">
        <w:rPr>
          <w:rFonts w:ascii="Times New Roman" w:hAnsi="Times New Roman" w:cs="Times New Roman"/>
          <w:sz w:val="20"/>
          <w:szCs w:val="24"/>
        </w:rPr>
        <w:t xml:space="preserve"> универсальных учебных действий: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понимать и анализировать простейшую знаково-символическую информацию (схема, рисунок) и строи</w:t>
      </w:r>
      <w:r>
        <w:rPr>
          <w:rFonts w:ascii="Times New Roman" w:hAnsi="Times New Roman" w:cs="Times New Roman"/>
          <w:sz w:val="20"/>
          <w:szCs w:val="24"/>
        </w:rPr>
        <w:t>ть работу в соответствии с ней.</w:t>
      </w:r>
    </w:p>
    <w:p w:rsidR="001714EC" w:rsidRDefault="001714EC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8B3CFE">
        <w:rPr>
          <w:rFonts w:ascii="Times New Roman" w:hAnsi="Times New Roman" w:cs="Times New Roman"/>
          <w:sz w:val="20"/>
          <w:szCs w:val="24"/>
          <w:u w:val="single"/>
        </w:rPr>
        <w:t>Коммуникативные 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строить несложные высказывания, сообщения в устной форме</w:t>
      </w:r>
      <w:r>
        <w:rPr>
          <w:rFonts w:ascii="Times New Roman" w:hAnsi="Times New Roman" w:cs="Times New Roman"/>
          <w:sz w:val="20"/>
          <w:szCs w:val="24"/>
        </w:rPr>
        <w:t xml:space="preserve"> (по содержанию изученных тем).</w:t>
      </w:r>
    </w:p>
    <w:p w:rsidR="001714EC" w:rsidRDefault="001714EC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8B3CFE">
        <w:rPr>
          <w:rFonts w:ascii="Times New Roman" w:hAnsi="Times New Roman" w:cs="Times New Roman"/>
          <w:sz w:val="20"/>
          <w:szCs w:val="24"/>
          <w:u w:val="single"/>
        </w:rPr>
        <w:lastRenderedPageBreak/>
        <w:t>Регулятивные 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B3CFE">
        <w:rPr>
          <w:rFonts w:ascii="Times New Roman" w:hAnsi="Times New Roman" w:cs="Times New Roman"/>
          <w:i/>
          <w:sz w:val="20"/>
          <w:szCs w:val="24"/>
        </w:rPr>
        <w:t>Самоорганизация и самоконтроль: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принимать и удерживать в процессе деятельности предложенную учебную задачу;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8B3CFE">
        <w:rPr>
          <w:rFonts w:ascii="Times New Roman" w:hAnsi="Times New Roman" w:cs="Times New Roman"/>
          <w:sz w:val="20"/>
          <w:szCs w:val="24"/>
        </w:rPr>
        <w:t>выполнять несложные действия контроля и оц</w:t>
      </w:r>
      <w:r w:rsidR="001714EC">
        <w:rPr>
          <w:rFonts w:ascii="Times New Roman" w:hAnsi="Times New Roman" w:cs="Times New Roman"/>
          <w:sz w:val="20"/>
          <w:szCs w:val="24"/>
        </w:rPr>
        <w:t>енки по предложенным критериям.</w:t>
      </w:r>
    </w:p>
    <w:p w:rsidR="008B3CFE" w:rsidRPr="001714EC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1714EC">
        <w:rPr>
          <w:rFonts w:ascii="Times New Roman" w:hAnsi="Times New Roman" w:cs="Times New Roman"/>
          <w:i/>
          <w:sz w:val="20"/>
          <w:szCs w:val="24"/>
        </w:rPr>
        <w:t>Совместная деятельность:</w:t>
      </w:r>
    </w:p>
    <w:p w:rsidR="008B3CFE" w:rsidRPr="008B3CFE" w:rsidRDefault="001714EC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8B3CFE" w:rsidRPr="008B3CFE" w:rsidRDefault="001714EC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03165" w:rsidRDefault="00B03165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B03165" w:rsidRDefault="00B03165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B03165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1714EC">
        <w:rPr>
          <w:rFonts w:ascii="Times New Roman" w:hAnsi="Times New Roman" w:cs="Times New Roman"/>
          <w:b/>
          <w:sz w:val="20"/>
          <w:szCs w:val="24"/>
          <w:u w:val="single"/>
        </w:rPr>
        <w:t>2 КЛАСС</w:t>
      </w:r>
    </w:p>
    <w:p w:rsidR="008B3CFE" w:rsidRPr="00B03165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B03165">
        <w:rPr>
          <w:rFonts w:ascii="Times New Roman" w:hAnsi="Times New Roman" w:cs="Times New Roman"/>
          <w:b/>
          <w:sz w:val="20"/>
          <w:szCs w:val="24"/>
        </w:rPr>
        <w:t>Техно</w:t>
      </w:r>
      <w:r w:rsidR="00B03165">
        <w:rPr>
          <w:rFonts w:ascii="Times New Roman" w:hAnsi="Times New Roman" w:cs="Times New Roman"/>
          <w:b/>
          <w:sz w:val="20"/>
          <w:szCs w:val="24"/>
        </w:rPr>
        <w:t xml:space="preserve">логии, профессии и производства. </w:t>
      </w:r>
      <w:r w:rsidRPr="008B3CFE">
        <w:rPr>
          <w:rFonts w:ascii="Times New Roman" w:hAnsi="Times New Roman" w:cs="Times New Roman"/>
          <w:sz w:val="20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 w:rsidR="00B03165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  <w:r w:rsidR="00B03165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B03165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B03165">
        <w:rPr>
          <w:rFonts w:ascii="Times New Roman" w:hAnsi="Times New Roman" w:cs="Times New Roman"/>
          <w:b/>
          <w:sz w:val="20"/>
          <w:szCs w:val="24"/>
        </w:rPr>
        <w:t>Технологии ручной обработки материалов</w:t>
      </w:r>
      <w:r w:rsidR="00B03165">
        <w:rPr>
          <w:rFonts w:ascii="Times New Roman" w:hAnsi="Times New Roman" w:cs="Times New Roman"/>
          <w:b/>
          <w:sz w:val="20"/>
          <w:szCs w:val="24"/>
        </w:rPr>
        <w:t xml:space="preserve">. </w:t>
      </w:r>
      <w:r w:rsidRPr="008B3CFE">
        <w:rPr>
          <w:rFonts w:ascii="Times New Roman" w:hAnsi="Times New Roman" w:cs="Times New Roman"/>
          <w:sz w:val="20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 w:rsidR="00B03165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</w:t>
      </w:r>
      <w:r w:rsidR="00B03165">
        <w:rPr>
          <w:rFonts w:ascii="Times New Roman" w:hAnsi="Times New Roman" w:cs="Times New Roman"/>
          <w:sz w:val="20"/>
          <w:szCs w:val="24"/>
        </w:rPr>
        <w:t xml:space="preserve">и от вида и назначения изделия. </w:t>
      </w:r>
      <w:r w:rsidRPr="008B3CFE">
        <w:rPr>
          <w:rFonts w:ascii="Times New Roman" w:hAnsi="Times New Roman" w:cs="Times New Roman"/>
          <w:sz w:val="20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</w:t>
      </w:r>
      <w:r w:rsidR="00B03165">
        <w:rPr>
          <w:rFonts w:ascii="Times New Roman" w:hAnsi="Times New Roman" w:cs="Times New Roman"/>
          <w:sz w:val="20"/>
          <w:szCs w:val="24"/>
        </w:rPr>
        <w:t xml:space="preserve">лющими (циркуль) инструментами. </w:t>
      </w:r>
      <w:r w:rsidRPr="008B3CFE">
        <w:rPr>
          <w:rFonts w:ascii="Times New Roman" w:hAnsi="Times New Roman" w:cs="Times New Roman"/>
          <w:sz w:val="20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биговка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>. Подвижное соединение деталей на проволоку, толстую нитку.</w:t>
      </w:r>
      <w:r w:rsidR="00B03165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lastRenderedPageBreak/>
        <w:t>Использование дополнительных материалов (например, проволока, пряжа, бусины и другие).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B03165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03165">
        <w:rPr>
          <w:rFonts w:ascii="Times New Roman" w:hAnsi="Times New Roman" w:cs="Times New Roman"/>
          <w:b/>
          <w:sz w:val="20"/>
          <w:szCs w:val="24"/>
        </w:rPr>
        <w:t>Конструирование и моделирование.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</w:t>
      </w:r>
      <w:r>
        <w:rPr>
          <w:rFonts w:ascii="Times New Roman" w:hAnsi="Times New Roman" w:cs="Times New Roman"/>
          <w:sz w:val="20"/>
          <w:szCs w:val="24"/>
        </w:rPr>
        <w:t xml:space="preserve">струирования симметричных форм. </w:t>
      </w:r>
      <w:r w:rsidR="008B3CFE" w:rsidRPr="008B3CFE">
        <w:rPr>
          <w:rFonts w:ascii="Times New Roman" w:hAnsi="Times New Roman" w:cs="Times New Roman"/>
          <w:sz w:val="20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03165">
        <w:rPr>
          <w:rFonts w:ascii="Times New Roman" w:hAnsi="Times New Roman" w:cs="Times New Roman"/>
          <w:b/>
          <w:sz w:val="20"/>
          <w:szCs w:val="24"/>
        </w:rPr>
        <w:t>Информаци</w:t>
      </w:r>
      <w:r w:rsidR="00B03165" w:rsidRPr="00B03165">
        <w:rPr>
          <w:rFonts w:ascii="Times New Roman" w:hAnsi="Times New Roman" w:cs="Times New Roman"/>
          <w:b/>
          <w:sz w:val="20"/>
          <w:szCs w:val="24"/>
        </w:rPr>
        <w:t>онно-коммуникативные технологии.</w:t>
      </w:r>
      <w:r w:rsidR="00B03165"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Демонстрация учителем готовых материалов на информационны</w:t>
      </w:r>
      <w:r w:rsidR="00B03165">
        <w:rPr>
          <w:rFonts w:ascii="Times New Roman" w:hAnsi="Times New Roman" w:cs="Times New Roman"/>
          <w:sz w:val="20"/>
          <w:szCs w:val="24"/>
        </w:rPr>
        <w:t xml:space="preserve">х носителях. </w:t>
      </w:r>
      <w:r w:rsidRPr="008B3CFE">
        <w:rPr>
          <w:rFonts w:ascii="Times New Roman" w:hAnsi="Times New Roman" w:cs="Times New Roman"/>
          <w:sz w:val="20"/>
          <w:szCs w:val="24"/>
        </w:rPr>
        <w:t>Поиск информации. Интернет как источник информации.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B03165" w:rsidRDefault="008B3CFE" w:rsidP="008B3CF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B03165">
        <w:rPr>
          <w:rFonts w:ascii="Times New Roman" w:hAnsi="Times New Roman" w:cs="Times New Roman"/>
          <w:b/>
          <w:i/>
          <w:sz w:val="20"/>
          <w:szCs w:val="24"/>
        </w:rPr>
        <w:t>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B03165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B03165">
        <w:rPr>
          <w:rFonts w:ascii="Times New Roman" w:hAnsi="Times New Roman" w:cs="Times New Roman"/>
          <w:sz w:val="20"/>
          <w:szCs w:val="24"/>
          <w:u w:val="single"/>
        </w:rPr>
        <w:t>Познавательные универсальные учебные действия</w:t>
      </w:r>
    </w:p>
    <w:p w:rsidR="008B3CFE" w:rsidRPr="00B03165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B03165">
        <w:rPr>
          <w:rFonts w:ascii="Times New Roman" w:hAnsi="Times New Roman" w:cs="Times New Roman"/>
          <w:i/>
          <w:sz w:val="20"/>
          <w:szCs w:val="24"/>
        </w:rPr>
        <w:t>Базовые логические и исследовательские действия:</w:t>
      </w:r>
    </w:p>
    <w:p w:rsidR="008B3CFE" w:rsidRPr="008B3CFE" w:rsidRDefault="00B03165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ориентироваться в терминах, используемых в технологии (в пределах изученного);</w:t>
      </w:r>
    </w:p>
    <w:p w:rsidR="008B3CFE" w:rsidRPr="008B3CFE" w:rsidRDefault="00B03165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работу в соответствии с образцом, инструкцией, устной или письменной;</w:t>
      </w:r>
    </w:p>
    <w:p w:rsidR="008B3CFE" w:rsidRPr="008B3CFE" w:rsidRDefault="00B03165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- </w:t>
      </w:r>
      <w:r w:rsidR="008B3CFE" w:rsidRPr="008B3CFE">
        <w:rPr>
          <w:rFonts w:ascii="Times New Roman" w:hAnsi="Times New Roman" w:cs="Times New Roman"/>
          <w:sz w:val="20"/>
          <w:szCs w:val="24"/>
        </w:rPr>
        <w:t>строить рассуждения, делать умозаключения, проверять их в практической работе;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воспроизводить порядок действий при решении учебной (практической) задачи;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осуществлять решение простых задач в умственной и материализованной форме.</w:t>
      </w:r>
    </w:p>
    <w:p w:rsidR="008B3CFE" w:rsidRPr="00524B59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24B59">
        <w:rPr>
          <w:rFonts w:ascii="Times New Roman" w:hAnsi="Times New Roman" w:cs="Times New Roman"/>
          <w:i/>
          <w:sz w:val="20"/>
          <w:szCs w:val="24"/>
        </w:rPr>
        <w:t>Работа с информацией: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524B59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524B59">
        <w:rPr>
          <w:rFonts w:ascii="Times New Roman" w:hAnsi="Times New Roman" w:cs="Times New Roman"/>
          <w:sz w:val="20"/>
          <w:szCs w:val="24"/>
          <w:u w:val="single"/>
        </w:rPr>
        <w:t>Коммуникативные универсальные учебные действия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</w:t>
      </w:r>
      <w:r>
        <w:rPr>
          <w:rFonts w:ascii="Times New Roman" w:hAnsi="Times New Roman" w:cs="Times New Roman"/>
          <w:sz w:val="20"/>
          <w:szCs w:val="24"/>
        </w:rPr>
        <w:t xml:space="preserve"> отвечать на вопросы, проявлять </w:t>
      </w:r>
      <w:r w:rsidR="008B3CFE" w:rsidRPr="008B3CFE">
        <w:rPr>
          <w:rFonts w:ascii="Times New Roman" w:hAnsi="Times New Roman" w:cs="Times New Roman"/>
          <w:sz w:val="20"/>
          <w:szCs w:val="24"/>
        </w:rPr>
        <w:t>уважительное отношение к одноклассникам, внимание к мнению другого;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524B59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524B59">
        <w:rPr>
          <w:rFonts w:ascii="Times New Roman" w:hAnsi="Times New Roman" w:cs="Times New Roman"/>
          <w:sz w:val="20"/>
          <w:szCs w:val="24"/>
          <w:u w:val="single"/>
        </w:rPr>
        <w:t>Регулятивные универсальные учебные действия</w:t>
      </w:r>
    </w:p>
    <w:p w:rsidR="008B3CFE" w:rsidRPr="00524B59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24B59">
        <w:rPr>
          <w:rFonts w:ascii="Times New Roman" w:hAnsi="Times New Roman" w:cs="Times New Roman"/>
          <w:i/>
          <w:sz w:val="20"/>
          <w:szCs w:val="24"/>
        </w:rPr>
        <w:t>Самоорганизация и самоконтроль: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понимать и принимать учебную задачу;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организовывать свою деятельность;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понимать предлагаемый план действий, действовать по плану;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действия контроля и оценки;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8B3CFE" w:rsidRPr="00524B59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24B59">
        <w:rPr>
          <w:rFonts w:ascii="Times New Roman" w:hAnsi="Times New Roman" w:cs="Times New Roman"/>
          <w:i/>
          <w:sz w:val="20"/>
          <w:szCs w:val="24"/>
        </w:rPr>
        <w:t>Совместная деятельность: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3CFE" w:rsidRPr="008B3CFE" w:rsidRDefault="00524B59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EA50A5" w:rsidRDefault="00EA50A5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EA50A5">
        <w:rPr>
          <w:rFonts w:ascii="Times New Roman" w:hAnsi="Times New Roman" w:cs="Times New Roman"/>
          <w:b/>
          <w:sz w:val="20"/>
          <w:szCs w:val="24"/>
          <w:u w:val="single"/>
        </w:rPr>
        <w:t>3 КЛАСС</w:t>
      </w: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3371CB">
        <w:rPr>
          <w:rFonts w:ascii="Times New Roman" w:hAnsi="Times New Roman" w:cs="Times New Roman"/>
          <w:b/>
          <w:sz w:val="20"/>
          <w:szCs w:val="24"/>
        </w:rPr>
        <w:t>Технологии, профессии и производства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. </w:t>
      </w:r>
      <w:r w:rsidRPr="008B3CFE">
        <w:rPr>
          <w:rFonts w:ascii="Times New Roman" w:hAnsi="Times New Roman" w:cs="Times New Roman"/>
          <w:sz w:val="20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3371CB">
        <w:rPr>
          <w:rFonts w:ascii="Times New Roman" w:hAnsi="Times New Roman" w:cs="Times New Roman"/>
          <w:b/>
          <w:sz w:val="20"/>
          <w:szCs w:val="24"/>
        </w:rPr>
        <w:t>Техноло</w:t>
      </w:r>
      <w:r w:rsidR="003371CB" w:rsidRPr="003371CB">
        <w:rPr>
          <w:rFonts w:ascii="Times New Roman" w:hAnsi="Times New Roman" w:cs="Times New Roman"/>
          <w:b/>
          <w:sz w:val="20"/>
          <w:szCs w:val="24"/>
        </w:rPr>
        <w:t>гии ручной обработки материалов.</w:t>
      </w:r>
      <w:r w:rsidR="003371CB"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</w:t>
      </w:r>
      <w:r w:rsidR="003371CB">
        <w:rPr>
          <w:rFonts w:ascii="Times New Roman" w:hAnsi="Times New Roman" w:cs="Times New Roman"/>
          <w:sz w:val="20"/>
          <w:szCs w:val="24"/>
        </w:rPr>
        <w:t xml:space="preserve">исимости от назначения изделия. </w:t>
      </w:r>
      <w:r w:rsidRPr="008B3CFE">
        <w:rPr>
          <w:rFonts w:ascii="Times New Roman" w:hAnsi="Times New Roman" w:cs="Times New Roman"/>
          <w:sz w:val="20"/>
          <w:szCs w:val="24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r w:rsidR="003371CB"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</w:t>
      </w:r>
      <w:r w:rsidR="003371CB">
        <w:rPr>
          <w:rFonts w:ascii="Times New Roman" w:hAnsi="Times New Roman" w:cs="Times New Roman"/>
          <w:sz w:val="20"/>
          <w:szCs w:val="24"/>
        </w:rPr>
        <w:t xml:space="preserve">вание развёрток несложных форм. </w:t>
      </w:r>
      <w:r w:rsidRPr="008B3CFE">
        <w:rPr>
          <w:rFonts w:ascii="Times New Roman" w:hAnsi="Times New Roman" w:cs="Times New Roman"/>
          <w:sz w:val="20"/>
          <w:szCs w:val="24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</w:t>
      </w:r>
      <w:r w:rsidR="003371CB">
        <w:rPr>
          <w:rFonts w:ascii="Times New Roman" w:hAnsi="Times New Roman" w:cs="Times New Roman"/>
          <w:sz w:val="20"/>
          <w:szCs w:val="24"/>
        </w:rPr>
        <w:t xml:space="preserve">расчётов, несложных построений. </w:t>
      </w:r>
      <w:r w:rsidRPr="008B3CFE">
        <w:rPr>
          <w:rFonts w:ascii="Times New Roman" w:hAnsi="Times New Roman" w:cs="Times New Roman"/>
          <w:sz w:val="20"/>
          <w:szCs w:val="24"/>
        </w:rPr>
        <w:t>Выполнение рицовки на картоне с помощью канцелярского но</w:t>
      </w:r>
      <w:r w:rsidR="003371CB">
        <w:rPr>
          <w:rFonts w:ascii="Times New Roman" w:hAnsi="Times New Roman" w:cs="Times New Roman"/>
          <w:sz w:val="20"/>
          <w:szCs w:val="24"/>
        </w:rPr>
        <w:t xml:space="preserve">жа, выполнение отверстий шилом. </w:t>
      </w:r>
      <w:r w:rsidRPr="008B3CFE">
        <w:rPr>
          <w:rFonts w:ascii="Times New Roman" w:hAnsi="Times New Roman" w:cs="Times New Roman"/>
          <w:sz w:val="20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</w:t>
      </w:r>
      <w:r w:rsidR="003371CB">
        <w:rPr>
          <w:rFonts w:ascii="Times New Roman" w:hAnsi="Times New Roman" w:cs="Times New Roman"/>
          <w:sz w:val="20"/>
          <w:szCs w:val="24"/>
        </w:rPr>
        <w:t xml:space="preserve"> изделий из нескольких деталей. </w:t>
      </w:r>
      <w:r w:rsidRPr="008B3CFE">
        <w:rPr>
          <w:rFonts w:ascii="Times New Roman" w:hAnsi="Times New Roman" w:cs="Times New Roman"/>
          <w:sz w:val="20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3371CB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Конструирование и моделирование. </w:t>
      </w:r>
      <w:r w:rsidR="008B3CFE" w:rsidRPr="008B3CFE">
        <w:rPr>
          <w:rFonts w:ascii="Times New Roman" w:hAnsi="Times New Roman" w:cs="Times New Roman"/>
          <w:sz w:val="20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3371CB">
        <w:rPr>
          <w:rFonts w:ascii="Times New Roman" w:hAnsi="Times New Roman" w:cs="Times New Roman"/>
          <w:b/>
          <w:sz w:val="20"/>
          <w:szCs w:val="24"/>
        </w:rPr>
        <w:t>Информаци</w:t>
      </w:r>
      <w:r w:rsidR="003371CB">
        <w:rPr>
          <w:rFonts w:ascii="Times New Roman" w:hAnsi="Times New Roman" w:cs="Times New Roman"/>
          <w:b/>
          <w:sz w:val="20"/>
          <w:szCs w:val="24"/>
        </w:rPr>
        <w:t xml:space="preserve">онно-коммуникативные технологии. </w:t>
      </w:r>
      <w:r w:rsidRPr="008B3CFE">
        <w:rPr>
          <w:rFonts w:ascii="Times New Roman" w:hAnsi="Times New Roman" w:cs="Times New Roman"/>
          <w:sz w:val="20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</w:t>
      </w:r>
      <w:r w:rsidRPr="008B3CFE">
        <w:rPr>
          <w:rFonts w:ascii="Times New Roman" w:hAnsi="Times New Roman" w:cs="Times New Roman"/>
          <w:sz w:val="20"/>
          <w:szCs w:val="24"/>
        </w:rPr>
        <w:lastRenderedPageBreak/>
        <w:t xml:space="preserve">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Microsoft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Word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 xml:space="preserve"> или другим.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3371CB">
        <w:rPr>
          <w:rFonts w:ascii="Times New Roman" w:hAnsi="Times New Roman" w:cs="Times New Roman"/>
          <w:b/>
          <w:i/>
          <w:sz w:val="20"/>
          <w:szCs w:val="24"/>
        </w:rPr>
        <w:t>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3371CB">
        <w:rPr>
          <w:rFonts w:ascii="Times New Roman" w:hAnsi="Times New Roman" w:cs="Times New Roman"/>
          <w:sz w:val="20"/>
          <w:szCs w:val="24"/>
          <w:u w:val="single"/>
        </w:rPr>
        <w:t>Познавательные универсальные учебные действия</w:t>
      </w: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3371CB">
        <w:rPr>
          <w:rFonts w:ascii="Times New Roman" w:hAnsi="Times New Roman" w:cs="Times New Roman"/>
          <w:i/>
          <w:sz w:val="20"/>
          <w:szCs w:val="24"/>
        </w:rPr>
        <w:t>Базовые логические и исследовательские действия: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определять способы доработки конструкций с учётом предложенных условий;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читать и воспроизводить простой чертёж (эскиз) развёртки изделия;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восстанавливать нарушенную последовательность выполнения изделия.</w:t>
      </w: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3371CB">
        <w:rPr>
          <w:rFonts w:ascii="Times New Roman" w:hAnsi="Times New Roman" w:cs="Times New Roman"/>
          <w:i/>
          <w:sz w:val="20"/>
          <w:szCs w:val="24"/>
        </w:rPr>
        <w:t>Работа с информацией: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на основе анализа информации производить выбор наиболее эффективных способов работы;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3371CB">
        <w:rPr>
          <w:rFonts w:ascii="Times New Roman" w:hAnsi="Times New Roman" w:cs="Times New Roman"/>
          <w:sz w:val="20"/>
          <w:szCs w:val="24"/>
          <w:u w:val="single"/>
        </w:rPr>
        <w:t>Коммуникативные универсальные учебные действия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строить монологическое высказывание, владеть диалогической формой коммуникации;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описывать предметы рукотворного мира, оценивать их достоинства;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3371CB">
        <w:rPr>
          <w:rFonts w:ascii="Times New Roman" w:hAnsi="Times New Roman" w:cs="Times New Roman"/>
          <w:sz w:val="20"/>
          <w:szCs w:val="24"/>
          <w:u w:val="single"/>
        </w:rPr>
        <w:t>Регулятивные универсальные учебные действия</w:t>
      </w: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3371CB">
        <w:rPr>
          <w:rFonts w:ascii="Times New Roman" w:hAnsi="Times New Roman" w:cs="Times New Roman"/>
          <w:i/>
          <w:sz w:val="20"/>
          <w:szCs w:val="24"/>
        </w:rPr>
        <w:t>Самоорганизация и самоконтроль: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принимать и сохранять учебную задачу, осуществлять поиск средств для её решения;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 xml:space="preserve">проявлять волевую </w:t>
      </w:r>
      <w:proofErr w:type="spellStart"/>
      <w:r w:rsidR="008B3CFE" w:rsidRPr="008B3CFE">
        <w:rPr>
          <w:rFonts w:ascii="Times New Roman" w:hAnsi="Times New Roman" w:cs="Times New Roman"/>
          <w:sz w:val="20"/>
          <w:szCs w:val="24"/>
        </w:rPr>
        <w:t>саморегуляцию</w:t>
      </w:r>
      <w:proofErr w:type="spellEnd"/>
      <w:r w:rsidR="008B3CFE" w:rsidRPr="008B3CFE">
        <w:rPr>
          <w:rFonts w:ascii="Times New Roman" w:hAnsi="Times New Roman" w:cs="Times New Roman"/>
          <w:sz w:val="20"/>
          <w:szCs w:val="24"/>
        </w:rPr>
        <w:t xml:space="preserve"> при выполнении задания.</w:t>
      </w:r>
    </w:p>
    <w:p w:rsidR="008B3CFE" w:rsidRPr="003371CB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3371CB">
        <w:rPr>
          <w:rFonts w:ascii="Times New Roman" w:hAnsi="Times New Roman" w:cs="Times New Roman"/>
          <w:i/>
          <w:sz w:val="20"/>
          <w:szCs w:val="24"/>
        </w:rPr>
        <w:t>Совместная деятельность: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роли лидера, подчинённого, соблюдать равноправие и дружелюбие;</w:t>
      </w:r>
    </w:p>
    <w:p w:rsidR="008B3CFE" w:rsidRPr="008B3CFE" w:rsidRDefault="003371CB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93383B" w:rsidRDefault="0093383B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93383B">
        <w:rPr>
          <w:rFonts w:ascii="Times New Roman" w:hAnsi="Times New Roman" w:cs="Times New Roman"/>
          <w:b/>
          <w:sz w:val="20"/>
          <w:szCs w:val="24"/>
          <w:u w:val="single"/>
        </w:rPr>
        <w:t>4 КЛАСС</w:t>
      </w: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0C2177">
        <w:rPr>
          <w:rFonts w:ascii="Times New Roman" w:hAnsi="Times New Roman" w:cs="Times New Roman"/>
          <w:b/>
          <w:sz w:val="20"/>
          <w:szCs w:val="24"/>
        </w:rPr>
        <w:t>Технологии, профессии и производства</w:t>
      </w:r>
      <w:r w:rsidR="000C2177" w:rsidRPr="000C2177">
        <w:rPr>
          <w:rFonts w:ascii="Times New Roman" w:hAnsi="Times New Roman" w:cs="Times New Roman"/>
          <w:b/>
          <w:sz w:val="20"/>
          <w:szCs w:val="24"/>
        </w:rPr>
        <w:t>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Профессии, связанные с опасностями (пожарные, космонавты, химики и другие).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</w:t>
      </w:r>
      <w:r w:rsidR="000C2177">
        <w:rPr>
          <w:rFonts w:ascii="Times New Roman" w:hAnsi="Times New Roman" w:cs="Times New Roman"/>
          <w:sz w:val="20"/>
          <w:szCs w:val="24"/>
        </w:rPr>
        <w:t xml:space="preserve">ающую среду, способы её защиты. </w:t>
      </w:r>
      <w:r w:rsidRPr="008B3CFE">
        <w:rPr>
          <w:rFonts w:ascii="Times New Roman" w:hAnsi="Times New Roman" w:cs="Times New Roman"/>
          <w:sz w:val="20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0C2177">
        <w:rPr>
          <w:rFonts w:ascii="Times New Roman" w:hAnsi="Times New Roman" w:cs="Times New Roman"/>
          <w:b/>
          <w:sz w:val="20"/>
          <w:szCs w:val="24"/>
        </w:rPr>
        <w:t>Технологии ручной обработки материалов</w:t>
      </w:r>
      <w:r w:rsidR="000C2177" w:rsidRPr="000C2177">
        <w:rPr>
          <w:rFonts w:ascii="Times New Roman" w:hAnsi="Times New Roman" w:cs="Times New Roman"/>
          <w:b/>
          <w:sz w:val="20"/>
          <w:szCs w:val="24"/>
        </w:rPr>
        <w:t>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 w:rsidR="000C217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Комбинированное использование разных материалов.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0C2177">
        <w:rPr>
          <w:rFonts w:ascii="Times New Roman" w:hAnsi="Times New Roman" w:cs="Times New Roman"/>
          <w:b/>
          <w:sz w:val="20"/>
          <w:szCs w:val="24"/>
        </w:rPr>
        <w:t>Конструирование и моделирование</w:t>
      </w:r>
      <w:r w:rsidR="000C2177" w:rsidRPr="000C2177">
        <w:rPr>
          <w:rFonts w:ascii="Times New Roman" w:hAnsi="Times New Roman" w:cs="Times New Roman"/>
          <w:b/>
          <w:sz w:val="20"/>
          <w:szCs w:val="24"/>
        </w:rPr>
        <w:t>.</w:t>
      </w:r>
      <w:r w:rsidR="000C2177">
        <w:rPr>
          <w:rFonts w:ascii="Times New Roman" w:hAnsi="Times New Roman" w:cs="Times New Roman"/>
          <w:sz w:val="20"/>
          <w:szCs w:val="24"/>
        </w:rPr>
        <w:t xml:space="preserve">  </w:t>
      </w:r>
      <w:r w:rsidRPr="008B3CFE">
        <w:rPr>
          <w:rFonts w:ascii="Times New Roman" w:hAnsi="Times New Roman" w:cs="Times New Roman"/>
          <w:sz w:val="20"/>
          <w:szCs w:val="24"/>
        </w:rPr>
        <w:t>Современные требования к техническим устройствам (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экологичность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>, безопасность, эргономичнос</w:t>
      </w:r>
      <w:r w:rsidR="000C2177">
        <w:rPr>
          <w:rFonts w:ascii="Times New Roman" w:hAnsi="Times New Roman" w:cs="Times New Roman"/>
          <w:sz w:val="20"/>
          <w:szCs w:val="24"/>
        </w:rPr>
        <w:t xml:space="preserve">ть и другие). </w:t>
      </w:r>
      <w:r w:rsidRPr="008B3CFE">
        <w:rPr>
          <w:rFonts w:ascii="Times New Roman" w:hAnsi="Times New Roman" w:cs="Times New Roman"/>
          <w:sz w:val="20"/>
          <w:szCs w:val="24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 w:rsidR="000C2177"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0C2177">
        <w:rPr>
          <w:rFonts w:ascii="Times New Roman" w:hAnsi="Times New Roman" w:cs="Times New Roman"/>
          <w:b/>
          <w:sz w:val="20"/>
          <w:szCs w:val="24"/>
        </w:rPr>
        <w:t>Информаци</w:t>
      </w:r>
      <w:r w:rsidR="000C2177" w:rsidRPr="000C2177">
        <w:rPr>
          <w:rFonts w:ascii="Times New Roman" w:hAnsi="Times New Roman" w:cs="Times New Roman"/>
          <w:b/>
          <w:sz w:val="20"/>
          <w:szCs w:val="24"/>
        </w:rPr>
        <w:t>онно-коммуникативные технологии.</w:t>
      </w:r>
      <w:r w:rsidR="000C2177">
        <w:rPr>
          <w:rFonts w:ascii="Times New Roman" w:hAnsi="Times New Roman" w:cs="Times New Roman"/>
          <w:sz w:val="20"/>
          <w:szCs w:val="24"/>
        </w:rPr>
        <w:t xml:space="preserve"> </w:t>
      </w:r>
      <w:r w:rsidRPr="008B3CFE">
        <w:rPr>
          <w:rFonts w:ascii="Times New Roman" w:hAnsi="Times New Roman" w:cs="Times New Roman"/>
          <w:sz w:val="20"/>
          <w:szCs w:val="24"/>
        </w:rPr>
        <w:t>Работа с доступной информацией в Интернете и на цифровых носителях информ</w:t>
      </w:r>
      <w:r w:rsidR="000C2177">
        <w:rPr>
          <w:rFonts w:ascii="Times New Roman" w:hAnsi="Times New Roman" w:cs="Times New Roman"/>
          <w:sz w:val="20"/>
          <w:szCs w:val="24"/>
        </w:rPr>
        <w:t xml:space="preserve">ации. </w:t>
      </w:r>
      <w:r w:rsidRPr="008B3CFE">
        <w:rPr>
          <w:rFonts w:ascii="Times New Roman" w:hAnsi="Times New Roman" w:cs="Times New Roman"/>
          <w:sz w:val="20"/>
          <w:szCs w:val="24"/>
        </w:rPr>
        <w:t xml:space="preserve">Электронные и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медиаресурсы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8B3CFE">
        <w:rPr>
          <w:rFonts w:ascii="Times New Roman" w:hAnsi="Times New Roman" w:cs="Times New Roman"/>
          <w:sz w:val="20"/>
          <w:szCs w:val="24"/>
        </w:rPr>
        <w:t>PowerPoint</w:t>
      </w:r>
      <w:proofErr w:type="spellEnd"/>
      <w:r w:rsidRPr="008B3CFE">
        <w:rPr>
          <w:rFonts w:ascii="Times New Roman" w:hAnsi="Times New Roman" w:cs="Times New Roman"/>
          <w:sz w:val="20"/>
          <w:szCs w:val="24"/>
        </w:rPr>
        <w:t xml:space="preserve"> или другой.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0C2177">
        <w:rPr>
          <w:rFonts w:ascii="Times New Roman" w:hAnsi="Times New Roman" w:cs="Times New Roman"/>
          <w:b/>
          <w:i/>
          <w:sz w:val="20"/>
          <w:szCs w:val="24"/>
        </w:rPr>
        <w:t>УНИВЕРСАЛЬНЫЕ УЧЕБНЫЕ ДЕЙСТВИЯ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8B3CFE">
        <w:rPr>
          <w:rFonts w:ascii="Times New Roman" w:hAnsi="Times New Roman" w:cs="Times New Roman"/>
          <w:sz w:val="20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0C2177">
        <w:rPr>
          <w:rFonts w:ascii="Times New Roman" w:hAnsi="Times New Roman" w:cs="Times New Roman"/>
          <w:sz w:val="20"/>
          <w:szCs w:val="24"/>
          <w:u w:val="single"/>
        </w:rPr>
        <w:lastRenderedPageBreak/>
        <w:t>Познавательные универсальные учебные действия</w:t>
      </w: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0C2177">
        <w:rPr>
          <w:rFonts w:ascii="Times New Roman" w:hAnsi="Times New Roman" w:cs="Times New Roman"/>
          <w:i/>
          <w:sz w:val="20"/>
          <w:szCs w:val="24"/>
        </w:rPr>
        <w:t>Базовые логические и исследовательские действия: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анализировать конструкции предложенных образцов изделий;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решать простые задачи на преобразование конструкции;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работу в соответствии с инструкцией, устной или письменной;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0C2177">
        <w:rPr>
          <w:rFonts w:ascii="Times New Roman" w:hAnsi="Times New Roman" w:cs="Times New Roman"/>
          <w:i/>
          <w:sz w:val="20"/>
          <w:szCs w:val="24"/>
        </w:rPr>
        <w:t>Работа с информацией: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на основе анализа информации производить выбор наиболее эффективных способов работы;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осуществлять поиск дополнительной информации по тематике творческих и проектных работ;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использовать рисунки из ресурса компьютера в оформлении изделий и другое;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0C2177">
        <w:rPr>
          <w:rFonts w:ascii="Times New Roman" w:hAnsi="Times New Roman" w:cs="Times New Roman"/>
          <w:sz w:val="20"/>
          <w:szCs w:val="24"/>
          <w:u w:val="single"/>
        </w:rPr>
        <w:t>Коммуникативные универсальные учебные действия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3CFE" w:rsidRPr="008B3CFE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0C2177">
        <w:rPr>
          <w:rFonts w:ascii="Times New Roman" w:hAnsi="Times New Roman" w:cs="Times New Roman"/>
          <w:sz w:val="20"/>
          <w:szCs w:val="24"/>
          <w:u w:val="single"/>
        </w:rPr>
        <w:t>Регулятивные универсальные учебные действия</w:t>
      </w: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0C2177">
        <w:rPr>
          <w:rFonts w:ascii="Times New Roman" w:hAnsi="Times New Roman" w:cs="Times New Roman"/>
          <w:i/>
          <w:sz w:val="20"/>
          <w:szCs w:val="24"/>
        </w:rPr>
        <w:t>Самоорганизация и самоконтроль: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 xml:space="preserve">проявлять волевую </w:t>
      </w:r>
      <w:proofErr w:type="spellStart"/>
      <w:r w:rsidR="008B3CFE" w:rsidRPr="008B3CFE">
        <w:rPr>
          <w:rFonts w:ascii="Times New Roman" w:hAnsi="Times New Roman" w:cs="Times New Roman"/>
          <w:sz w:val="20"/>
          <w:szCs w:val="24"/>
        </w:rPr>
        <w:t>саморегуляцию</w:t>
      </w:r>
      <w:proofErr w:type="spellEnd"/>
      <w:r w:rsidR="008B3CFE" w:rsidRPr="008B3CFE">
        <w:rPr>
          <w:rFonts w:ascii="Times New Roman" w:hAnsi="Times New Roman" w:cs="Times New Roman"/>
          <w:sz w:val="20"/>
          <w:szCs w:val="24"/>
        </w:rPr>
        <w:t xml:space="preserve"> при выполнении задания.</w:t>
      </w:r>
    </w:p>
    <w:p w:rsidR="008B3CFE" w:rsidRPr="000C2177" w:rsidRDefault="008B3CFE" w:rsidP="008B3CF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0C2177">
        <w:rPr>
          <w:rFonts w:ascii="Times New Roman" w:hAnsi="Times New Roman" w:cs="Times New Roman"/>
          <w:i/>
          <w:sz w:val="20"/>
          <w:szCs w:val="24"/>
        </w:rPr>
        <w:t>Совместная деятельность: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3CFE" w:rsidRPr="008B3CFE" w:rsidRDefault="000C2177" w:rsidP="008B3CF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8B3CFE" w:rsidRPr="008B3CFE">
        <w:rPr>
          <w:rFonts w:ascii="Times New Roman" w:hAnsi="Times New Roman" w:cs="Times New Roman"/>
          <w:sz w:val="20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5369D" w:rsidRPr="00D5369D" w:rsidRDefault="00D5369D" w:rsidP="00D5369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76F53" w:rsidRPr="0001670B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</w:t>
      </w:r>
      <w:r w:rsidR="000E4D1B">
        <w:rPr>
          <w:rFonts w:ascii="Times New Roman" w:hAnsi="Times New Roman" w:cs="Times New Roman"/>
          <w:b/>
          <w:sz w:val="24"/>
          <w:szCs w:val="24"/>
        </w:rPr>
        <w:t>го предмета «Технология</w:t>
      </w:r>
      <w:r w:rsidRPr="00893A07">
        <w:rPr>
          <w:rFonts w:ascii="Times New Roman" w:hAnsi="Times New Roman" w:cs="Times New Roman"/>
          <w:b/>
          <w:sz w:val="24"/>
          <w:szCs w:val="24"/>
        </w:rPr>
        <w:t>»</w:t>
      </w:r>
    </w:p>
    <w:p w:rsidR="00604057" w:rsidRPr="00604057" w:rsidRDefault="00604057" w:rsidP="0060405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04057">
        <w:rPr>
          <w:rFonts w:ascii="Times New Roman" w:hAnsi="Times New Roman" w:cs="Times New Roman"/>
          <w:b/>
          <w:sz w:val="20"/>
          <w:szCs w:val="20"/>
        </w:rPr>
        <w:t xml:space="preserve">ЛИЧНОСТНЫЕ РЕЗУЛЬТАТЫ 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52CAF">
        <w:rPr>
          <w:rFonts w:ascii="Times New Roman" w:hAnsi="Times New Roman" w:cs="Times New Roman"/>
          <w:sz w:val="20"/>
          <w:szCs w:val="20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52CAF">
        <w:rPr>
          <w:rFonts w:ascii="Times New Roman" w:hAnsi="Times New Roman" w:cs="Times New Roman"/>
          <w:sz w:val="20"/>
          <w:szCs w:val="20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52CAF" w:rsidRPr="00852CAF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 xml:space="preserve">проявление устойчивых волевых качества и способность к </w:t>
      </w:r>
      <w:proofErr w:type="spellStart"/>
      <w:r w:rsidRPr="00852CAF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852CAF">
        <w:rPr>
          <w:rFonts w:ascii="Times New Roman" w:hAnsi="Times New Roman" w:cs="Times New Roman"/>
          <w:sz w:val="20"/>
          <w:szCs w:val="20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04057" w:rsidRDefault="00852CAF" w:rsidP="00852C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52CAF">
        <w:rPr>
          <w:rFonts w:ascii="Times New Roman" w:hAnsi="Times New Roman" w:cs="Times New Roman"/>
          <w:sz w:val="20"/>
          <w:szCs w:val="2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83B84" w:rsidRDefault="00583B84" w:rsidP="0060405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04057" w:rsidRPr="005F1539" w:rsidRDefault="005F1539" w:rsidP="0060405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7622E">
        <w:rPr>
          <w:rFonts w:ascii="Times New Roman" w:hAnsi="Times New Roman" w:cs="Times New Roman"/>
          <w:sz w:val="20"/>
          <w:szCs w:val="20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7622E">
        <w:rPr>
          <w:rFonts w:ascii="Times New Roman" w:hAnsi="Times New Roman" w:cs="Times New Roman"/>
          <w:sz w:val="20"/>
          <w:szCs w:val="20"/>
          <w:u w:val="single"/>
        </w:rPr>
        <w:t>Познавательные универсальные учебные действия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622E">
        <w:rPr>
          <w:rFonts w:ascii="Times New Roman" w:hAnsi="Times New Roman" w:cs="Times New Roman"/>
          <w:i/>
          <w:sz w:val="20"/>
          <w:szCs w:val="20"/>
        </w:rPr>
        <w:t>Базовые логические и исследовательские действия: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7622E">
        <w:rPr>
          <w:rFonts w:ascii="Times New Roman" w:hAnsi="Times New Roman" w:cs="Times New Roman"/>
          <w:sz w:val="20"/>
          <w:szCs w:val="2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осуществлять анализ объектов и изделий с выделением существенных и несущественных признаков;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сравнивать группы объектов (изделий), выделять в них общее и различия;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использовать схемы, модели и простейшие чертежи в собственной практической творческой деятельности;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622E">
        <w:rPr>
          <w:rFonts w:ascii="Times New Roman" w:hAnsi="Times New Roman" w:cs="Times New Roman"/>
          <w:i/>
          <w:sz w:val="20"/>
          <w:szCs w:val="20"/>
        </w:rPr>
        <w:t>Работа с информацией: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использовать средства информационно-коммуникационных технологий для решения учебных и практических задач (в том числе Инте</w:t>
      </w:r>
      <w:r>
        <w:rPr>
          <w:rFonts w:ascii="Times New Roman" w:hAnsi="Times New Roman" w:cs="Times New Roman"/>
          <w:sz w:val="20"/>
          <w:szCs w:val="20"/>
        </w:rPr>
        <w:t xml:space="preserve">рнет с контролируемым выходом), </w:t>
      </w:r>
      <w:r w:rsidRPr="00A7622E">
        <w:rPr>
          <w:rFonts w:ascii="Times New Roman" w:hAnsi="Times New Roman" w:cs="Times New Roman"/>
          <w:sz w:val="20"/>
          <w:szCs w:val="20"/>
        </w:rPr>
        <w:t>оценивать объективность информации и возможности её использования для решения конкретных учебных задач;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7622E">
        <w:rPr>
          <w:rFonts w:ascii="Times New Roman" w:hAnsi="Times New Roman" w:cs="Times New Roman"/>
          <w:sz w:val="20"/>
          <w:szCs w:val="20"/>
          <w:u w:val="single"/>
        </w:rPr>
        <w:t>Коммуникативные универсальные учебные действия: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объяснять последовательность совершаемых действий при создании изделия.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7622E">
        <w:rPr>
          <w:rFonts w:ascii="Times New Roman" w:hAnsi="Times New Roman" w:cs="Times New Roman"/>
          <w:sz w:val="20"/>
          <w:szCs w:val="20"/>
          <w:u w:val="single"/>
        </w:rPr>
        <w:t>Регулятивные универсальные учебные действия: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выполнять правила безопасности труда при выполнении работы;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планировать работу, соотносить свои действия с поставленной целью;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 xml:space="preserve">проявлять волевую </w:t>
      </w:r>
      <w:proofErr w:type="spellStart"/>
      <w:r w:rsidRPr="00A7622E">
        <w:rPr>
          <w:rFonts w:ascii="Times New Roman" w:hAnsi="Times New Roman" w:cs="Times New Roman"/>
          <w:sz w:val="20"/>
          <w:szCs w:val="20"/>
        </w:rPr>
        <w:t>саморегуляцию</w:t>
      </w:r>
      <w:proofErr w:type="spellEnd"/>
      <w:r w:rsidRPr="00A7622E">
        <w:rPr>
          <w:rFonts w:ascii="Times New Roman" w:hAnsi="Times New Roman" w:cs="Times New Roman"/>
          <w:sz w:val="20"/>
          <w:szCs w:val="20"/>
        </w:rPr>
        <w:t xml:space="preserve"> при выполнении работы.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7622E">
        <w:rPr>
          <w:rFonts w:ascii="Times New Roman" w:hAnsi="Times New Roman" w:cs="Times New Roman"/>
          <w:sz w:val="20"/>
          <w:szCs w:val="20"/>
          <w:u w:val="single"/>
        </w:rPr>
        <w:t>Совместная деятельность: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подчинённого, осуществлять продуктивное сотрудничество;</w:t>
      </w:r>
    </w:p>
    <w:p w:rsidR="00A7622E" w:rsidRPr="00A7622E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83B84" w:rsidRDefault="00A7622E" w:rsidP="00A7622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A7622E">
        <w:rPr>
          <w:rFonts w:ascii="Times New Roman" w:hAnsi="Times New Roman" w:cs="Times New Roman"/>
          <w:sz w:val="20"/>
          <w:szCs w:val="20"/>
        </w:rPr>
        <w:t>понимать особенности проектной деятельности, выдвигать несложные идеи решений предлагаемых проектных заданий, мысленно со</w:t>
      </w:r>
      <w:r>
        <w:rPr>
          <w:rFonts w:ascii="Times New Roman" w:hAnsi="Times New Roman" w:cs="Times New Roman"/>
          <w:sz w:val="20"/>
          <w:szCs w:val="20"/>
        </w:rPr>
        <w:t xml:space="preserve">здавать конструктивный замысел, </w:t>
      </w:r>
      <w:r w:rsidRPr="00A7622E">
        <w:rPr>
          <w:rFonts w:ascii="Times New Roman" w:hAnsi="Times New Roman" w:cs="Times New Roman"/>
          <w:sz w:val="20"/>
          <w:szCs w:val="20"/>
        </w:rPr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F1539" w:rsidRDefault="00604057" w:rsidP="0060405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04057">
        <w:rPr>
          <w:rFonts w:ascii="Times New Roman" w:hAnsi="Times New Roman" w:cs="Times New Roman"/>
          <w:sz w:val="20"/>
          <w:szCs w:val="20"/>
        </w:rPr>
        <w:tab/>
      </w:r>
    </w:p>
    <w:p w:rsidR="00604057" w:rsidRPr="005F1539" w:rsidRDefault="00604057" w:rsidP="0060405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F1539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96E5D">
        <w:rPr>
          <w:rFonts w:ascii="Times New Roman" w:hAnsi="Times New Roman" w:cs="Times New Roman"/>
          <w:sz w:val="20"/>
          <w:szCs w:val="24"/>
        </w:rPr>
        <w:lastRenderedPageBreak/>
        <w:t xml:space="preserve">К концу обучения в </w:t>
      </w:r>
      <w:r w:rsidRPr="00B96E5D">
        <w:rPr>
          <w:rFonts w:ascii="Times New Roman" w:hAnsi="Times New Roman" w:cs="Times New Roman"/>
          <w:b/>
          <w:sz w:val="20"/>
          <w:szCs w:val="24"/>
          <w:u w:val="single"/>
        </w:rPr>
        <w:t>1 классе</w:t>
      </w:r>
      <w:r w:rsidRPr="00B96E5D">
        <w:rPr>
          <w:rFonts w:ascii="Times New Roman" w:hAnsi="Times New Roman" w:cs="Times New Roman"/>
          <w:sz w:val="20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применять правила безопасной работы ножницами, иглой и аккуратной работы с клеем;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96E5D">
        <w:rPr>
          <w:rFonts w:ascii="Times New Roman" w:hAnsi="Times New Roman" w:cs="Times New Roman"/>
          <w:sz w:val="20"/>
          <w:szCs w:val="24"/>
        </w:rPr>
        <w:t>сминание</w:t>
      </w:r>
      <w:proofErr w:type="spellEnd"/>
      <w:r w:rsidRPr="00B96E5D">
        <w:rPr>
          <w:rFonts w:ascii="Times New Roman" w:hAnsi="Times New Roman" w:cs="Times New Roman"/>
          <w:sz w:val="20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оформлять изделия строчкой прямого стежка;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задания с опорой на готовый план;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различать материалы и инструменты по их назначению;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</w:t>
      </w:r>
      <w:r>
        <w:rPr>
          <w:rFonts w:ascii="Times New Roman" w:hAnsi="Times New Roman" w:cs="Times New Roman"/>
          <w:sz w:val="20"/>
          <w:szCs w:val="24"/>
        </w:rPr>
        <w:t xml:space="preserve">ки, по шаблону, по линейке (как </w:t>
      </w:r>
      <w:r w:rsidRPr="00B96E5D">
        <w:rPr>
          <w:rFonts w:ascii="Times New Roman" w:hAnsi="Times New Roman" w:cs="Times New Roman"/>
          <w:sz w:val="20"/>
          <w:szCs w:val="24"/>
        </w:rPr>
        <w:t>направляющему инструменту без откладывания размеров), точно резать ножницами по линиям разметки, придавать форму деталям и изделию сгибанием</w:t>
      </w:r>
      <w:r>
        <w:rPr>
          <w:rFonts w:ascii="Times New Roman" w:hAnsi="Times New Roman" w:cs="Times New Roman"/>
          <w:sz w:val="20"/>
          <w:szCs w:val="24"/>
        </w:rPr>
        <w:t xml:space="preserve">, складыванием, </w:t>
      </w:r>
      <w:r w:rsidRPr="00B96E5D">
        <w:rPr>
          <w:rFonts w:ascii="Times New Roman" w:hAnsi="Times New Roman" w:cs="Times New Roman"/>
          <w:sz w:val="20"/>
          <w:szCs w:val="24"/>
        </w:rPr>
        <w:t xml:space="preserve">вытягиванием, отрыванием, </w:t>
      </w:r>
      <w:proofErr w:type="spellStart"/>
      <w:r w:rsidRPr="00B96E5D">
        <w:rPr>
          <w:rFonts w:ascii="Times New Roman" w:hAnsi="Times New Roman" w:cs="Times New Roman"/>
          <w:sz w:val="20"/>
          <w:szCs w:val="24"/>
        </w:rPr>
        <w:t>сминанием</w:t>
      </w:r>
      <w:proofErr w:type="spellEnd"/>
      <w:r w:rsidRPr="00B96E5D">
        <w:rPr>
          <w:rFonts w:ascii="Times New Roman" w:hAnsi="Times New Roman" w:cs="Times New Roman"/>
          <w:sz w:val="20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использовать для сушки плоских изделий пресс;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различать разборные и неразборные конструкции несложных изделий;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несложные коллективные работы проектного характера.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96E5D">
        <w:rPr>
          <w:rFonts w:ascii="Times New Roman" w:hAnsi="Times New Roman" w:cs="Times New Roman"/>
          <w:sz w:val="20"/>
          <w:szCs w:val="24"/>
        </w:rPr>
        <w:t xml:space="preserve">К концу обучения во </w:t>
      </w:r>
      <w:r w:rsidRPr="00B96E5D">
        <w:rPr>
          <w:rFonts w:ascii="Times New Roman" w:hAnsi="Times New Roman" w:cs="Times New Roman"/>
          <w:b/>
          <w:sz w:val="20"/>
          <w:szCs w:val="24"/>
          <w:u w:val="single"/>
        </w:rPr>
        <w:t>2 классе</w:t>
      </w:r>
      <w:r w:rsidRPr="00B96E5D">
        <w:rPr>
          <w:rFonts w:ascii="Times New Roman" w:hAnsi="Times New Roman" w:cs="Times New Roman"/>
          <w:sz w:val="20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задания по самостоятельно составленному плану;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</w:t>
      </w: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 xml:space="preserve">выполнять </w:t>
      </w:r>
      <w:proofErr w:type="spellStart"/>
      <w:r w:rsidRPr="00B96E5D">
        <w:rPr>
          <w:rFonts w:ascii="Times New Roman" w:hAnsi="Times New Roman" w:cs="Times New Roman"/>
          <w:sz w:val="20"/>
          <w:szCs w:val="24"/>
        </w:rPr>
        <w:t>биговку</w:t>
      </w:r>
      <w:proofErr w:type="spellEnd"/>
      <w:r w:rsidRPr="00B96E5D">
        <w:rPr>
          <w:rFonts w:ascii="Times New Roman" w:hAnsi="Times New Roman" w:cs="Times New Roman"/>
          <w:sz w:val="20"/>
          <w:szCs w:val="24"/>
        </w:rPr>
        <w:t>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оформлять изделия и соединять детали освоенными ручными строчками;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отличать макет от модели, строить трёхмерный макет из готовой развёртки;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решать несложные конструкторско-технологические задачи;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делать выбор, какое мнение принять – своё или другое, высказанное в ходе обсуждения;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выполнять работу в малых группах, осуществлять сотрудничество;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>
        <w:rPr>
          <w:rFonts w:ascii="Times New Roman" w:hAnsi="Times New Roman" w:cs="Times New Roman"/>
          <w:sz w:val="20"/>
          <w:szCs w:val="24"/>
        </w:rPr>
        <w:t xml:space="preserve">группах: разрабатывать замысел, </w:t>
      </w:r>
      <w:r w:rsidRPr="00B96E5D">
        <w:rPr>
          <w:rFonts w:ascii="Times New Roman" w:hAnsi="Times New Roman" w:cs="Times New Roman"/>
          <w:sz w:val="20"/>
          <w:szCs w:val="24"/>
        </w:rPr>
        <w:t>искать пути его реализации, воплощать его в продукте, демонстрировать готовый продукт;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B96E5D">
        <w:rPr>
          <w:rFonts w:ascii="Times New Roman" w:hAnsi="Times New Roman" w:cs="Times New Roman"/>
          <w:sz w:val="20"/>
          <w:szCs w:val="24"/>
        </w:rPr>
        <w:t>называть профессии людей, работающих в сфере обслуживания.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96E5D">
        <w:rPr>
          <w:rFonts w:ascii="Times New Roman" w:hAnsi="Times New Roman" w:cs="Times New Roman"/>
          <w:sz w:val="20"/>
          <w:szCs w:val="24"/>
        </w:rPr>
        <w:t xml:space="preserve">К концу обучения в </w:t>
      </w:r>
      <w:r w:rsidRPr="00F91BD6">
        <w:rPr>
          <w:rFonts w:ascii="Times New Roman" w:hAnsi="Times New Roman" w:cs="Times New Roman"/>
          <w:b/>
          <w:sz w:val="20"/>
          <w:szCs w:val="24"/>
          <w:u w:val="single"/>
        </w:rPr>
        <w:t>3 классе</w:t>
      </w:r>
      <w:r w:rsidRPr="00B96E5D">
        <w:rPr>
          <w:rFonts w:ascii="Times New Roman" w:hAnsi="Times New Roman" w:cs="Times New Roman"/>
          <w:sz w:val="20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узнавать и называть линии чертежа (осевая и центровая);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безопасно пользоваться канцелярским ножом, шилом;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рицовку;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соединение деталей и отделку изделия освоенными ручными строчками;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изменять конструкцию изделия по заданным условиям;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основные правила безопасной работы на компьютере;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96E5D" w:rsidRPr="00B96E5D" w:rsidRDefault="00B96E5D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B96E5D">
        <w:rPr>
          <w:rFonts w:ascii="Times New Roman" w:hAnsi="Times New Roman" w:cs="Times New Roman"/>
          <w:sz w:val="20"/>
          <w:szCs w:val="24"/>
        </w:rPr>
        <w:t xml:space="preserve">К концу обучения в </w:t>
      </w:r>
      <w:r w:rsidRPr="00F91BD6">
        <w:rPr>
          <w:rFonts w:ascii="Times New Roman" w:hAnsi="Times New Roman" w:cs="Times New Roman"/>
          <w:b/>
          <w:sz w:val="20"/>
          <w:szCs w:val="24"/>
          <w:u w:val="single"/>
        </w:rPr>
        <w:t xml:space="preserve">4 классе </w:t>
      </w:r>
      <w:r w:rsidRPr="00B96E5D">
        <w:rPr>
          <w:rFonts w:ascii="Times New Roman" w:hAnsi="Times New Roman" w:cs="Times New Roman"/>
          <w:sz w:val="20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 xml:space="preserve">работать с доступной информацией, работать в программах </w:t>
      </w:r>
      <w:proofErr w:type="spellStart"/>
      <w:r w:rsidR="00B96E5D" w:rsidRPr="00B96E5D">
        <w:rPr>
          <w:rFonts w:ascii="Times New Roman" w:hAnsi="Times New Roman" w:cs="Times New Roman"/>
          <w:sz w:val="20"/>
          <w:szCs w:val="24"/>
        </w:rPr>
        <w:t>Word</w:t>
      </w:r>
      <w:proofErr w:type="spellEnd"/>
      <w:r w:rsidR="00B96E5D" w:rsidRPr="00B96E5D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B96E5D" w:rsidRPr="00B96E5D">
        <w:rPr>
          <w:rFonts w:ascii="Times New Roman" w:hAnsi="Times New Roman" w:cs="Times New Roman"/>
          <w:sz w:val="20"/>
          <w:szCs w:val="24"/>
        </w:rPr>
        <w:t>Power</w:t>
      </w:r>
      <w:proofErr w:type="spellEnd"/>
      <w:r w:rsidR="00B96E5D" w:rsidRPr="00B96E5D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96E5D" w:rsidRPr="00B96E5D">
        <w:rPr>
          <w:rFonts w:ascii="Times New Roman" w:hAnsi="Times New Roman" w:cs="Times New Roman"/>
          <w:sz w:val="20"/>
          <w:szCs w:val="24"/>
        </w:rPr>
        <w:t>Point</w:t>
      </w:r>
      <w:proofErr w:type="spellEnd"/>
      <w:r w:rsidR="00B96E5D" w:rsidRPr="00B96E5D">
        <w:rPr>
          <w:rFonts w:ascii="Times New Roman" w:hAnsi="Times New Roman" w:cs="Times New Roman"/>
          <w:sz w:val="20"/>
          <w:szCs w:val="24"/>
        </w:rPr>
        <w:t>;</w:t>
      </w:r>
    </w:p>
    <w:p w:rsidR="00B96E5D" w:rsidRPr="00B96E5D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76F53" w:rsidRDefault="00F91BD6" w:rsidP="00B96E5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="00B96E5D" w:rsidRPr="00B96E5D">
        <w:rPr>
          <w:rFonts w:ascii="Times New Roman" w:hAnsi="Times New Roman" w:cs="Times New Roman"/>
          <w:sz w:val="20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21E95" w:rsidRDefault="00C21E95" w:rsidP="00D5369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0110E1" w:rsidRDefault="000110E1" w:rsidP="00D5369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0110E1" w:rsidRDefault="000110E1" w:rsidP="00D5369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0110E1" w:rsidRDefault="000110E1" w:rsidP="00D5369D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76F53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08B4">
        <w:rPr>
          <w:rFonts w:ascii="Times New Roman" w:hAnsi="Times New Roman" w:cs="Times New Roman"/>
          <w:b/>
          <w:sz w:val="24"/>
          <w:szCs w:val="24"/>
        </w:rPr>
        <w:lastRenderedPageBreak/>
        <w:t>Тематич</w:t>
      </w:r>
      <w:r>
        <w:rPr>
          <w:rFonts w:ascii="Times New Roman" w:hAnsi="Times New Roman" w:cs="Times New Roman"/>
          <w:b/>
          <w:sz w:val="24"/>
          <w:szCs w:val="24"/>
        </w:rPr>
        <w:t>еское п</w:t>
      </w:r>
      <w:r w:rsidR="00583B84">
        <w:rPr>
          <w:rFonts w:ascii="Times New Roman" w:hAnsi="Times New Roman" w:cs="Times New Roman"/>
          <w:b/>
          <w:sz w:val="24"/>
          <w:szCs w:val="24"/>
        </w:rPr>
        <w:t>ланирование</w:t>
      </w:r>
      <w:r w:rsidR="00583B84" w:rsidRPr="00583B84">
        <w:t xml:space="preserve"> </w:t>
      </w:r>
      <w:r w:rsidR="00583B84" w:rsidRPr="00583B84">
        <w:rPr>
          <w:rFonts w:ascii="Times New Roman" w:hAnsi="Times New Roman" w:cs="Times New Roman"/>
          <w:b/>
          <w:sz w:val="24"/>
          <w:szCs w:val="24"/>
        </w:rPr>
        <w:t>учебного предмета «Технология»</w:t>
      </w:r>
    </w:p>
    <w:p w:rsidR="00FD2E9C" w:rsidRPr="00AE0C8B" w:rsidRDefault="00AE0C8B" w:rsidP="004174E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C8B">
        <w:rPr>
          <w:rFonts w:ascii="Times New Roman" w:hAnsi="Times New Roman" w:cs="Times New Roman"/>
          <w:b/>
          <w:sz w:val="20"/>
          <w:szCs w:val="20"/>
        </w:rPr>
        <w:t>1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904"/>
        <w:gridCol w:w="1414"/>
        <w:gridCol w:w="1414"/>
        <w:gridCol w:w="1414"/>
        <w:gridCol w:w="4281"/>
      </w:tblGrid>
      <w:tr w:rsidR="007005FC" w:rsidRPr="007005FC" w:rsidTr="007005FC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  <w:t>№ п/п</w:t>
            </w:r>
          </w:p>
          <w:p w:rsidR="00AE0C8B" w:rsidRPr="00527330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  <w:lang w:val="en-US"/>
              </w:rPr>
            </w:pPr>
          </w:p>
        </w:tc>
        <w:tc>
          <w:tcPr>
            <w:tcW w:w="5904" w:type="dxa"/>
            <w:vMerge w:val="restart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i/>
                <w:szCs w:val="24"/>
              </w:rPr>
              <w:t>Наиме</w:t>
            </w:r>
            <w:r w:rsidR="007005FC" w:rsidRPr="007005FC">
              <w:rPr>
                <w:rFonts w:ascii="Times New Roman" w:hAnsi="Times New Roman" w:cs="Times New Roman"/>
                <w:b/>
                <w:i/>
                <w:szCs w:val="24"/>
              </w:rPr>
              <w:t>но</w:t>
            </w:r>
            <w:r w:rsidR="007005FC">
              <w:rPr>
                <w:rFonts w:ascii="Times New Roman" w:hAnsi="Times New Roman" w:cs="Times New Roman"/>
                <w:b/>
                <w:i/>
                <w:szCs w:val="24"/>
              </w:rPr>
              <w:t>вание разделов и тем программы</w:t>
            </w:r>
          </w:p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4242" w:type="dxa"/>
            <w:gridSpan w:val="3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i/>
                <w:szCs w:val="24"/>
              </w:rPr>
              <w:t>Количество часов</w:t>
            </w: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i/>
                <w:szCs w:val="24"/>
              </w:rPr>
              <w:t>Электронные (цифровые) образовательные ресурсы</w:t>
            </w:r>
          </w:p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Всего</w:t>
            </w:r>
          </w:p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Контрольные работы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b/>
                <w:i/>
                <w:sz w:val="18"/>
                <w:szCs w:val="24"/>
                <w:lang w:val="en-US"/>
              </w:rPr>
              <w:t>Практические работы</w:t>
            </w:r>
          </w:p>
        </w:tc>
        <w:tc>
          <w:tcPr>
            <w:tcW w:w="4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Природное и техническое окружение человека</w:t>
            </w:r>
            <w:r w:rsidR="007005FC" w:rsidRPr="00700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7C0989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7C0989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  <w:r w:rsidR="007C0989" w:rsidRPr="00E73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E0C8B" w:rsidRPr="00E73615" w:rsidRDefault="005D4E44" w:rsidP="005D4E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Природные материалы. Свойства. Технологии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7005FC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  <w:r w:rsidR="007005FC" w:rsidRPr="007005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C0989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  <w:r w:rsidR="007C0989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7005FC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D12CF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r w:rsidR="003D12CF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27330" w:rsidRPr="007005FC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 xml:space="preserve">Изделие. Основа и детали изделия.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Понятие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Получение различных форм деталей изделия из пластилина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C0989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  <w:r w:rsidR="007C0989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Сгибание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складывание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бумаги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Понятие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конструкция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D12CF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https://uchebnik.mos.ru</w:t>
              </w:r>
            </w:hyperlink>
            <w:r w:rsidR="003D12CF" w:rsidRPr="00E73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Швейные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иглы</w:t>
            </w:r>
            <w:proofErr w:type="spellEnd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приспособления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строчки прямого стежка (перевивы). </w:t>
            </w:r>
            <w:proofErr w:type="spellStart"/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Вышивка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E73615" w:rsidRDefault="007D4A8A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www.proshkola.ru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7330" w:rsidRPr="00527330" w:rsidTr="007005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E0C8B" w:rsidRPr="00527330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AE0C8B" w:rsidRPr="00527330" w:rsidTr="00527330">
        <w:trPr>
          <w:trHeight w:val="144"/>
          <w:tblCellSpacing w:w="20" w:type="nil"/>
          <w:jc w:val="center"/>
        </w:trPr>
        <w:tc>
          <w:tcPr>
            <w:tcW w:w="6613" w:type="dxa"/>
            <w:gridSpan w:val="2"/>
            <w:tcMar>
              <w:top w:w="50" w:type="dxa"/>
              <w:left w:w="100" w:type="dxa"/>
            </w:tcMar>
          </w:tcPr>
          <w:p w:rsidR="00AE0C8B" w:rsidRPr="007005FC" w:rsidRDefault="00AE0C8B" w:rsidP="007005FC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F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AE0C8B" w:rsidRPr="007005FC" w:rsidRDefault="00AE0C8B" w:rsidP="0052733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</w:tbl>
    <w:p w:rsidR="00AE0C8B" w:rsidRDefault="00AE0C8B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2B34" w:rsidRPr="00AE0C8B" w:rsidRDefault="00ED2B34" w:rsidP="004174E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AE0C8B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812"/>
        <w:gridCol w:w="1417"/>
        <w:gridCol w:w="1417"/>
        <w:gridCol w:w="1418"/>
        <w:gridCol w:w="4255"/>
      </w:tblGrid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№ </w:t>
            </w:r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п/п</w:t>
            </w:r>
          </w:p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Наименование</w:t>
            </w:r>
            <w:proofErr w:type="spellEnd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разделов</w:t>
            </w:r>
            <w:proofErr w:type="spellEnd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тем</w:t>
            </w:r>
            <w:proofErr w:type="spellEnd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Количество часов</w:t>
            </w:r>
          </w:p>
        </w:tc>
        <w:tc>
          <w:tcPr>
            <w:tcW w:w="4255" w:type="dxa"/>
            <w:vMerge w:val="restart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Электронные (цифровые) образовательные </w:t>
            </w:r>
            <w:r w:rsidRPr="00D444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ресурсы</w:t>
            </w:r>
          </w:p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Всего</w:t>
            </w:r>
          </w:p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Контрольные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/>
              </w:rPr>
              <w:t>Практические работы</w:t>
            </w:r>
          </w:p>
        </w:tc>
        <w:tc>
          <w:tcPr>
            <w:tcW w:w="42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3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4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. Сгибание тонкого картона и плотных видов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5" w:history="1">
              <w:r w:rsidR="007C0989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www.stranamasterov.ru</w:t>
              </w:r>
            </w:hyperlink>
            <w:r w:rsidR="007C0989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6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Элементы графической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7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8" w:history="1">
              <w:r w:rsidR="003D12CF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https://uchebnik.mos.ru</w:t>
              </w:r>
            </w:hyperlink>
            <w:r w:rsidR="003D12CF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9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www.proshkola.ru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0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1" w:history="1">
              <w:r w:rsidR="003D12CF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https://uchebnik.mos.ru</w:t>
              </w:r>
            </w:hyperlink>
            <w:r w:rsidR="003D12CF" w:rsidRPr="00E7361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Машины на службе у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2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Натуральные ткани. Основные свойства натуральных тканей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3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4446A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Виды ниток. Их назначение,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D4446A" w:rsidRPr="00D4446A" w:rsidRDefault="00D4446A" w:rsidP="00D444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D4446A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4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www.proshkola.ru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3C17" w:rsidRPr="00D4446A" w:rsidTr="00D4446A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814BC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C3C17" w:rsidRPr="00D4446A" w:rsidTr="00D4446A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4446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D4446A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8C3C17" w:rsidRPr="00D4446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D2B34" w:rsidRDefault="00ED2B34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2B34" w:rsidRDefault="00ED2B34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174E5" w:rsidRDefault="004174E5" w:rsidP="00ED2B34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4174E5" w:rsidRDefault="004174E5" w:rsidP="00ED2B34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ED2B34" w:rsidRPr="00AE0C8B" w:rsidRDefault="00ED2B34" w:rsidP="004174E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</w:t>
      </w:r>
      <w:r w:rsidRPr="00AE0C8B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5325"/>
        <w:gridCol w:w="1274"/>
        <w:gridCol w:w="1323"/>
        <w:gridCol w:w="1536"/>
        <w:gridCol w:w="3901"/>
      </w:tblGrid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Всего</w:t>
            </w:r>
          </w:p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4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Повторение и обобщение пройденного во втором классе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A2774D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6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Информационно-коммуникативные технологии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A2774D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7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https://resh.edu.ru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A2774D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8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A2774D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9" w:history="1">
              <w:r w:rsidR="005D4E44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www.proshkola.ru</w:t>
              </w:r>
            </w:hyperlink>
            <w:r w:rsidR="005D4E44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A2774D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A2774D" w:rsidRPr="00A2774D" w:rsidRDefault="00A2774D" w:rsidP="00A277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 xml:space="preserve">Архитектура и строительство. </w:t>
            </w:r>
            <w:proofErr w:type="spellStart"/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Гофрокартон</w:t>
            </w:r>
            <w:proofErr w:type="spellEnd"/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. Его строение свойства, сферы использования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2774D" w:rsidRPr="0091608D" w:rsidRDefault="00A2774D" w:rsidP="009160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A2774D" w:rsidRPr="00E73615" w:rsidRDefault="007D4A8A" w:rsidP="007C09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0" w:history="1">
              <w:r w:rsidR="007C0989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www.stranamasterov.ru</w:t>
              </w:r>
            </w:hyperlink>
            <w:r w:rsidR="007C0989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Объемные формы деталей и изделий. Развертка. Чертеж развертки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2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www.proshkola.ru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Пришивание пуговиц. Ремонт одежды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3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https://uchebnik.mos.ru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 xml:space="preserve">Современные производства </w:t>
            </w:r>
            <w:r w:rsidRPr="00A2774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и </w:t>
            </w:r>
            <w:proofErr w:type="spellStart"/>
            <w:r w:rsidRPr="00A2774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профессии</w:t>
            </w:r>
            <w:proofErr w:type="spellEnd"/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4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5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774D"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C17" w:rsidRPr="00A2774D" w:rsidTr="00A2774D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:rsidR="008C3C17" w:rsidRPr="00BD729A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D729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b/>
                <w:sz w:val="24"/>
                <w:szCs w:val="20"/>
              </w:rPr>
              <w:t>34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C3C17" w:rsidRPr="0091608D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1608D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8C3C17" w:rsidRPr="00A2774D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2B34" w:rsidRDefault="00ED2B34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2B34" w:rsidRDefault="00ED2B34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2B34" w:rsidRPr="00AE0C8B" w:rsidRDefault="00ED2B34" w:rsidP="004174E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AE0C8B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5328"/>
        <w:gridCol w:w="1400"/>
        <w:gridCol w:w="1512"/>
        <w:gridCol w:w="1523"/>
        <w:gridCol w:w="3723"/>
      </w:tblGrid>
      <w:tr w:rsidR="00814BCA" w:rsidRPr="00C568AE" w:rsidTr="00954F96">
        <w:trPr>
          <w:trHeight w:val="144"/>
          <w:tblCellSpacing w:w="20" w:type="nil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814BCA" w:rsidRPr="00814BCA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814BC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814BCA" w:rsidRPr="00814BCA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951" w:type="dxa"/>
            <w:vMerge w:val="restart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651" w:type="dxa"/>
            <w:gridSpan w:val="3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967" w:type="dxa"/>
            <w:vMerge w:val="restart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14BCA" w:rsidRPr="00C568AE" w:rsidTr="00954F96">
        <w:trPr>
          <w:trHeight w:val="144"/>
          <w:tblCellSpacing w:w="20" w:type="nil"/>
          <w:jc w:val="center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Всего</w:t>
            </w:r>
          </w:p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3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BCA" w:rsidRPr="00C568AE" w:rsidRDefault="00814BCA" w:rsidP="00814BC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C17" w:rsidRPr="00814BCA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Повторение и обобщение изученного в третьем классе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3C17" w:rsidRPr="00954F96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Информационно-коммуникативные технологии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7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954F96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Конструирование робототехнических моделей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3C17" w:rsidRPr="00954F96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Конструирование сложных изделий из бумаги и картона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9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https://resh.edu.ru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814BCA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Конструирование объемных изделий из разверток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0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www.stranamasterov.ru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814BCA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Интерьеры разных времен. Декор интерьера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1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C568AE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Синтетические материалы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2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https://resh.edu.ru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C568AE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История одежды и текстильных материалов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3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www.proshkola.ru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C568AE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E73615" w:rsidRDefault="007D4A8A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4" w:history="1">
              <w:r w:rsidR="008C3C17" w:rsidRPr="00E73615">
                <w:rPr>
                  <w:rStyle w:val="a9"/>
                  <w:rFonts w:ascii="Times New Roman" w:hAnsi="Times New Roman" w:cs="Times New Roman"/>
                  <w:sz w:val="24"/>
                  <w:szCs w:val="20"/>
                </w:rPr>
                <w:t>https://resh.edu.ru</w:t>
              </w:r>
            </w:hyperlink>
            <w:r w:rsidR="008C3C17" w:rsidRPr="00E736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C3C17" w:rsidRPr="00814BCA" w:rsidTr="00954F96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C3C17" w:rsidRPr="00C568AE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568AE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Резервное время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8639C9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954F96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814BC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C3C17" w:rsidRPr="00814BCA" w:rsidTr="00954F96">
        <w:trPr>
          <w:trHeight w:val="144"/>
          <w:tblCellSpacing w:w="20" w:type="nil"/>
          <w:jc w:val="center"/>
        </w:trPr>
        <w:tc>
          <w:tcPr>
            <w:tcW w:w="6518" w:type="dxa"/>
            <w:gridSpan w:val="2"/>
            <w:tcMar>
              <w:top w:w="50" w:type="dxa"/>
              <w:left w:w="100" w:type="dxa"/>
            </w:tcMar>
          </w:tcPr>
          <w:p w:rsidR="008C3C17" w:rsidRPr="007C2C09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C2C09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7C2C09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8C3C17" w:rsidRPr="007C2C09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8C3C17" w:rsidRPr="007C2C09" w:rsidRDefault="008C3C17" w:rsidP="008C3C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8C3C17" w:rsidRPr="00814BCA" w:rsidRDefault="008C3C17" w:rsidP="008C3C1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D2B34" w:rsidRDefault="00ED2B34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20767" w:rsidRDefault="00420767" w:rsidP="00AE0C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174E5" w:rsidRPr="004174E5" w:rsidRDefault="004174E5" w:rsidP="004174E5">
      <w:pPr>
        <w:spacing w:before="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4E5">
        <w:rPr>
          <w:rFonts w:ascii="Times New Roman" w:hAnsi="Times New Roman" w:cs="Times New Roman"/>
          <w:b/>
          <w:sz w:val="24"/>
          <w:szCs w:val="24"/>
        </w:rPr>
        <w:lastRenderedPageBreak/>
        <w:t>ПОУРОЧНОЕ</w:t>
      </w:r>
      <w:r w:rsidRPr="004174E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174E5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4174E5" w:rsidRPr="004174E5" w:rsidRDefault="004174E5" w:rsidP="004174E5">
      <w:pPr>
        <w:spacing w:before="72"/>
        <w:ind w:left="3516"/>
        <w:rPr>
          <w:rFonts w:ascii="Times New Roman" w:hAnsi="Times New Roman" w:cs="Times New Roman"/>
          <w:b/>
          <w:sz w:val="24"/>
          <w:szCs w:val="24"/>
        </w:rPr>
      </w:pPr>
      <w:r w:rsidRPr="004174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1 КЛАСС</w:t>
      </w:r>
    </w:p>
    <w:tbl>
      <w:tblPr>
        <w:tblW w:w="13738" w:type="dxa"/>
        <w:tblInd w:w="-15" w:type="dxa"/>
        <w:tblCellMar>
          <w:top w:w="90" w:type="dxa"/>
          <w:left w:w="90" w:type="dxa"/>
          <w:bottom w:w="90" w:type="dxa"/>
          <w:right w:w="90" w:type="dxa"/>
        </w:tblCellMar>
        <w:tblLook w:val="0000"/>
      </w:tblPr>
      <w:tblGrid>
        <w:gridCol w:w="690"/>
        <w:gridCol w:w="2631"/>
        <w:gridCol w:w="1828"/>
        <w:gridCol w:w="2201"/>
        <w:gridCol w:w="2255"/>
        <w:gridCol w:w="1553"/>
        <w:gridCol w:w="2580"/>
      </w:tblGrid>
      <w:tr w:rsidR="004174E5" w:rsidRPr="004174E5" w:rsidTr="004174E5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4E5" w:rsidRPr="004174E5" w:rsidRDefault="004174E5" w:rsidP="00BE70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74E5" w:rsidRPr="004174E5" w:rsidRDefault="004174E5" w:rsidP="00BE70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line="276" w:lineRule="auto"/>
              <w:ind w:left="-3" w:right="631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Как работать с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учебником?</w:t>
            </w:r>
            <w:r w:rsidRPr="004174E5">
              <w:rPr>
                <w:spacing w:val="-3"/>
                <w:sz w:val="24"/>
                <w:szCs w:val="24"/>
              </w:rPr>
              <w:t xml:space="preserve"> </w:t>
            </w:r>
          </w:p>
          <w:p w:rsidR="004174E5" w:rsidRPr="004174E5" w:rsidRDefault="004174E5" w:rsidP="00BE70BF">
            <w:pPr>
              <w:pStyle w:val="TableParagraph"/>
              <w:spacing w:line="276" w:lineRule="auto"/>
              <w:ind w:left="-3" w:right="631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Я</w:t>
            </w:r>
            <w:r w:rsidRPr="004174E5">
              <w:rPr>
                <w:spacing w:val="-12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и</w:t>
            </w:r>
            <w:r w:rsidRPr="004174E5">
              <w:rPr>
                <w:spacing w:val="-10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мои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друзья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 Беседа;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Материалы и</w:t>
            </w:r>
            <w:r w:rsidRPr="004174E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  <w:r w:rsidRPr="004174E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Организация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2"/>
              <w:ind w:left="-3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Что</w:t>
            </w:r>
            <w:r w:rsidRPr="004174E5">
              <w:rPr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такое</w:t>
            </w:r>
            <w:r w:rsidRPr="004174E5">
              <w:rPr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технология?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line="276" w:lineRule="auto"/>
              <w:ind w:left="-3" w:right="135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Природный материал.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i/>
                <w:spacing w:val="-1"/>
                <w:sz w:val="24"/>
                <w:szCs w:val="24"/>
              </w:rPr>
              <w:t>Изделие:</w:t>
            </w:r>
            <w:r w:rsidRPr="004174E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4174E5">
              <w:rPr>
                <w:i/>
                <w:spacing w:val="-1"/>
                <w:sz w:val="24"/>
                <w:szCs w:val="24"/>
              </w:rPr>
              <w:t>«Ап</w:t>
            </w:r>
            <w:r w:rsidRPr="004174E5">
              <w:rPr>
                <w:spacing w:val="-1"/>
                <w:sz w:val="24"/>
                <w:szCs w:val="24"/>
              </w:rPr>
              <w:t>пликация</w:t>
            </w:r>
            <w:r w:rsidRPr="004174E5">
              <w:rPr>
                <w:spacing w:val="-13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из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листьев»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66" w:line="276" w:lineRule="auto"/>
              <w:ind w:left="-3" w:right="141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Пластилин. Изделие: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аппликация из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pacing w:val="-3"/>
                <w:sz w:val="24"/>
                <w:szCs w:val="24"/>
              </w:rPr>
              <w:t>пластилина «Ромашковая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поляна»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160"/>
              <w:ind w:left="7"/>
              <w:rPr>
                <w:sz w:val="24"/>
                <w:szCs w:val="24"/>
              </w:rPr>
            </w:pPr>
            <w:r w:rsidRPr="004174E5">
              <w:rPr>
                <w:spacing w:val="-3"/>
                <w:sz w:val="24"/>
                <w:szCs w:val="24"/>
              </w:rPr>
              <w:t>Пластилин.</w:t>
            </w:r>
            <w:r w:rsidRPr="004174E5">
              <w:rPr>
                <w:spacing w:val="-12"/>
                <w:sz w:val="24"/>
                <w:szCs w:val="24"/>
              </w:rPr>
              <w:t xml:space="preserve"> </w:t>
            </w:r>
            <w:r w:rsidRPr="004174E5">
              <w:rPr>
                <w:spacing w:val="-2"/>
                <w:sz w:val="24"/>
                <w:szCs w:val="24"/>
              </w:rPr>
              <w:t>Изделие:</w:t>
            </w:r>
          </w:p>
          <w:p w:rsidR="004174E5" w:rsidRPr="004174E5" w:rsidRDefault="004174E5" w:rsidP="00BE70BF">
            <w:pPr>
              <w:pStyle w:val="TableParagraph"/>
              <w:spacing w:before="41"/>
              <w:ind w:left="-3"/>
              <w:rPr>
                <w:sz w:val="24"/>
                <w:szCs w:val="24"/>
              </w:rPr>
            </w:pPr>
            <w:r w:rsidRPr="004174E5">
              <w:rPr>
                <w:spacing w:val="-1"/>
                <w:sz w:val="24"/>
                <w:szCs w:val="24"/>
              </w:rPr>
              <w:t>«Мудрая</w:t>
            </w:r>
            <w:r w:rsidRPr="004174E5">
              <w:rPr>
                <w:spacing w:val="-14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сова»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line="276" w:lineRule="auto"/>
              <w:ind w:left="-3" w:right="397" w:firstLine="9"/>
              <w:rPr>
                <w:sz w:val="24"/>
                <w:szCs w:val="24"/>
              </w:rPr>
            </w:pPr>
            <w:r w:rsidRPr="004174E5">
              <w:rPr>
                <w:spacing w:val="-3"/>
                <w:sz w:val="24"/>
                <w:szCs w:val="24"/>
              </w:rPr>
              <w:t>Растения.</w:t>
            </w:r>
            <w:r w:rsidRPr="004174E5">
              <w:rPr>
                <w:spacing w:val="-10"/>
                <w:sz w:val="24"/>
                <w:szCs w:val="24"/>
              </w:rPr>
              <w:t xml:space="preserve"> </w:t>
            </w:r>
            <w:r w:rsidRPr="004174E5">
              <w:rPr>
                <w:spacing w:val="-2"/>
                <w:sz w:val="24"/>
                <w:szCs w:val="24"/>
              </w:rPr>
              <w:t>Получение</w:t>
            </w:r>
            <w:r w:rsidRPr="004174E5">
              <w:rPr>
                <w:spacing w:val="-10"/>
                <w:sz w:val="24"/>
                <w:szCs w:val="24"/>
              </w:rPr>
              <w:t xml:space="preserve"> </w:t>
            </w:r>
            <w:r w:rsidRPr="004174E5">
              <w:rPr>
                <w:spacing w:val="-2"/>
                <w:sz w:val="24"/>
                <w:szCs w:val="24"/>
              </w:rPr>
              <w:t xml:space="preserve">и 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сушка</w:t>
            </w:r>
            <w:r w:rsidRPr="004174E5">
              <w:rPr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семян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194" w:line="276" w:lineRule="auto"/>
              <w:ind w:left="-3" w:right="834" w:firstLine="9"/>
              <w:rPr>
                <w:sz w:val="24"/>
                <w:szCs w:val="24"/>
              </w:rPr>
            </w:pPr>
            <w:bookmarkStart w:id="1" w:name="__DdeLink__18768_102536912"/>
            <w:r w:rsidRPr="004174E5">
              <w:rPr>
                <w:spacing w:val="-2"/>
                <w:sz w:val="24"/>
                <w:szCs w:val="24"/>
              </w:rPr>
              <w:t xml:space="preserve">Проект </w:t>
            </w:r>
            <w:r w:rsidRPr="004174E5">
              <w:rPr>
                <w:spacing w:val="-1"/>
                <w:sz w:val="24"/>
                <w:szCs w:val="24"/>
              </w:rPr>
              <w:t>«Осенний</w:t>
            </w:r>
            <w:r w:rsidRPr="004174E5">
              <w:rPr>
                <w:sz w:val="24"/>
                <w:szCs w:val="24"/>
              </w:rPr>
              <w:t xml:space="preserve"> </w:t>
            </w:r>
            <w:r w:rsidRPr="004174E5">
              <w:rPr>
                <w:spacing w:val="-3"/>
                <w:sz w:val="24"/>
                <w:szCs w:val="24"/>
              </w:rPr>
              <w:t>урожай».</w:t>
            </w:r>
            <w:r w:rsidRPr="004174E5">
              <w:rPr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spacing w:val="-3"/>
                <w:sz w:val="24"/>
                <w:szCs w:val="24"/>
              </w:rPr>
              <w:t>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«Овощи</w:t>
            </w:r>
            <w:r w:rsidRPr="004174E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r w:rsidRPr="004174E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пластилина</w:t>
            </w:r>
            <w:bookmarkEnd w:id="1"/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ind w:left="7"/>
              <w:rPr>
                <w:sz w:val="24"/>
                <w:szCs w:val="24"/>
              </w:rPr>
            </w:pPr>
            <w:r w:rsidRPr="004174E5">
              <w:rPr>
                <w:spacing w:val="-2"/>
                <w:sz w:val="24"/>
                <w:szCs w:val="24"/>
              </w:rPr>
              <w:t>Бумага.</w:t>
            </w:r>
            <w:r w:rsidRPr="004174E5">
              <w:rPr>
                <w:spacing w:val="-13"/>
                <w:sz w:val="24"/>
                <w:szCs w:val="24"/>
              </w:rPr>
              <w:t xml:space="preserve"> </w:t>
            </w:r>
            <w:r w:rsidRPr="004174E5">
              <w:rPr>
                <w:spacing w:val="-2"/>
                <w:sz w:val="24"/>
                <w:szCs w:val="24"/>
              </w:rPr>
              <w:t>Изделие:</w:t>
            </w:r>
          </w:p>
          <w:p w:rsidR="004174E5" w:rsidRPr="004174E5" w:rsidRDefault="004174E5" w:rsidP="00BE70BF">
            <w:pPr>
              <w:pStyle w:val="TableParagraph"/>
              <w:spacing w:before="41"/>
              <w:ind w:left="-3"/>
              <w:rPr>
                <w:sz w:val="24"/>
                <w:szCs w:val="24"/>
              </w:rPr>
            </w:pPr>
            <w:r w:rsidRPr="004174E5">
              <w:rPr>
                <w:spacing w:val="-2"/>
                <w:sz w:val="24"/>
                <w:szCs w:val="24"/>
              </w:rPr>
              <w:t>«Волшебные</w:t>
            </w:r>
            <w:r w:rsidRPr="004174E5">
              <w:rPr>
                <w:spacing w:val="-13"/>
                <w:sz w:val="24"/>
                <w:szCs w:val="24"/>
              </w:rPr>
              <w:t xml:space="preserve"> </w:t>
            </w:r>
            <w:r w:rsidRPr="004174E5">
              <w:rPr>
                <w:spacing w:val="-2"/>
                <w:sz w:val="24"/>
                <w:szCs w:val="24"/>
              </w:rPr>
              <w:t>фигуры»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«Оценочного листа»; Устный опрос;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ind w:left="2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Бумага.</w:t>
            </w:r>
            <w:r w:rsidRPr="004174E5">
              <w:rPr>
                <w:spacing w:val="-5"/>
                <w:sz w:val="24"/>
                <w:szCs w:val="24"/>
              </w:rPr>
              <w:t xml:space="preserve"> </w:t>
            </w:r>
            <w:r w:rsidRPr="004174E5">
              <w:rPr>
                <w:i/>
                <w:sz w:val="24"/>
                <w:szCs w:val="24"/>
              </w:rPr>
              <w:t>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«Закладка</w:t>
            </w:r>
            <w:r w:rsidRPr="004174E5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r w:rsidRPr="004174E5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бумаги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line="276" w:lineRule="auto"/>
              <w:ind w:left="-3" w:right="169" w:firstLine="9"/>
              <w:rPr>
                <w:sz w:val="24"/>
                <w:szCs w:val="24"/>
              </w:rPr>
            </w:pPr>
            <w:bookmarkStart w:id="2" w:name="__DdeLink__42013_1072200466"/>
            <w:r w:rsidRPr="004174E5">
              <w:rPr>
                <w:sz w:val="24"/>
                <w:szCs w:val="24"/>
              </w:rPr>
              <w:t>Насекомые.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Изготовление</w:t>
            </w:r>
            <w:r w:rsidRPr="004174E5">
              <w:rPr>
                <w:spacing w:val="-9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изделия</w:t>
            </w:r>
            <w:r w:rsidRPr="004174E5">
              <w:rPr>
                <w:spacing w:val="-13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из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различных</w:t>
            </w:r>
            <w:r w:rsidRPr="004174E5">
              <w:rPr>
                <w:spacing w:val="-3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материалов</w:t>
            </w:r>
            <w:bookmarkEnd w:id="2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80" w:line="276" w:lineRule="auto"/>
              <w:ind w:left="-3" w:right="518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Дикие животные.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Проект</w:t>
            </w:r>
            <w:r w:rsidRPr="004174E5">
              <w:rPr>
                <w:spacing w:val="3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«Дикие</w:t>
            </w:r>
            <w:r w:rsidRPr="004174E5">
              <w:rPr>
                <w:spacing w:val="1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животные».</w:t>
            </w:r>
            <w:r w:rsidRPr="004174E5">
              <w:rPr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Изделие:</w:t>
            </w:r>
          </w:p>
          <w:p w:rsidR="004174E5" w:rsidRPr="004174E5" w:rsidRDefault="004174E5" w:rsidP="00BE70BF">
            <w:pPr>
              <w:pStyle w:val="TableParagraph"/>
              <w:spacing w:line="274" w:lineRule="exact"/>
              <w:ind w:left="-3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«Коллаж»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«Оценочного листа»; Устный опрос;</w:t>
            </w:r>
          </w:p>
          <w:p w:rsidR="004174E5" w:rsidRPr="004174E5" w:rsidRDefault="004174E5" w:rsidP="00BE70B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187"/>
              <w:ind w:left="7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Новый</w:t>
            </w:r>
            <w:r w:rsidRPr="004174E5">
              <w:rPr>
                <w:spacing w:val="-4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год.</w:t>
            </w:r>
            <w:r w:rsidRPr="004174E5">
              <w:rPr>
                <w:spacing w:val="-4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Проект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«Украшаем</w:t>
            </w:r>
            <w:r w:rsidRPr="004174E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4174E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174E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Новому</w:t>
            </w:r>
            <w:r w:rsidRPr="004174E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году».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line="276" w:lineRule="auto"/>
              <w:ind w:left="-3" w:right="449" w:firstLine="9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Домашние животные.</w:t>
            </w:r>
            <w:r w:rsidRPr="004174E5">
              <w:rPr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Изделие:</w:t>
            </w:r>
            <w:r w:rsidRPr="004174E5">
              <w:rPr>
                <w:spacing w:val="3"/>
                <w:sz w:val="24"/>
                <w:szCs w:val="24"/>
              </w:rPr>
              <w:t xml:space="preserve"> </w:t>
            </w:r>
            <w:r w:rsidRPr="004174E5">
              <w:rPr>
                <w:sz w:val="24"/>
                <w:szCs w:val="24"/>
              </w:rPr>
              <w:t>«Котёнок»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r w:rsidRPr="004174E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4174E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 w:rsidRPr="004174E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</w:t>
            </w:r>
            <w:r w:rsidRPr="004174E5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«Домик</w:t>
            </w:r>
            <w:r w:rsidRPr="004174E5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r w:rsidRPr="004174E5">
              <w:rPr>
                <w:rFonts w:ascii="Times New Roman" w:hAnsi="Times New Roman" w:cs="Times New Roman"/>
                <w:i/>
                <w:spacing w:val="-58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веток»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pStyle w:val="TableParagraph"/>
              <w:spacing w:before="1"/>
              <w:ind w:left="50"/>
              <w:rPr>
                <w:sz w:val="24"/>
                <w:szCs w:val="24"/>
              </w:rPr>
            </w:pPr>
            <w:r w:rsidRPr="004174E5">
              <w:rPr>
                <w:sz w:val="24"/>
                <w:szCs w:val="24"/>
              </w:rPr>
              <w:t>Посуда.</w:t>
            </w:r>
          </w:p>
          <w:p w:rsidR="004174E5" w:rsidRPr="004174E5" w:rsidRDefault="004174E5" w:rsidP="00BE70BF">
            <w:pPr>
              <w:pStyle w:val="TableParagraph"/>
              <w:spacing w:before="41"/>
              <w:ind w:left="54"/>
              <w:rPr>
                <w:sz w:val="24"/>
                <w:szCs w:val="24"/>
              </w:rPr>
            </w:pPr>
            <w:r w:rsidRPr="004174E5">
              <w:rPr>
                <w:spacing w:val="-2"/>
                <w:sz w:val="24"/>
                <w:szCs w:val="24"/>
              </w:rPr>
              <w:t>Проект</w:t>
            </w:r>
            <w:r w:rsidRPr="004174E5">
              <w:rPr>
                <w:spacing w:val="-9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«Чайный</w:t>
            </w:r>
            <w:r w:rsidRPr="004174E5">
              <w:rPr>
                <w:spacing w:val="-14"/>
                <w:sz w:val="24"/>
                <w:szCs w:val="24"/>
              </w:rPr>
              <w:t xml:space="preserve"> </w:t>
            </w:r>
            <w:r w:rsidRPr="004174E5">
              <w:rPr>
                <w:spacing w:val="-1"/>
                <w:sz w:val="24"/>
                <w:szCs w:val="24"/>
              </w:rPr>
              <w:t>сервиз».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Изделия:</w:t>
            </w:r>
            <w:r w:rsidRPr="004174E5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</w:rPr>
              <w:t>«Чашка»,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 в доме.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«Торшер»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«Оценочного листа»; Устный опрос;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Мебель. 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«Стул»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Одежда, ткань, нитки.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Изделие: «Кукла </w:t>
            </w:r>
            <w:proofErr w:type="gramStart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ниток»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опрос; 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шить. Изделия: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«Строчка </w:t>
            </w:r>
            <w:proofErr w:type="gramStart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стежков», «Строчка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стежков с перевивом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змейкой», «Строчка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стежков с перевивом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спиралью», «Закладка </w:t>
            </w:r>
            <w:proofErr w:type="gramStart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вышивкой»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шить.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«Пришиваем пуговицу </w:t>
            </w:r>
            <w:proofErr w:type="gramStart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_DdeLink__8732_4207372971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двумя отверстиями»</w:t>
            </w:r>
            <w:bookmarkEnd w:id="3"/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шить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«Медвежонок»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</w:t>
            </w: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Изделие: «Тачка»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Вода в жизни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Вода в жизни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Передвижение по воде.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Проект: «Речной флот».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Изделия: «Кораблик из бумаги», «Плот»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ветра</w:t>
            </w: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Изделие:</w:t>
            </w:r>
            <w:r w:rsidRPr="004174E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«Вертушка»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Полёт птиц.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Изделие: Попугай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Полёты человека.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Изделия: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«Самолёт»,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«Парашют»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общения.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Изделия: «Письмо </w:t>
            </w:r>
            <w:proofErr w:type="gramStart"/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глиняной дощечке»,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«Зашифрованное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Важные телефонные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номера. Изделие: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«Важные телефонные</w:t>
            </w:r>
          </w:p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номера»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4174E5" w:rsidRPr="004174E5" w:rsidTr="004174E5">
        <w:trPr>
          <w:trHeight w:val="144"/>
        </w:trPr>
        <w:tc>
          <w:tcPr>
            <w:tcW w:w="3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4E5" w:rsidRPr="004174E5" w:rsidRDefault="004174E5" w:rsidP="00BE70B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74E5" w:rsidRPr="004174E5" w:rsidRDefault="004174E5" w:rsidP="00BE70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174E5" w:rsidRPr="004174E5" w:rsidRDefault="004174E5" w:rsidP="004174E5">
      <w:pPr>
        <w:pStyle w:val="Heading1"/>
        <w:spacing w:before="86"/>
        <w:ind w:left="107"/>
        <w:rPr>
          <w:b w:val="0"/>
        </w:rPr>
      </w:pPr>
    </w:p>
    <w:p w:rsidR="00420767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174E5" w:rsidRPr="004174E5" w:rsidRDefault="004174E5" w:rsidP="004174E5">
      <w:pPr>
        <w:pStyle w:val="a3"/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</w:p>
    <w:p w:rsidR="00420767" w:rsidRDefault="00420767" w:rsidP="004174E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20767" w:rsidTr="00CF487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312E72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proofErr w:type="spellStart"/>
            <w:r w:rsidRPr="00312E72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312E72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Шарнирный механизм по типу </w:t>
            </w:r>
            <w:proofErr w:type="spellStart"/>
            <w:r w:rsidRPr="00312E72">
              <w:rPr>
                <w:rFonts w:ascii="Times New Roman" w:hAnsi="Times New Roman"/>
                <w:color w:val="000000"/>
                <w:sz w:val="24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«Щелевой замок» - способ разъемного </w:t>
            </w:r>
            <w:r w:rsidRPr="00312E72"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Default="00420767" w:rsidP="00CF4879"/>
        </w:tc>
      </w:tr>
    </w:tbl>
    <w:p w:rsidR="00420767" w:rsidRDefault="00420767" w:rsidP="00420767">
      <w:pPr>
        <w:sectPr w:rsidR="00420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767" w:rsidRDefault="00420767" w:rsidP="004174E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20767" w:rsidTr="00CF487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 w:rsidRPr="00312E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для обучения счету (с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Default="00420767" w:rsidP="00CF4879"/>
        </w:tc>
      </w:tr>
    </w:tbl>
    <w:p w:rsidR="00420767" w:rsidRDefault="00420767" w:rsidP="00420767">
      <w:pPr>
        <w:sectPr w:rsidR="00420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767" w:rsidRDefault="00420767" w:rsidP="004174E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20767" w:rsidTr="00CF48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767" w:rsidRDefault="00420767" w:rsidP="00CF4879"/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изделий. Изменение размеров деталей </w:t>
            </w:r>
            <w:r w:rsidRPr="00312E72"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312E72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народов России. Составные части костюмов и платьев, их конструктивные и декоративные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312E72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312E72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312E72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</w:pPr>
          </w:p>
        </w:tc>
      </w:tr>
      <w:tr w:rsidR="00420767" w:rsidTr="00CF4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Pr="00312E72" w:rsidRDefault="00420767" w:rsidP="00CF4879">
            <w:pPr>
              <w:spacing w:after="0"/>
              <w:ind w:left="135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 w:rsidRPr="00312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0767" w:rsidRDefault="00420767" w:rsidP="00CF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767" w:rsidRDefault="00420767" w:rsidP="00CF4879"/>
        </w:tc>
      </w:tr>
    </w:tbl>
    <w:p w:rsidR="00420767" w:rsidRDefault="00420767" w:rsidP="00420767">
      <w:pPr>
        <w:sectPr w:rsidR="00420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767" w:rsidRDefault="00420767" w:rsidP="0042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0767" w:rsidRDefault="00420767" w:rsidP="004207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0767" w:rsidRPr="00312E72" w:rsidRDefault="00420767" w:rsidP="004174E5">
      <w:pPr>
        <w:spacing w:after="0" w:line="480" w:lineRule="auto"/>
        <w:ind w:left="120"/>
      </w:pPr>
      <w:bookmarkStart w:id="4" w:name="fd2563da-70e6-4a8e-9eef-1431331cf80c"/>
      <w:r>
        <w:rPr>
          <w:rFonts w:ascii="Times New Roman" w:hAnsi="Times New Roman"/>
          <w:color w:val="000000"/>
          <w:sz w:val="28"/>
        </w:rPr>
        <w:t>• Технология, 2-4</w:t>
      </w:r>
      <w:r w:rsidRPr="00312E72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312E72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312E72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bookmarkEnd w:id="4"/>
    </w:p>
    <w:p w:rsidR="00420767" w:rsidRPr="00312E72" w:rsidRDefault="00420767" w:rsidP="00420767">
      <w:pPr>
        <w:spacing w:after="0" w:line="480" w:lineRule="auto"/>
        <w:ind w:left="120"/>
      </w:pPr>
      <w:r w:rsidRPr="00312E7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0767" w:rsidRPr="00312E72" w:rsidRDefault="00420767" w:rsidP="00420767">
      <w:pPr>
        <w:spacing w:after="0" w:line="480" w:lineRule="auto"/>
        <w:ind w:left="120"/>
      </w:pPr>
      <w:bookmarkStart w:id="5" w:name="0ffefc5c-f9fc-44a3-a446-5fc8622ad11a"/>
      <w:r w:rsidRPr="00312E72">
        <w:rPr>
          <w:rFonts w:ascii="Times New Roman" w:hAnsi="Times New Roman"/>
          <w:color w:val="000000"/>
          <w:sz w:val="28"/>
        </w:rPr>
        <w:t>Методические рекомендации и поурочное планирование</w:t>
      </w:r>
      <w:bookmarkEnd w:id="5"/>
    </w:p>
    <w:p w:rsidR="00420767" w:rsidRPr="00312E72" w:rsidRDefault="00420767" w:rsidP="00420767">
      <w:pPr>
        <w:spacing w:after="0" w:line="480" w:lineRule="auto"/>
        <w:ind w:left="120"/>
      </w:pPr>
      <w:r w:rsidRPr="00312E7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20767" w:rsidRPr="00AE0C8B" w:rsidRDefault="00420767" w:rsidP="00420767">
      <w:pPr>
        <w:pStyle w:val="a3"/>
        <w:rPr>
          <w:rFonts w:ascii="Times New Roman" w:hAnsi="Times New Roman" w:cs="Times New Roman"/>
          <w:sz w:val="20"/>
          <w:szCs w:val="20"/>
        </w:rPr>
      </w:pPr>
      <w:r w:rsidRPr="00312E72">
        <w:rPr>
          <w:rFonts w:ascii="Times New Roman" w:hAnsi="Times New Roman"/>
          <w:color w:val="000000"/>
          <w:sz w:val="28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312E7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12E7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2E7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2E72">
        <w:rPr>
          <w:rFonts w:ascii="Times New Roman" w:hAnsi="Times New Roman"/>
          <w:color w:val="000000"/>
          <w:sz w:val="28"/>
        </w:rPr>
        <w:t xml:space="preserve">/ </w:t>
      </w:r>
      <w:r w:rsidRPr="00312E72">
        <w:rPr>
          <w:sz w:val="28"/>
        </w:rPr>
        <w:br/>
      </w:r>
      <w:r w:rsidRPr="00312E7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12E72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312E7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2E7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12E7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2E72">
        <w:rPr>
          <w:rFonts w:ascii="Times New Roman" w:hAnsi="Times New Roman"/>
          <w:color w:val="000000"/>
          <w:sz w:val="28"/>
        </w:rPr>
        <w:t xml:space="preserve">/ </w:t>
      </w:r>
      <w:r w:rsidRPr="00312E72">
        <w:rPr>
          <w:sz w:val="28"/>
        </w:rPr>
        <w:br/>
      </w:r>
      <w:r w:rsidRPr="00312E72">
        <w:rPr>
          <w:rFonts w:ascii="Times New Roman" w:hAnsi="Times New Roman"/>
          <w:color w:val="000000"/>
          <w:sz w:val="28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312E7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12E7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12E7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2E7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2E72">
        <w:rPr>
          <w:rFonts w:ascii="Times New Roman" w:hAnsi="Times New Roman"/>
          <w:color w:val="000000"/>
          <w:sz w:val="28"/>
        </w:rPr>
        <w:t>/</w:t>
      </w:r>
      <w:r w:rsidRPr="00312E72">
        <w:rPr>
          <w:sz w:val="28"/>
        </w:rPr>
        <w:br/>
      </w:r>
    </w:p>
    <w:sectPr w:rsidR="00420767" w:rsidRPr="00AE0C8B" w:rsidSect="005672D0">
      <w:footerReference w:type="default" r:id="rId55"/>
      <w:pgSz w:w="16838" w:h="11906" w:orient="landscape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5C" w:rsidRDefault="001E425C" w:rsidP="005672D0">
      <w:pPr>
        <w:spacing w:after="0" w:line="240" w:lineRule="auto"/>
      </w:pPr>
      <w:r>
        <w:separator/>
      </w:r>
    </w:p>
  </w:endnote>
  <w:endnote w:type="continuationSeparator" w:id="0">
    <w:p w:rsidR="001E425C" w:rsidRDefault="001E425C" w:rsidP="0056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174227"/>
      <w:docPartObj>
        <w:docPartGallery w:val="Page Numbers (Bottom of Page)"/>
        <w:docPartUnique/>
      </w:docPartObj>
    </w:sdtPr>
    <w:sdtContent>
      <w:p w:rsidR="00814BCA" w:rsidRDefault="007D4A8A">
        <w:pPr>
          <w:pStyle w:val="a7"/>
          <w:jc w:val="center"/>
        </w:pPr>
        <w:r>
          <w:fldChar w:fldCharType="begin"/>
        </w:r>
        <w:r w:rsidR="00814BCA">
          <w:instrText>PAGE   \* MERGEFORMAT</w:instrText>
        </w:r>
        <w:r>
          <w:fldChar w:fldCharType="separate"/>
        </w:r>
        <w:r w:rsidR="00420767">
          <w:rPr>
            <w:noProof/>
          </w:rPr>
          <w:t>19</w:t>
        </w:r>
        <w:r>
          <w:fldChar w:fldCharType="end"/>
        </w:r>
      </w:p>
    </w:sdtContent>
  </w:sdt>
  <w:p w:rsidR="00814BCA" w:rsidRDefault="00814B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5C" w:rsidRDefault="001E425C" w:rsidP="005672D0">
      <w:pPr>
        <w:spacing w:after="0" w:line="240" w:lineRule="auto"/>
      </w:pPr>
      <w:r>
        <w:separator/>
      </w:r>
    </w:p>
  </w:footnote>
  <w:footnote w:type="continuationSeparator" w:id="0">
    <w:p w:rsidR="001E425C" w:rsidRDefault="001E425C" w:rsidP="00567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72B"/>
    <w:rsid w:val="000110E1"/>
    <w:rsid w:val="00017167"/>
    <w:rsid w:val="000266A1"/>
    <w:rsid w:val="0003397D"/>
    <w:rsid w:val="00055536"/>
    <w:rsid w:val="00060C38"/>
    <w:rsid w:val="00073BCD"/>
    <w:rsid w:val="000912F4"/>
    <w:rsid w:val="000A2365"/>
    <w:rsid w:val="000A7BC9"/>
    <w:rsid w:val="000C2177"/>
    <w:rsid w:val="000D2EED"/>
    <w:rsid w:val="000D323A"/>
    <w:rsid w:val="000E4D1B"/>
    <w:rsid w:val="000F031A"/>
    <w:rsid w:val="000F30FA"/>
    <w:rsid w:val="00145374"/>
    <w:rsid w:val="001714EC"/>
    <w:rsid w:val="00171E3A"/>
    <w:rsid w:val="00176B3A"/>
    <w:rsid w:val="00192974"/>
    <w:rsid w:val="001D40E6"/>
    <w:rsid w:val="001E425C"/>
    <w:rsid w:val="001F2000"/>
    <w:rsid w:val="00220D7B"/>
    <w:rsid w:val="00230711"/>
    <w:rsid w:val="00244CEF"/>
    <w:rsid w:val="00271278"/>
    <w:rsid w:val="00285C36"/>
    <w:rsid w:val="00291D48"/>
    <w:rsid w:val="002943E4"/>
    <w:rsid w:val="00326445"/>
    <w:rsid w:val="003371CB"/>
    <w:rsid w:val="003458F7"/>
    <w:rsid w:val="00366E33"/>
    <w:rsid w:val="003710AC"/>
    <w:rsid w:val="003716EA"/>
    <w:rsid w:val="003A09CF"/>
    <w:rsid w:val="003B79DF"/>
    <w:rsid w:val="003C6D6D"/>
    <w:rsid w:val="003D12CF"/>
    <w:rsid w:val="003E04B8"/>
    <w:rsid w:val="00412F1D"/>
    <w:rsid w:val="004174E5"/>
    <w:rsid w:val="00420767"/>
    <w:rsid w:val="00420AED"/>
    <w:rsid w:val="004348C9"/>
    <w:rsid w:val="0045656B"/>
    <w:rsid w:val="00487EFB"/>
    <w:rsid w:val="004B2570"/>
    <w:rsid w:val="004E74CB"/>
    <w:rsid w:val="00521514"/>
    <w:rsid w:val="00524B59"/>
    <w:rsid w:val="00527330"/>
    <w:rsid w:val="00550429"/>
    <w:rsid w:val="005672D0"/>
    <w:rsid w:val="00583B84"/>
    <w:rsid w:val="005C4DD2"/>
    <w:rsid w:val="005D4556"/>
    <w:rsid w:val="005D4E44"/>
    <w:rsid w:val="005D6DA3"/>
    <w:rsid w:val="005E5BB0"/>
    <w:rsid w:val="005F1539"/>
    <w:rsid w:val="005F2502"/>
    <w:rsid w:val="00604057"/>
    <w:rsid w:val="00616A78"/>
    <w:rsid w:val="00640445"/>
    <w:rsid w:val="00660A63"/>
    <w:rsid w:val="00661A31"/>
    <w:rsid w:val="00676F53"/>
    <w:rsid w:val="006A1D5A"/>
    <w:rsid w:val="007005FC"/>
    <w:rsid w:val="0074003B"/>
    <w:rsid w:val="0074530B"/>
    <w:rsid w:val="007664F6"/>
    <w:rsid w:val="007935B0"/>
    <w:rsid w:val="007C0989"/>
    <w:rsid w:val="007C2C09"/>
    <w:rsid w:val="007D4A8A"/>
    <w:rsid w:val="007F72DB"/>
    <w:rsid w:val="00812D67"/>
    <w:rsid w:val="00814BCA"/>
    <w:rsid w:val="00817383"/>
    <w:rsid w:val="0083115A"/>
    <w:rsid w:val="008446DF"/>
    <w:rsid w:val="00852CAF"/>
    <w:rsid w:val="008639C9"/>
    <w:rsid w:val="008A0E67"/>
    <w:rsid w:val="008B3CFE"/>
    <w:rsid w:val="008C3C17"/>
    <w:rsid w:val="0091608D"/>
    <w:rsid w:val="0093383B"/>
    <w:rsid w:val="0093474D"/>
    <w:rsid w:val="009375B4"/>
    <w:rsid w:val="00950C9C"/>
    <w:rsid w:val="00954F96"/>
    <w:rsid w:val="00966082"/>
    <w:rsid w:val="00997F87"/>
    <w:rsid w:val="009E354A"/>
    <w:rsid w:val="009F64FC"/>
    <w:rsid w:val="00A06448"/>
    <w:rsid w:val="00A1033C"/>
    <w:rsid w:val="00A2774D"/>
    <w:rsid w:val="00A378BE"/>
    <w:rsid w:val="00A62811"/>
    <w:rsid w:val="00A71A4F"/>
    <w:rsid w:val="00A756B2"/>
    <w:rsid w:val="00A7622E"/>
    <w:rsid w:val="00A96EED"/>
    <w:rsid w:val="00AE0C8B"/>
    <w:rsid w:val="00AE5445"/>
    <w:rsid w:val="00B03165"/>
    <w:rsid w:val="00B225B4"/>
    <w:rsid w:val="00B54B29"/>
    <w:rsid w:val="00B85B1B"/>
    <w:rsid w:val="00B96E5D"/>
    <w:rsid w:val="00BB1B3A"/>
    <w:rsid w:val="00BD729A"/>
    <w:rsid w:val="00BF7591"/>
    <w:rsid w:val="00BF79CA"/>
    <w:rsid w:val="00C21E95"/>
    <w:rsid w:val="00C4099D"/>
    <w:rsid w:val="00C44431"/>
    <w:rsid w:val="00C51D1F"/>
    <w:rsid w:val="00C568AE"/>
    <w:rsid w:val="00C62120"/>
    <w:rsid w:val="00C9225B"/>
    <w:rsid w:val="00C9484C"/>
    <w:rsid w:val="00C9777A"/>
    <w:rsid w:val="00CA433D"/>
    <w:rsid w:val="00CB424D"/>
    <w:rsid w:val="00CE0243"/>
    <w:rsid w:val="00D12CE8"/>
    <w:rsid w:val="00D4446A"/>
    <w:rsid w:val="00D5369D"/>
    <w:rsid w:val="00DA1E46"/>
    <w:rsid w:val="00DB168D"/>
    <w:rsid w:val="00DB7C12"/>
    <w:rsid w:val="00DD11C2"/>
    <w:rsid w:val="00DD1391"/>
    <w:rsid w:val="00DD49BE"/>
    <w:rsid w:val="00DD5AD6"/>
    <w:rsid w:val="00E3772B"/>
    <w:rsid w:val="00E6464F"/>
    <w:rsid w:val="00E73615"/>
    <w:rsid w:val="00EA50A5"/>
    <w:rsid w:val="00ED2B34"/>
    <w:rsid w:val="00EF1218"/>
    <w:rsid w:val="00F02F16"/>
    <w:rsid w:val="00F22F6B"/>
    <w:rsid w:val="00F545DA"/>
    <w:rsid w:val="00F67055"/>
    <w:rsid w:val="00F91BD6"/>
    <w:rsid w:val="00FC544B"/>
    <w:rsid w:val="00FC5949"/>
    <w:rsid w:val="00FD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2F1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67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72D0"/>
  </w:style>
  <w:style w:type="paragraph" w:styleId="a7">
    <w:name w:val="footer"/>
    <w:basedOn w:val="a"/>
    <w:link w:val="a8"/>
    <w:uiPriority w:val="99"/>
    <w:unhideWhenUsed/>
    <w:rsid w:val="00567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72D0"/>
  </w:style>
  <w:style w:type="character" w:styleId="a9">
    <w:name w:val="Hyperlink"/>
    <w:basedOn w:val="a0"/>
    <w:uiPriority w:val="99"/>
    <w:unhideWhenUsed/>
    <w:rsid w:val="00DD1391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D2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FD2E9C"/>
  </w:style>
  <w:style w:type="paragraph" w:styleId="ab">
    <w:name w:val="Balloon Text"/>
    <w:basedOn w:val="a"/>
    <w:link w:val="ac"/>
    <w:uiPriority w:val="99"/>
    <w:semiHidden/>
    <w:unhideWhenUsed/>
    <w:rsid w:val="004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0767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qFormat/>
    <w:rsid w:val="004174E5"/>
    <w:pPr>
      <w:widowControl w:val="0"/>
      <w:spacing w:after="0" w:line="240" w:lineRule="auto"/>
      <w:ind w:left="29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qFormat/>
    <w:rsid w:val="004174E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://nachalka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://www.proshkola.ru" TargetMode="External"/><Relationship Id="rId21" Type="http://schemas.openxmlformats.org/officeDocument/2006/relationships/hyperlink" Target="http://www.infourok.ru" TargetMode="External"/><Relationship Id="rId34" Type="http://schemas.openxmlformats.org/officeDocument/2006/relationships/hyperlink" Target="http://www.proshkola.ru" TargetMode="External"/><Relationship Id="rId42" Type="http://schemas.openxmlformats.org/officeDocument/2006/relationships/hyperlink" Target="http://www.proshkola.ru" TargetMode="External"/><Relationship Id="rId47" Type="http://schemas.openxmlformats.org/officeDocument/2006/relationships/hyperlink" Target="http://www.infourok.ru" TargetMode="External"/><Relationship Id="rId50" Type="http://schemas.openxmlformats.org/officeDocument/2006/relationships/hyperlink" Target="http://www.stranamasterov.ru" TargetMode="External"/><Relationship Id="rId55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www.proshkola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://www.stranamasterov.ru" TargetMode="External"/><Relationship Id="rId33" Type="http://schemas.openxmlformats.org/officeDocument/2006/relationships/hyperlink" Target="http://www.infourok.ru" TargetMode="External"/><Relationship Id="rId38" Type="http://schemas.openxmlformats.org/officeDocument/2006/relationships/hyperlink" Target="http://www.infourok.ru" TargetMode="External"/><Relationship Id="rId46" Type="http://schemas.openxmlformats.org/officeDocument/2006/relationships/hyperlink" Target="http://nachalka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nachalka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://www.proshkola.ru" TargetMode="External"/><Relationship Id="rId41" Type="http://schemas.openxmlformats.org/officeDocument/2006/relationships/hyperlink" Target="http://nachalka.edu.ru" TargetMode="External"/><Relationship Id="rId54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ebnik.mos.ru" TargetMode="External"/><Relationship Id="rId24" Type="http://schemas.openxmlformats.org/officeDocument/2006/relationships/hyperlink" Target="http://www.infourok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://www.stranamasterov.ru" TargetMode="External"/><Relationship Id="rId45" Type="http://schemas.openxmlformats.org/officeDocument/2006/relationships/hyperlink" Target="http://www.infourok.ru" TargetMode="External"/><Relationship Id="rId53" Type="http://schemas.openxmlformats.org/officeDocument/2006/relationships/hyperlink" Target="http://www.proshkol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ranamasterov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ebnik.mos.ru" TargetMode="External"/><Relationship Id="rId36" Type="http://schemas.openxmlformats.org/officeDocument/2006/relationships/hyperlink" Target="http://www.infourok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stranamasterov.ru" TargetMode="External"/><Relationship Id="rId19" Type="http://schemas.openxmlformats.org/officeDocument/2006/relationships/hyperlink" Target="https://uchebnik.mos.ru" TargetMode="External"/><Relationship Id="rId31" Type="http://schemas.openxmlformats.org/officeDocument/2006/relationships/hyperlink" Target="https://uchebnik.mo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://www.infourok.ru" TargetMode="External"/><Relationship Id="rId22" Type="http://schemas.openxmlformats.org/officeDocument/2006/relationships/hyperlink" Target="http://www.proshkola.ru" TargetMode="External"/><Relationship Id="rId27" Type="http://schemas.openxmlformats.org/officeDocument/2006/relationships/hyperlink" Target="http://nachalka.edu.ru" TargetMode="External"/><Relationship Id="rId30" Type="http://schemas.openxmlformats.org/officeDocument/2006/relationships/hyperlink" Target="http://www.infourok.ru" TargetMode="External"/><Relationship Id="rId35" Type="http://schemas.openxmlformats.org/officeDocument/2006/relationships/hyperlink" Target="http://nachalka.edu.ru" TargetMode="External"/><Relationship Id="rId43" Type="http://schemas.openxmlformats.org/officeDocument/2006/relationships/hyperlink" Target="https://uchebnik.mos.ru" TargetMode="External"/><Relationship Id="rId48" Type="http://schemas.openxmlformats.org/officeDocument/2006/relationships/hyperlink" Target="http://nachalka.edu.ru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stranamasterov.ru" TargetMode="External"/><Relationship Id="rId51" Type="http://schemas.openxmlformats.org/officeDocument/2006/relationships/hyperlink" Target="http://www.infourok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10710</Words>
  <Characters>61047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2023-10-10T09:31:00Z</dcterms:created>
  <dcterms:modified xsi:type="dcterms:W3CDTF">2024-11-25T09:02:00Z</dcterms:modified>
</cp:coreProperties>
</file>