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85" w:rsidRDefault="00C31E85" w:rsidP="00C31E85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C31E85" w:rsidRDefault="00C31E85" w:rsidP="00C31E85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C31E85" w:rsidRDefault="00C31E85" w:rsidP="00C31E85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C31E85" w:rsidRDefault="00C31E85" w:rsidP="00C31E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1E85" w:rsidRDefault="00C31E85" w:rsidP="00C31E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«Физическая культура»  </w:t>
      </w:r>
    </w:p>
    <w:p w:rsidR="00C31E85" w:rsidRPr="00B012B7" w:rsidRDefault="00C31E85" w:rsidP="00B012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012B7">
        <w:rPr>
          <w:rFonts w:ascii="Times New Roman" w:hAnsi="Times New Roman" w:cs="Times New Roman"/>
          <w:sz w:val="24"/>
          <w:szCs w:val="24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b/>
          <w:sz w:val="24"/>
          <w:szCs w:val="24"/>
        </w:rPr>
        <w:t>Целью</w:t>
      </w:r>
      <w:r w:rsidRPr="00B012B7">
        <w:rPr>
          <w:rFonts w:ascii="Times New Roman" w:hAnsi="Times New Roman" w:cs="Times New Roman"/>
          <w:sz w:val="24"/>
          <w:szCs w:val="24"/>
        </w:rPr>
        <w:t xml:space="preserve">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 ориентированной направленности.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012B7">
        <w:rPr>
          <w:rFonts w:ascii="Times New Roman" w:hAnsi="Times New Roman" w:cs="Times New Roman"/>
          <w:sz w:val="24"/>
          <w:szCs w:val="24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012B7">
        <w:rPr>
          <w:rFonts w:ascii="Times New Roman" w:hAnsi="Times New Roman" w:cs="Times New Roman"/>
          <w:sz w:val="24"/>
          <w:szCs w:val="24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012B7">
        <w:rPr>
          <w:rFonts w:ascii="Times New Roman" w:hAnsi="Times New Roman" w:cs="Times New Roman"/>
          <w:sz w:val="24"/>
          <w:szCs w:val="24"/>
        </w:rPr>
        <w:t xml:space="preserve">. Как и любая деятельность, она включает в себя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информационный</w:t>
      </w:r>
      <w:proofErr w:type="gramEnd"/>
      <w:r w:rsidRPr="00B012B7">
        <w:rPr>
          <w:rFonts w:ascii="Times New Roman" w:hAnsi="Times New Roman" w:cs="Times New Roman"/>
          <w:sz w:val="24"/>
          <w:szCs w:val="24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В целях усиления мотивационной составляющей учебного предмета и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B012B7">
        <w:rPr>
          <w:rFonts w:ascii="Times New Roman" w:hAnsi="Times New Roman" w:cs="Times New Roman"/>
          <w:sz w:val="24"/>
          <w:szCs w:val="24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 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</w:t>
      </w:r>
      <w:r>
        <w:rPr>
          <w:rFonts w:ascii="Times New Roman" w:hAnsi="Times New Roman" w:cs="Times New Roman"/>
          <w:sz w:val="24"/>
          <w:szCs w:val="24"/>
        </w:rPr>
        <w:t xml:space="preserve">в себя личностные, </w:t>
      </w:r>
      <w:r w:rsidRPr="00B012B7">
        <w:rPr>
          <w:rFonts w:ascii="Times New Roman" w:hAnsi="Times New Roman" w:cs="Times New Roman"/>
          <w:sz w:val="24"/>
          <w:szCs w:val="24"/>
        </w:rPr>
        <w:t xml:space="preserve">метапредметные и предметные результаты. </w:t>
      </w:r>
    </w:p>
    <w:p w:rsid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012B7">
        <w:rPr>
          <w:rFonts w:ascii="Times New Roman" w:hAnsi="Times New Roman" w:cs="Times New Roman"/>
          <w:sz w:val="24"/>
          <w:szCs w:val="24"/>
        </w:rPr>
        <w:t xml:space="preserve">Результативность освоения учебного предмета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012B7">
        <w:rPr>
          <w:rFonts w:ascii="Times New Roman" w:hAnsi="Times New Roman" w:cs="Times New Roman"/>
          <w:sz w:val="24"/>
          <w:szCs w:val="24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970DE" w:rsidRPr="00B012B7" w:rsidRDefault="00B012B7" w:rsidP="00B012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B012B7">
        <w:rPr>
          <w:rFonts w:ascii="Times New Roman" w:hAnsi="Times New Roman" w:cs="Times New Roman"/>
          <w:sz w:val="24"/>
          <w:szCs w:val="24"/>
        </w:rPr>
        <w:t>Общее число часов для изучения физической культуры на уровне начального общего образования составляет– 272 часа: в 1 классе– 68 часов (2 часа в неделю), во 2 классе– 68 часов (2 часа в неделю), в 3 классе– 68 часов (2 часа в неделю), в 4 классе– 68 часов (2 часа в неделю).</w:t>
      </w:r>
      <w:proofErr w:type="gramEnd"/>
    </w:p>
    <w:sectPr w:rsidR="00E970DE" w:rsidRPr="00B012B7" w:rsidSect="00E97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C31E85"/>
    <w:rsid w:val="00B012B7"/>
    <w:rsid w:val="00C31E85"/>
    <w:rsid w:val="00E9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945</Words>
  <Characters>5389</Characters>
  <Application>Microsoft Office Word</Application>
  <DocSecurity>0</DocSecurity>
  <Lines>44</Lines>
  <Paragraphs>12</Paragraphs>
  <ScaleCrop>false</ScaleCrop>
  <Company/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2024-10-28T06:59:00Z</dcterms:created>
  <dcterms:modified xsi:type="dcterms:W3CDTF">2024-10-28T07:03:00Z</dcterms:modified>
</cp:coreProperties>
</file>