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7E6" w:rsidRPr="006717E6" w:rsidRDefault="006717E6" w:rsidP="006717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81700" cy="8610600"/>
            <wp:effectExtent l="19050" t="0" r="0" b="0"/>
            <wp:docPr id="1" name="Рисунок 1" descr="C:\Users\User\Desktop\ПК русский язык 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К русский язык 1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838" cy="860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7E6" w:rsidRDefault="006717E6" w:rsidP="00D10B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717E6" w:rsidRDefault="006717E6" w:rsidP="00D10B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C11A5" w:rsidRPr="00F749F6" w:rsidRDefault="003C11A5" w:rsidP="00D10BF6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sz w:val="20"/>
          <w:szCs w:val="20"/>
          <w:lang w:eastAsia="ru-RU"/>
        </w:rPr>
      </w:pPr>
      <w:r w:rsidRPr="00F749F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3C11A5" w:rsidRPr="000D282E" w:rsidRDefault="003C11A5" w:rsidP="003C11A5">
      <w:pPr>
        <w:pStyle w:val="a4"/>
        <w:shd w:val="clear" w:color="auto" w:fill="FFFFFF"/>
        <w:spacing w:before="28" w:after="28" w:line="240" w:lineRule="auto"/>
        <w:ind w:firstLine="720"/>
        <w:jc w:val="both"/>
        <w:rPr>
          <w:rFonts w:eastAsia="Lucida Sans Unicode"/>
        </w:rPr>
      </w:pPr>
      <w:r w:rsidRPr="00F749F6">
        <w:rPr>
          <w:rFonts w:eastAsia="Times New Roman"/>
          <w:color w:val="000000"/>
          <w:lang w:eastAsia="ru-RU"/>
        </w:rPr>
        <w:t>Рабочая программа</w:t>
      </w:r>
      <w:r>
        <w:rPr>
          <w:rFonts w:eastAsia="Times New Roman"/>
          <w:color w:val="000000"/>
          <w:lang w:eastAsia="ru-RU"/>
        </w:rPr>
        <w:t xml:space="preserve"> учебного предмета «Пишем сочинения</w:t>
      </w:r>
      <w:r w:rsidRPr="00F749F6">
        <w:rPr>
          <w:rFonts w:eastAsia="Times New Roman"/>
          <w:color w:val="000000"/>
          <w:lang w:eastAsia="ru-RU"/>
        </w:rPr>
        <w:t>»  для 11</w:t>
      </w:r>
      <w:r>
        <w:rPr>
          <w:rFonts w:eastAsia="Times New Roman"/>
          <w:color w:val="000000"/>
          <w:lang w:eastAsia="ru-RU"/>
        </w:rPr>
        <w:t xml:space="preserve"> класса составлена </w:t>
      </w:r>
      <w:r w:rsidRPr="000D282E">
        <w:rPr>
          <w:rFonts w:eastAsia="Lucida Sans Unicode"/>
        </w:rPr>
        <w:t xml:space="preserve">на основе Федерального государственного образовательного стандарта основного общего образования (ФГОС ООО), общеобразовательной программы по  русскому языку для </w:t>
      </w:r>
      <w:r>
        <w:rPr>
          <w:rFonts w:eastAsia="Lucida Sans Unicode"/>
        </w:rPr>
        <w:t>11</w:t>
      </w:r>
      <w:r w:rsidRPr="000D282E">
        <w:rPr>
          <w:rFonts w:eastAsia="Lucida Sans Unicode"/>
        </w:rPr>
        <w:t>класса.</w:t>
      </w:r>
    </w:p>
    <w:p w:rsidR="003C11A5" w:rsidRDefault="003C11A5" w:rsidP="003C11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sz w:val="24"/>
          <w:szCs w:val="24"/>
        </w:rPr>
        <w:t>Программа «Пишем сочинения»</w:t>
      </w:r>
      <w:r w:rsidRPr="000D282E">
        <w:rPr>
          <w:rFonts w:ascii="Times New Roman" w:eastAsia="Lucida Sans Unicode" w:hAnsi="Times New Roman"/>
          <w:sz w:val="24"/>
          <w:szCs w:val="24"/>
        </w:rPr>
        <w:t xml:space="preserve"> для </w:t>
      </w:r>
      <w:r>
        <w:rPr>
          <w:rFonts w:ascii="Times New Roman" w:eastAsia="Lucida Sans Unicode" w:hAnsi="Times New Roman"/>
          <w:sz w:val="24"/>
          <w:szCs w:val="24"/>
        </w:rPr>
        <w:t>11</w:t>
      </w:r>
      <w:r w:rsidRPr="000D282E">
        <w:rPr>
          <w:rFonts w:ascii="Times New Roman" w:eastAsia="Lucida Sans Unicode" w:hAnsi="Times New Roman"/>
          <w:sz w:val="24"/>
          <w:szCs w:val="24"/>
        </w:rPr>
        <w:t> класса изучается в объеме </w:t>
      </w:r>
      <w:r>
        <w:rPr>
          <w:rFonts w:ascii="Times New Roman" w:eastAsia="Lucida Sans Unicode" w:hAnsi="Times New Roman"/>
          <w:sz w:val="24"/>
          <w:szCs w:val="24"/>
        </w:rPr>
        <w:t>68</w:t>
      </w:r>
      <w:r w:rsidRPr="000D282E">
        <w:rPr>
          <w:rFonts w:ascii="Times New Roman" w:eastAsia="Lucida Sans Unicode" w:hAnsi="Times New Roman"/>
          <w:sz w:val="24"/>
          <w:szCs w:val="24"/>
        </w:rPr>
        <w:t xml:space="preserve"> часов в год (</w:t>
      </w:r>
      <w:r>
        <w:rPr>
          <w:rFonts w:ascii="Times New Roman" w:eastAsia="Lucida Sans Unicode" w:hAnsi="Times New Roman"/>
          <w:sz w:val="24"/>
          <w:szCs w:val="24"/>
        </w:rPr>
        <w:t>2</w:t>
      </w:r>
      <w:r w:rsidRPr="000D282E">
        <w:rPr>
          <w:rFonts w:ascii="Times New Roman" w:eastAsia="Lucida Sans Unicode" w:hAnsi="Times New Roman"/>
          <w:sz w:val="24"/>
          <w:szCs w:val="24"/>
        </w:rPr>
        <w:t xml:space="preserve"> час</w:t>
      </w:r>
      <w:r>
        <w:rPr>
          <w:rFonts w:ascii="Times New Roman" w:eastAsia="Lucida Sans Unicode" w:hAnsi="Times New Roman"/>
          <w:sz w:val="24"/>
          <w:szCs w:val="24"/>
        </w:rPr>
        <w:t>а</w:t>
      </w:r>
      <w:r w:rsidRPr="000D282E">
        <w:rPr>
          <w:rFonts w:ascii="Times New Roman" w:eastAsia="Lucida Sans Unicode" w:hAnsi="Times New Roman"/>
          <w:sz w:val="24"/>
          <w:szCs w:val="24"/>
        </w:rPr>
        <w:t xml:space="preserve"> в неделю) на основании учебного плана </w:t>
      </w:r>
      <w:r>
        <w:rPr>
          <w:rFonts w:ascii="Times New Roman" w:eastAsia="Lucida Sans Unicode" w:hAnsi="Times New Roman"/>
          <w:sz w:val="24"/>
          <w:szCs w:val="24"/>
        </w:rPr>
        <w:t>филиала МАОУ Черемшанская СОШ – Прокуткинская СОШ</w:t>
      </w:r>
      <w:r w:rsidRPr="000D282E">
        <w:rPr>
          <w:rFonts w:ascii="Times New Roman" w:eastAsia="Lucida Sans Unicode" w:hAnsi="Times New Roman"/>
          <w:sz w:val="24"/>
          <w:szCs w:val="24"/>
        </w:rPr>
        <w:t xml:space="preserve">. </w:t>
      </w:r>
    </w:p>
    <w:p w:rsidR="003C11A5" w:rsidRPr="00F749F6" w:rsidRDefault="003C11A5" w:rsidP="003C11A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</w:p>
    <w:p w:rsidR="003C11A5" w:rsidRPr="000D282E" w:rsidRDefault="003C11A5" w:rsidP="003C11A5">
      <w:pPr>
        <w:pStyle w:val="a4"/>
        <w:shd w:val="clear" w:color="auto" w:fill="FFFFFF"/>
        <w:spacing w:before="28" w:after="28" w:line="240" w:lineRule="auto"/>
        <w:ind w:firstLine="720"/>
        <w:jc w:val="both"/>
        <w:rPr>
          <w:rFonts w:eastAsia="Lucida Sans Unicode"/>
        </w:rPr>
      </w:pPr>
      <w:r w:rsidRPr="00F749F6">
        <w:rPr>
          <w:rFonts w:eastAsia="Times New Roman"/>
          <w:color w:val="000000"/>
          <w:lang w:eastAsia="ru-RU"/>
        </w:rPr>
        <w:t> </w:t>
      </w:r>
      <w:r w:rsidRPr="000D282E">
        <w:rPr>
          <w:rFonts w:eastAsia="Lucida Sans Unicode"/>
        </w:rPr>
        <w:t>Структура программы соответствует требованиям ФГОС  и содержит разделы:</w:t>
      </w:r>
    </w:p>
    <w:p w:rsidR="003C11A5" w:rsidRPr="000D282E" w:rsidRDefault="003C11A5" w:rsidP="003C11A5">
      <w:pPr>
        <w:shd w:val="clear" w:color="auto" w:fill="FFFFFF"/>
        <w:tabs>
          <w:tab w:val="left" w:pos="709"/>
        </w:tabs>
        <w:suppressAutoHyphens/>
        <w:spacing w:before="28" w:after="28" w:line="240" w:lineRule="auto"/>
        <w:ind w:firstLine="720"/>
        <w:jc w:val="both"/>
        <w:rPr>
          <w:rFonts w:ascii="Times New Roman" w:eastAsia="Lucida Sans Unicode" w:hAnsi="Times New Roman"/>
          <w:sz w:val="24"/>
          <w:szCs w:val="24"/>
        </w:rPr>
      </w:pPr>
      <w:r w:rsidRPr="000D282E">
        <w:rPr>
          <w:rFonts w:ascii="Times New Roman" w:eastAsia="Lucida Sans Unicode" w:hAnsi="Times New Roman"/>
          <w:sz w:val="24"/>
          <w:szCs w:val="24"/>
        </w:rPr>
        <w:t>1) планируемые результаты освоения учебного предмета, курса;</w:t>
      </w:r>
    </w:p>
    <w:p w:rsidR="003C11A5" w:rsidRPr="000D282E" w:rsidRDefault="003C11A5" w:rsidP="003C11A5">
      <w:pPr>
        <w:shd w:val="clear" w:color="auto" w:fill="FFFFFF"/>
        <w:tabs>
          <w:tab w:val="left" w:pos="709"/>
        </w:tabs>
        <w:suppressAutoHyphens/>
        <w:spacing w:before="28" w:after="28" w:line="240" w:lineRule="auto"/>
        <w:ind w:firstLine="720"/>
        <w:jc w:val="both"/>
        <w:rPr>
          <w:rFonts w:ascii="Times New Roman" w:eastAsia="Lucida Sans Unicode" w:hAnsi="Times New Roman"/>
          <w:sz w:val="24"/>
          <w:szCs w:val="24"/>
        </w:rPr>
      </w:pPr>
      <w:r w:rsidRPr="000D282E">
        <w:rPr>
          <w:rFonts w:ascii="Times New Roman" w:eastAsia="Lucida Sans Unicode" w:hAnsi="Times New Roman"/>
          <w:sz w:val="24"/>
          <w:szCs w:val="24"/>
        </w:rPr>
        <w:t>2) содержание учебного предмета, курса;</w:t>
      </w:r>
    </w:p>
    <w:p w:rsidR="003C11A5" w:rsidRPr="000D282E" w:rsidRDefault="003C11A5" w:rsidP="003C11A5">
      <w:pPr>
        <w:shd w:val="clear" w:color="auto" w:fill="FFFFFF"/>
        <w:tabs>
          <w:tab w:val="left" w:pos="709"/>
        </w:tabs>
        <w:suppressAutoHyphens/>
        <w:spacing w:before="28" w:after="28" w:line="240" w:lineRule="auto"/>
        <w:ind w:firstLine="720"/>
        <w:jc w:val="both"/>
        <w:rPr>
          <w:rFonts w:ascii="Times New Roman" w:eastAsia="Lucida Sans Unicode" w:hAnsi="Times New Roman"/>
          <w:sz w:val="24"/>
          <w:szCs w:val="24"/>
        </w:rPr>
      </w:pPr>
      <w:r w:rsidRPr="000D282E">
        <w:rPr>
          <w:rFonts w:ascii="Times New Roman" w:eastAsia="Lucida Sans Unicode" w:hAnsi="Times New Roman"/>
          <w:sz w:val="24"/>
          <w:szCs w:val="24"/>
        </w:rPr>
        <w:t>3) тематическое планирование с указанием количества часов, отводимых на освоение каждой темы.</w:t>
      </w:r>
    </w:p>
    <w:p w:rsidR="003C11A5" w:rsidRDefault="003C11A5" w:rsidP="003C11A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3C11A5" w:rsidRPr="007E27CD" w:rsidRDefault="003C11A5" w:rsidP="003C11A5">
      <w:pPr>
        <w:shd w:val="clear" w:color="auto" w:fill="FFFFFF"/>
        <w:spacing w:after="0" w:line="240" w:lineRule="auto"/>
        <w:ind w:firstLine="568"/>
        <w:jc w:val="both"/>
        <w:rPr>
          <w:rFonts w:ascii="Arimo" w:eastAsia="Times New Roman" w:hAnsi="Arimo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Д</w:t>
      </w:r>
      <w:r w:rsidRPr="007E27CD">
        <w:rPr>
          <w:rFonts w:ascii="Times New Roman" w:eastAsia="Times New Roman" w:hAnsi="Times New Roman"/>
          <w:color w:val="000000"/>
          <w:lang w:eastAsia="ru-RU"/>
        </w:rPr>
        <w:t>ля учащихся 11 класс</w:t>
      </w:r>
      <w:r>
        <w:rPr>
          <w:rFonts w:ascii="Times New Roman" w:eastAsia="Times New Roman" w:hAnsi="Times New Roman"/>
          <w:color w:val="000000"/>
          <w:lang w:eastAsia="ru-RU"/>
        </w:rPr>
        <w:t>а</w:t>
      </w:r>
      <w:r w:rsidRPr="007E27CD">
        <w:rPr>
          <w:rFonts w:ascii="Times New Roman" w:eastAsia="Times New Roman" w:hAnsi="Times New Roman"/>
          <w:color w:val="000000"/>
          <w:lang w:eastAsia="ru-RU"/>
        </w:rPr>
        <w:t xml:space="preserve"> введен курс «</w:t>
      </w:r>
      <w:r>
        <w:rPr>
          <w:rFonts w:ascii="Times New Roman" w:eastAsia="Times New Roman" w:hAnsi="Times New Roman"/>
          <w:color w:val="000000"/>
          <w:lang w:eastAsia="ru-RU"/>
        </w:rPr>
        <w:t>Пишем сочинения</w:t>
      </w:r>
      <w:r w:rsidRPr="007E27CD">
        <w:rPr>
          <w:rFonts w:ascii="Times New Roman" w:eastAsia="Times New Roman" w:hAnsi="Times New Roman"/>
          <w:color w:val="000000"/>
          <w:lang w:eastAsia="ru-RU"/>
        </w:rPr>
        <w:t>».</w:t>
      </w:r>
    </w:p>
    <w:p w:rsidR="003C11A5" w:rsidRPr="007E27CD" w:rsidRDefault="003C11A5" w:rsidP="003C11A5">
      <w:pPr>
        <w:shd w:val="clear" w:color="auto" w:fill="FFFFFF"/>
        <w:spacing w:after="0" w:line="240" w:lineRule="auto"/>
        <w:ind w:firstLine="568"/>
        <w:jc w:val="both"/>
        <w:rPr>
          <w:rFonts w:ascii="Arimo" w:eastAsia="Times New Roman" w:hAnsi="Arimo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u w:val="single"/>
          <w:lang w:eastAsia="ru-RU"/>
        </w:rPr>
        <w:t>Актуальность </w:t>
      </w:r>
      <w:r w:rsidRPr="007E27CD">
        <w:rPr>
          <w:rFonts w:ascii="Times New Roman" w:eastAsia="Times New Roman" w:hAnsi="Times New Roman"/>
          <w:color w:val="000000"/>
          <w:lang w:eastAsia="ru-RU"/>
        </w:rPr>
        <w:t>выбранного направления определяется ведущей ролью коммуникативных компетенций, ведь в нашей жизни постоянно возникают речевые ситуации различных характеров, и неумение владеть ими и анализировать их может привести к возникновению  трудностей восприятия нашей речи в полной мере. Следовательно, нужно более глубокое познание форм и методов анализа как чужой речи (на основе художественных произведений), так и собственной (на основе свойств и взаимоотношений людей и вещей).</w:t>
      </w:r>
    </w:p>
    <w:p w:rsidR="003C11A5" w:rsidRPr="007E27CD" w:rsidRDefault="003C11A5" w:rsidP="003C11A5">
      <w:pPr>
        <w:shd w:val="clear" w:color="auto" w:fill="FFFFFF"/>
        <w:spacing w:after="0" w:line="240" w:lineRule="auto"/>
        <w:ind w:firstLine="568"/>
        <w:jc w:val="both"/>
        <w:rPr>
          <w:rFonts w:ascii="Arimo" w:eastAsia="Times New Roman" w:hAnsi="Arimo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Вся работа направлена на получение качественных знаний, умений и навыков.</w:t>
      </w:r>
    </w:p>
    <w:p w:rsidR="003C11A5" w:rsidRPr="007E27CD" w:rsidRDefault="003C11A5" w:rsidP="003C11A5">
      <w:pPr>
        <w:shd w:val="clear" w:color="auto" w:fill="FFFFFF"/>
        <w:spacing w:after="0" w:line="240" w:lineRule="auto"/>
        <w:ind w:firstLine="568"/>
        <w:jc w:val="both"/>
        <w:rPr>
          <w:rFonts w:ascii="Arimo" w:eastAsia="Times New Roman" w:hAnsi="Arimo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Сочинения по литературе и по русскому языку основываются на достижениях лингвистической науки и призвано обучить умелой, искусной речи, вызвать интерес к изучению литературы, научить думать и анализировать самостоятельно</w:t>
      </w:r>
      <w:r>
        <w:rPr>
          <w:rFonts w:ascii="Times New Roman" w:eastAsia="Times New Roman" w:hAnsi="Times New Roman"/>
          <w:color w:val="000000"/>
          <w:lang w:eastAsia="ru-RU"/>
        </w:rPr>
        <w:t xml:space="preserve">. </w:t>
      </w:r>
      <w:r w:rsidRPr="007E27CD">
        <w:rPr>
          <w:rFonts w:ascii="Times New Roman" w:eastAsia="Times New Roman" w:hAnsi="Times New Roman"/>
          <w:color w:val="000000"/>
          <w:lang w:eastAsia="ru-RU"/>
        </w:rPr>
        <w:t>Подготовка к написанию итогового выпускного сочинения  по литературе и к 26 заданию в ЕГЭ по русскому языку сопутствуют анализу и восприятию текстов разной жанровой принадлежности.</w:t>
      </w:r>
    </w:p>
    <w:p w:rsidR="003C11A5" w:rsidRPr="007E27CD" w:rsidRDefault="003C11A5" w:rsidP="003C11A5">
      <w:pPr>
        <w:shd w:val="clear" w:color="auto" w:fill="FFFFFF"/>
        <w:spacing w:after="0" w:line="240" w:lineRule="auto"/>
        <w:ind w:firstLine="568"/>
        <w:jc w:val="both"/>
        <w:rPr>
          <w:rFonts w:ascii="Arimo" w:eastAsia="Times New Roman" w:hAnsi="Arimo"/>
          <w:color w:val="000000"/>
          <w:lang w:eastAsia="ru-RU"/>
        </w:rPr>
      </w:pPr>
      <w:r w:rsidRPr="007E27CD">
        <w:rPr>
          <w:rFonts w:ascii="Times New Roman" w:eastAsia="Times New Roman" w:hAnsi="Times New Roman"/>
          <w:b/>
          <w:bCs/>
          <w:color w:val="000000"/>
          <w:lang w:eastAsia="ru-RU"/>
        </w:rPr>
        <w:t>Целью</w:t>
      </w:r>
      <w:r w:rsidRPr="007E27CD">
        <w:rPr>
          <w:rFonts w:ascii="Times New Roman" w:eastAsia="Times New Roman" w:hAnsi="Times New Roman"/>
          <w:color w:val="000000"/>
          <w:lang w:eastAsia="ru-RU"/>
        </w:rPr>
        <w:t xml:space="preserve"> данной программы является помощь учащимся в обобщении полученных знаний по литературе, развитии умений разностороннего анализа текстов, развитии умений </w:t>
      </w:r>
      <w:proofErr w:type="gramStart"/>
      <w:r w:rsidRPr="007E27CD">
        <w:rPr>
          <w:rFonts w:ascii="Times New Roman" w:eastAsia="Times New Roman" w:hAnsi="Times New Roman"/>
          <w:color w:val="000000"/>
          <w:lang w:eastAsia="ru-RU"/>
        </w:rPr>
        <w:t>формулировать</w:t>
      </w:r>
      <w:proofErr w:type="gramEnd"/>
      <w:r w:rsidRPr="007E27CD">
        <w:rPr>
          <w:rFonts w:ascii="Times New Roman" w:eastAsia="Times New Roman" w:hAnsi="Times New Roman"/>
          <w:color w:val="000000"/>
          <w:lang w:eastAsia="ru-RU"/>
        </w:rPr>
        <w:t xml:space="preserve"> и развернуто высказывать свое мнение, подтверждая его аргументами и фактами.</w:t>
      </w:r>
    </w:p>
    <w:p w:rsidR="003C11A5" w:rsidRPr="007E27CD" w:rsidRDefault="003C11A5" w:rsidP="003C11A5">
      <w:pPr>
        <w:shd w:val="clear" w:color="auto" w:fill="FFFFFF"/>
        <w:spacing w:after="0" w:line="240" w:lineRule="auto"/>
        <w:ind w:firstLine="568"/>
        <w:jc w:val="both"/>
        <w:rPr>
          <w:rFonts w:ascii="Arimo" w:eastAsia="Times New Roman" w:hAnsi="Arimo"/>
          <w:color w:val="000000"/>
          <w:lang w:eastAsia="ru-RU"/>
        </w:rPr>
      </w:pPr>
      <w:r w:rsidRPr="007E27CD">
        <w:rPr>
          <w:rFonts w:ascii="Times New Roman" w:eastAsia="Times New Roman" w:hAnsi="Times New Roman"/>
          <w:b/>
          <w:bCs/>
          <w:color w:val="000000"/>
          <w:lang w:eastAsia="ru-RU"/>
        </w:rPr>
        <w:t>Задачами</w:t>
      </w:r>
      <w:r w:rsidRPr="007E27CD">
        <w:rPr>
          <w:rFonts w:ascii="Times New Roman" w:eastAsia="Times New Roman" w:hAnsi="Times New Roman"/>
          <w:color w:val="000000"/>
          <w:lang w:eastAsia="ru-RU"/>
        </w:rPr>
        <w:t> курса являются:</w:t>
      </w:r>
    </w:p>
    <w:p w:rsidR="003C11A5" w:rsidRPr="007E27CD" w:rsidRDefault="003C11A5" w:rsidP="003C11A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Arimo" w:eastAsia="Times New Roman" w:hAnsi="Arimo" w:cs="Arial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совершенствование навыков выражать собственное мнение;</w:t>
      </w:r>
    </w:p>
    <w:p w:rsidR="003C11A5" w:rsidRPr="007E27CD" w:rsidRDefault="003C11A5" w:rsidP="003C11A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Arimo" w:eastAsia="Times New Roman" w:hAnsi="Arimo" w:cs="Arial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формирование умений следить за логикой высказывания;</w:t>
      </w:r>
    </w:p>
    <w:p w:rsidR="003C11A5" w:rsidRPr="007E27CD" w:rsidRDefault="003C11A5" w:rsidP="003C11A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Arimo" w:eastAsia="Times New Roman" w:hAnsi="Arimo" w:cs="Arial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формирование умений отбирать аргументы и факты в поддержку своих мыслей;</w:t>
      </w:r>
    </w:p>
    <w:p w:rsidR="003C11A5" w:rsidRPr="007E27CD" w:rsidRDefault="003C11A5" w:rsidP="003C11A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Arimo" w:eastAsia="Times New Roman" w:hAnsi="Arimo" w:cs="Arial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развитие исследовательских навыков;</w:t>
      </w:r>
    </w:p>
    <w:p w:rsidR="003C11A5" w:rsidRPr="007E27CD" w:rsidRDefault="003C11A5" w:rsidP="003C11A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Arimo" w:eastAsia="Times New Roman" w:hAnsi="Arimo" w:cs="Arial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формирование умений строить развернутое высказывание в соответствии с коммуникативной задачей;</w:t>
      </w:r>
    </w:p>
    <w:p w:rsidR="003C11A5" w:rsidRPr="007E27CD" w:rsidRDefault="003C11A5" w:rsidP="003C11A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Arimo" w:eastAsia="Times New Roman" w:hAnsi="Arimo" w:cs="Arial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формирование навыков анализа художественных текстов и критических статей;</w:t>
      </w:r>
    </w:p>
    <w:p w:rsidR="003C11A5" w:rsidRPr="007E27CD" w:rsidRDefault="003C11A5" w:rsidP="003C11A5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Arimo" w:eastAsia="Times New Roman" w:hAnsi="Arimo" w:cs="Arial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развить умение использовать языковые тропы.</w:t>
      </w:r>
    </w:p>
    <w:p w:rsidR="003C11A5" w:rsidRPr="007E27CD" w:rsidRDefault="003C11A5" w:rsidP="003C11A5">
      <w:pPr>
        <w:shd w:val="clear" w:color="auto" w:fill="FFFFFF"/>
        <w:spacing w:after="0" w:line="240" w:lineRule="auto"/>
        <w:ind w:firstLine="568"/>
        <w:jc w:val="both"/>
        <w:rPr>
          <w:rFonts w:ascii="Arimo" w:eastAsia="Times New Roman" w:hAnsi="Arimo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Содержание программы </w:t>
      </w:r>
      <w:r w:rsidRPr="007E27CD">
        <w:rPr>
          <w:rFonts w:ascii="Times New Roman" w:eastAsia="Times New Roman" w:hAnsi="Times New Roman"/>
          <w:color w:val="000000"/>
          <w:lang w:eastAsia="ru-RU"/>
        </w:rPr>
        <w:t xml:space="preserve"> курса полностью соответствует целям и задачам основной общеобразовательной программы среднего общего о</w:t>
      </w:r>
      <w:r>
        <w:rPr>
          <w:rFonts w:ascii="Times New Roman" w:eastAsia="Times New Roman" w:hAnsi="Times New Roman"/>
          <w:color w:val="000000"/>
          <w:lang w:eastAsia="ru-RU"/>
        </w:rPr>
        <w:t xml:space="preserve">бразования, срок реализации 2024-2025 </w:t>
      </w:r>
      <w:r w:rsidRPr="007E27CD">
        <w:rPr>
          <w:rFonts w:ascii="Times New Roman" w:eastAsia="Times New Roman" w:hAnsi="Times New Roman"/>
          <w:color w:val="000000"/>
          <w:lang w:eastAsia="ru-RU"/>
        </w:rPr>
        <w:t>уч.г.</w:t>
      </w:r>
    </w:p>
    <w:p w:rsidR="003C11A5" w:rsidRPr="007E27CD" w:rsidRDefault="003C11A5" w:rsidP="003C11A5">
      <w:pPr>
        <w:shd w:val="clear" w:color="auto" w:fill="FFFFFF"/>
        <w:spacing w:after="0" w:line="240" w:lineRule="auto"/>
        <w:ind w:firstLine="568"/>
        <w:jc w:val="both"/>
        <w:rPr>
          <w:rFonts w:ascii="Arimo" w:eastAsia="Times New Roman" w:hAnsi="Arimo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 xml:space="preserve">Структура программы включает в себя следующие разделы: пояснительная записка, </w:t>
      </w:r>
      <w:proofErr w:type="gramStart"/>
      <w:r w:rsidRPr="007E27CD">
        <w:rPr>
          <w:rFonts w:ascii="Times New Roman" w:eastAsia="Times New Roman" w:hAnsi="Times New Roman"/>
          <w:color w:val="000000"/>
          <w:lang w:eastAsia="ru-RU"/>
        </w:rPr>
        <w:t>планируемый</w:t>
      </w:r>
      <w:proofErr w:type="gramEnd"/>
      <w:r w:rsidRPr="007E27CD">
        <w:rPr>
          <w:rFonts w:ascii="Times New Roman" w:eastAsia="Times New Roman" w:hAnsi="Times New Roman"/>
          <w:color w:val="000000"/>
          <w:lang w:eastAsia="ru-RU"/>
        </w:rPr>
        <w:t xml:space="preserve"> результаты освоения обучающимися программы курса, тематическое планирование, содержание курса.</w:t>
      </w:r>
    </w:p>
    <w:p w:rsidR="003C11A5" w:rsidRPr="007E27CD" w:rsidRDefault="003C11A5" w:rsidP="003C11A5">
      <w:pPr>
        <w:shd w:val="clear" w:color="auto" w:fill="FFFFFF"/>
        <w:spacing w:after="0" w:line="240" w:lineRule="auto"/>
        <w:ind w:firstLine="568"/>
        <w:jc w:val="both"/>
        <w:rPr>
          <w:rFonts w:ascii="Arimo" w:eastAsia="Times New Roman" w:hAnsi="Arimo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Элементы программы э курса частично отражают содержание программного материала гуманитарных учебных предметов (русский язык, литература, риторика).</w:t>
      </w:r>
    </w:p>
    <w:p w:rsidR="003C11A5" w:rsidRPr="007E27CD" w:rsidRDefault="003C11A5" w:rsidP="003C11A5">
      <w:pPr>
        <w:shd w:val="clear" w:color="auto" w:fill="FFFFFF"/>
        <w:spacing w:after="0" w:line="240" w:lineRule="auto"/>
        <w:ind w:firstLine="568"/>
        <w:jc w:val="both"/>
        <w:rPr>
          <w:rFonts w:ascii="Arimo" w:eastAsia="Times New Roman" w:hAnsi="Arimo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 Виды деятельности подобраны с учетом возрастных и мыслительных особенностей учащихся.</w:t>
      </w:r>
    </w:p>
    <w:p w:rsidR="003C11A5" w:rsidRPr="007E27CD" w:rsidRDefault="003C11A5" w:rsidP="003C11A5">
      <w:pPr>
        <w:shd w:val="clear" w:color="auto" w:fill="FFFFFF"/>
        <w:spacing w:after="0" w:line="240" w:lineRule="auto"/>
        <w:ind w:firstLine="568"/>
        <w:jc w:val="both"/>
        <w:rPr>
          <w:rFonts w:ascii="Arimo" w:eastAsia="Times New Roman" w:hAnsi="Arimo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В зависимости от уровня освоенности понятийного аппарата проводятся лекционные уроки с изучением теоретических сведений.</w:t>
      </w:r>
    </w:p>
    <w:p w:rsidR="003C11A5" w:rsidRPr="007E27CD" w:rsidRDefault="003C11A5" w:rsidP="003C11A5">
      <w:pPr>
        <w:shd w:val="clear" w:color="auto" w:fill="FFFFFF"/>
        <w:spacing w:after="0" w:line="240" w:lineRule="auto"/>
        <w:ind w:firstLine="568"/>
        <w:jc w:val="both"/>
        <w:rPr>
          <w:rFonts w:ascii="Arimo" w:eastAsia="Times New Roman" w:hAnsi="Arimo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В ходе работы с текстом проходят практикумы по разностороннему анализу художественных текстов и критических статей.</w:t>
      </w:r>
    </w:p>
    <w:p w:rsidR="003C11A5" w:rsidRPr="007E27CD" w:rsidRDefault="003C11A5" w:rsidP="003C11A5">
      <w:pPr>
        <w:shd w:val="clear" w:color="auto" w:fill="FFFFFF"/>
        <w:spacing w:after="0" w:line="240" w:lineRule="auto"/>
        <w:ind w:firstLine="568"/>
        <w:jc w:val="both"/>
        <w:rPr>
          <w:rFonts w:ascii="Arimo" w:eastAsia="Times New Roman" w:hAnsi="Arimo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lastRenderedPageBreak/>
        <w:t>Практический итог курса – полноценное восприятие художественных произведений и критических статей, способность разностороннего анализа, написание сочинения-рассуждения на заданную тему и по тексту.</w:t>
      </w:r>
    </w:p>
    <w:p w:rsidR="003C11A5" w:rsidRPr="007E27CD" w:rsidRDefault="003C11A5" w:rsidP="003C11A5">
      <w:pPr>
        <w:shd w:val="clear" w:color="auto" w:fill="FFFFFF"/>
        <w:spacing w:after="0" w:line="240" w:lineRule="auto"/>
        <w:ind w:firstLine="568"/>
        <w:jc w:val="both"/>
        <w:rPr>
          <w:rFonts w:ascii="Arimo" w:eastAsia="Times New Roman" w:hAnsi="Arimo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u w:val="single"/>
          <w:lang w:eastAsia="ru-RU"/>
        </w:rPr>
        <w:t>Принципы программы:</w:t>
      </w:r>
    </w:p>
    <w:p w:rsidR="003C11A5" w:rsidRPr="007E27CD" w:rsidRDefault="003C11A5" w:rsidP="003C11A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Arimo" w:eastAsia="Times New Roman" w:hAnsi="Arimo" w:cs="Arial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Включение учащихся в активную деятельность.</w:t>
      </w:r>
    </w:p>
    <w:p w:rsidR="003C11A5" w:rsidRPr="007E27CD" w:rsidRDefault="003C11A5" w:rsidP="003C11A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Arimo" w:eastAsia="Times New Roman" w:hAnsi="Arimo" w:cs="Arial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Доступность и наглядность.</w:t>
      </w:r>
    </w:p>
    <w:p w:rsidR="003C11A5" w:rsidRPr="007E27CD" w:rsidRDefault="003C11A5" w:rsidP="003C11A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Arimo" w:eastAsia="Times New Roman" w:hAnsi="Arimo" w:cs="Arial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Связь теории с практикой.</w:t>
      </w:r>
    </w:p>
    <w:p w:rsidR="003C11A5" w:rsidRPr="007E27CD" w:rsidRDefault="003C11A5" w:rsidP="003C11A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Arimo" w:eastAsia="Times New Roman" w:hAnsi="Arimo" w:cs="Arial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Учёт возрастных особенностей.</w:t>
      </w:r>
    </w:p>
    <w:p w:rsidR="003C11A5" w:rsidRPr="007E27CD" w:rsidRDefault="003C11A5" w:rsidP="003C11A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Arimo" w:eastAsia="Times New Roman" w:hAnsi="Arimo" w:cs="Arial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>Сочетание индивидуальных и коллективных форм деятельности.</w:t>
      </w:r>
    </w:p>
    <w:p w:rsidR="003C11A5" w:rsidRPr="007E27CD" w:rsidRDefault="003C11A5" w:rsidP="003C11A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Arimo" w:eastAsia="Times New Roman" w:hAnsi="Arimo" w:cs="Arial"/>
          <w:color w:val="000000"/>
          <w:lang w:eastAsia="ru-RU"/>
        </w:rPr>
      </w:pPr>
      <w:r w:rsidRPr="007E27CD">
        <w:rPr>
          <w:rFonts w:ascii="Times New Roman" w:eastAsia="Times New Roman" w:hAnsi="Times New Roman"/>
          <w:color w:val="000000"/>
          <w:lang w:eastAsia="ru-RU"/>
        </w:rPr>
        <w:t xml:space="preserve">Целенаправленность и последовательность деятельности (от </w:t>
      </w:r>
      <w:proofErr w:type="gramStart"/>
      <w:r w:rsidRPr="007E27CD">
        <w:rPr>
          <w:rFonts w:ascii="Times New Roman" w:eastAsia="Times New Roman" w:hAnsi="Times New Roman"/>
          <w:color w:val="000000"/>
          <w:lang w:eastAsia="ru-RU"/>
        </w:rPr>
        <w:t>простого</w:t>
      </w:r>
      <w:proofErr w:type="gramEnd"/>
      <w:r w:rsidRPr="007E27CD">
        <w:rPr>
          <w:rFonts w:ascii="Times New Roman" w:eastAsia="Times New Roman" w:hAnsi="Times New Roman"/>
          <w:color w:val="000000"/>
          <w:lang w:eastAsia="ru-RU"/>
        </w:rPr>
        <w:t xml:space="preserve"> к сложному).</w:t>
      </w:r>
    </w:p>
    <w:p w:rsidR="003C11A5" w:rsidRPr="007E27CD" w:rsidRDefault="003C11A5" w:rsidP="003C11A5"/>
    <w:p w:rsidR="003C11A5" w:rsidRPr="00C0383A" w:rsidRDefault="003C11A5" w:rsidP="003C11A5">
      <w:pPr>
        <w:rPr>
          <w:b/>
        </w:rPr>
      </w:pPr>
      <w:r w:rsidRPr="00C0383A">
        <w:rPr>
          <w:b/>
        </w:rPr>
        <w:t xml:space="preserve"> Планируемые ре</w:t>
      </w:r>
      <w:r>
        <w:rPr>
          <w:b/>
        </w:rPr>
        <w:t>зультаты освоения учебного предмета «Теория и практика написания сочинений»</w:t>
      </w:r>
      <w:r w:rsidRPr="00C0383A">
        <w:rPr>
          <w:b/>
        </w:rPr>
        <w:t>.</w:t>
      </w:r>
    </w:p>
    <w:p w:rsidR="003C11A5" w:rsidRPr="00C0383A" w:rsidRDefault="003C11A5" w:rsidP="003C11A5">
      <w:pPr>
        <w:rPr>
          <w:b/>
        </w:rPr>
      </w:pPr>
      <w:r w:rsidRPr="00C0383A">
        <w:rPr>
          <w:b/>
        </w:rPr>
        <w:t>Личностные результаты: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proofErr w:type="gramStart"/>
      <w:r w:rsidRPr="003C11A5">
        <w:rPr>
          <w:rFonts w:ascii="Times New Roman" w:hAnsi="Times New Roman" w:cs="Times New Roman"/>
        </w:rPr>
        <w:t>- понимание и интерпретирование читаемого текст (адекватно</w:t>
      </w:r>
      <w:proofErr w:type="gramEnd"/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воспринимать информацию, содержащуюся в тексте);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- определение его основной темы, важнейшей мысли, позиции автора;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- оценивание позиции автора, на этой основе формирование замысла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собственного высказывания, определение его основной мысли;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- выстраивание композиции письменного высказывания, подчиняя её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логике выражения своего коммуникативного намерения;</w:t>
      </w:r>
    </w:p>
    <w:p w:rsidR="003C11A5" w:rsidRPr="003C11A5" w:rsidRDefault="003C11A5" w:rsidP="003C11A5">
      <w:pPr>
        <w:jc w:val="both"/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Планируемые личностные результаты на основе Рабочей программы воспитания Прокуткинской СОШ отражают  сформированность  социально значимых  отношений школьников, и, прежде всего, ценностных отношений</w:t>
      </w:r>
      <w:proofErr w:type="gramStart"/>
      <w:r w:rsidRPr="003C11A5">
        <w:rPr>
          <w:rFonts w:ascii="Times New Roman" w:hAnsi="Times New Roman" w:cs="Times New Roman"/>
        </w:rPr>
        <w:t xml:space="preserve"> :</w:t>
      </w:r>
      <w:proofErr w:type="gramEnd"/>
    </w:p>
    <w:p w:rsidR="003C11A5" w:rsidRPr="003C11A5" w:rsidRDefault="003C11A5" w:rsidP="003C11A5">
      <w:pPr>
        <w:jc w:val="both"/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- к своему отечеству, своей малой и большой Родине как месту, в котором человек вырос;</w:t>
      </w:r>
    </w:p>
    <w:p w:rsidR="003C11A5" w:rsidRPr="003C11A5" w:rsidRDefault="003C11A5" w:rsidP="003C11A5">
      <w:pPr>
        <w:jc w:val="both"/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- к культуре как духовному богатству общества;</w:t>
      </w:r>
    </w:p>
    <w:p w:rsidR="003C11A5" w:rsidRPr="003C11A5" w:rsidRDefault="003C11A5" w:rsidP="003C11A5">
      <w:pPr>
        <w:jc w:val="both"/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- 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3C11A5" w:rsidRPr="003C11A5" w:rsidRDefault="003C11A5" w:rsidP="003C11A5">
      <w:pPr>
        <w:jc w:val="both"/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 xml:space="preserve"> - к здоровью как залогу долгой и активной жизни человека, его хорошего настроения и оптимистического взгляда на мир;</w:t>
      </w:r>
    </w:p>
    <w:p w:rsidR="003C11A5" w:rsidRPr="003C11A5" w:rsidRDefault="003C11A5" w:rsidP="003C11A5">
      <w:pPr>
        <w:jc w:val="both"/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- к семье как главной опоре в жизни человека и источнику его счастья;</w:t>
      </w:r>
    </w:p>
    <w:p w:rsidR="003C11A5" w:rsidRPr="003C11A5" w:rsidRDefault="003C11A5" w:rsidP="003C11A5">
      <w:pPr>
        <w:jc w:val="both"/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3C11A5" w:rsidRPr="003C11A5" w:rsidRDefault="003C11A5" w:rsidP="003C11A5">
      <w:pPr>
        <w:jc w:val="both"/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- к природе как источнику жизни на Земле;</w:t>
      </w:r>
    </w:p>
    <w:p w:rsidR="003C11A5" w:rsidRPr="003C11A5" w:rsidRDefault="003C11A5" w:rsidP="003C11A5">
      <w:pPr>
        <w:jc w:val="both"/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- 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отношения.</w:t>
      </w:r>
    </w:p>
    <w:p w:rsidR="003C11A5" w:rsidRPr="003C11A5" w:rsidRDefault="003C11A5" w:rsidP="003C11A5">
      <w:pPr>
        <w:rPr>
          <w:rFonts w:ascii="Times New Roman" w:hAnsi="Times New Roman" w:cs="Times New Roman"/>
          <w:b/>
        </w:rPr>
      </w:pPr>
      <w:r w:rsidRPr="003C11A5">
        <w:rPr>
          <w:rFonts w:ascii="Times New Roman" w:hAnsi="Times New Roman" w:cs="Times New Roman"/>
        </w:rPr>
        <w:lastRenderedPageBreak/>
        <w:t xml:space="preserve">                           </w:t>
      </w:r>
      <w:r w:rsidRPr="003C11A5">
        <w:rPr>
          <w:rFonts w:ascii="Times New Roman" w:hAnsi="Times New Roman" w:cs="Times New Roman"/>
          <w:b/>
        </w:rPr>
        <w:t>Метапредметные результаты: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 xml:space="preserve">- выбор </w:t>
      </w:r>
      <w:proofErr w:type="gramStart"/>
      <w:r w:rsidRPr="003C11A5">
        <w:rPr>
          <w:rFonts w:ascii="Times New Roman" w:hAnsi="Times New Roman" w:cs="Times New Roman"/>
        </w:rPr>
        <w:t>нужных</w:t>
      </w:r>
      <w:proofErr w:type="gramEnd"/>
      <w:r w:rsidRPr="003C11A5">
        <w:rPr>
          <w:rFonts w:ascii="Times New Roman" w:hAnsi="Times New Roman" w:cs="Times New Roman"/>
        </w:rPr>
        <w:t xml:space="preserve"> для данного случая стиля и типа речи;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- отбор языковых средств, обеспечивающих точность и выразительность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речи;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- соблюдение норм литературного языка, в том числе орфографических и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пунктуационных;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 xml:space="preserve">- определение своей, личностной, позиции и способность </w:t>
      </w:r>
      <w:proofErr w:type="gramStart"/>
      <w:r w:rsidRPr="003C11A5">
        <w:rPr>
          <w:rFonts w:ascii="Times New Roman" w:hAnsi="Times New Roman" w:cs="Times New Roman"/>
        </w:rPr>
        <w:t>корректного</w:t>
      </w:r>
      <w:proofErr w:type="gramEnd"/>
      <w:r w:rsidRPr="003C11A5">
        <w:rPr>
          <w:rFonts w:ascii="Times New Roman" w:hAnsi="Times New Roman" w:cs="Times New Roman"/>
        </w:rPr>
        <w:t xml:space="preserve"> ее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выражения;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 xml:space="preserve">- соблюдение </w:t>
      </w:r>
      <w:proofErr w:type="gramStart"/>
      <w:r w:rsidRPr="003C11A5">
        <w:rPr>
          <w:rFonts w:ascii="Times New Roman" w:hAnsi="Times New Roman" w:cs="Times New Roman"/>
        </w:rPr>
        <w:t>принятых</w:t>
      </w:r>
      <w:proofErr w:type="gramEnd"/>
      <w:r w:rsidRPr="003C11A5">
        <w:rPr>
          <w:rFonts w:ascii="Times New Roman" w:hAnsi="Times New Roman" w:cs="Times New Roman"/>
        </w:rPr>
        <w:t xml:space="preserve"> в культурном обществе нормы речевого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поведения.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 xml:space="preserve">                                     </w:t>
      </w:r>
      <w:r w:rsidRPr="003C11A5">
        <w:rPr>
          <w:rFonts w:ascii="Times New Roman" w:hAnsi="Times New Roman" w:cs="Times New Roman"/>
          <w:b/>
        </w:rPr>
        <w:t>Предметные результаты: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- составление текста, связанного с особенностями публицистического и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proofErr w:type="gramStart"/>
      <w:r w:rsidRPr="003C11A5">
        <w:rPr>
          <w:rFonts w:ascii="Times New Roman" w:hAnsi="Times New Roman" w:cs="Times New Roman"/>
        </w:rPr>
        <w:t>художественного</w:t>
      </w:r>
      <w:proofErr w:type="gramEnd"/>
      <w:r w:rsidRPr="003C11A5">
        <w:rPr>
          <w:rFonts w:ascii="Times New Roman" w:hAnsi="Times New Roman" w:cs="Times New Roman"/>
        </w:rPr>
        <w:t xml:space="preserve"> стилей;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- работа по написанию текстов в жанре эссе;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- работа по написанию текстов сочинений;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- редактирование собственных текстов.</w:t>
      </w:r>
    </w:p>
    <w:p w:rsidR="003C11A5" w:rsidRPr="003C11A5" w:rsidRDefault="003C11A5" w:rsidP="003C11A5">
      <w:pPr>
        <w:rPr>
          <w:rFonts w:ascii="Times New Roman" w:hAnsi="Times New Roman" w:cs="Times New Roman"/>
          <w:b/>
        </w:rPr>
      </w:pPr>
      <w:r w:rsidRPr="003C11A5">
        <w:rPr>
          <w:rFonts w:ascii="Times New Roman" w:hAnsi="Times New Roman" w:cs="Times New Roman"/>
          <w:b/>
        </w:rPr>
        <w:t xml:space="preserve">                                            Содержание учебного  курса.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1.Понятие о сочинении – рассуждении. Композиция сочинения-рассуждения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2.Критерии оценивания сочинения – рассуждения. Что такое текст. Связь предложений в тексте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3.Выявление микротем в тексте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4.Стили текста: публицистический  стиль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5.Стили текста: художественный  стиль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6.Типы текста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7.Типы текста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8.Идея текста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9.Проблематика текстов. Типы проблем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10.Способы формулировки проблемы текста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11.Типовые конструкции (клише) для формулирования проблемы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12.Практическая работа №1. «Выявление проблем в тексте»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lastRenderedPageBreak/>
        <w:t>13.Виды комментариев к проблеме. Два типа комментария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14.Полугодовая контрольная работа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15.Типовые конструкции (клише) для комментирования проблемы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16.Практическая работа №2. «Составление двух типов комментариев к проблеме»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17.Выявление и  формулировка  авторской позиции. Средства  выражения позиции автора. Авторская позиция в художественном тексте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18.Типовые конструкции для выражения авторской позиции. Введение цитат в тексте сочинения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19.Практическая работа № 3. «Нахождение в тексте авторской позиции. Формулировка  авторской позиции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20.Аргументация собственного мнения. Согласие и несогласие с позицией автора. Аргументы, виды аргументов, способы аргументации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21.Типовые конструкции для выражения своей позиции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22.Практическая работа № 4. «Аргументация собственного мнения по проблеме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23.Виды и формы вступления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24.Виды заключения. Типовые конструкции, используемые в заключении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25.Практическая работа № 5. «Написание вступления и заключения к сочинению»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26.Речевое оформление сочинения. Связность и последовательность изложения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27.Речевое оформление сочинения. Связность и последовательность изложения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28.Композиция сочинения. Логические ошибки.  Абзацное членение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29.Типы ошибок: фактические, этические ошибки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30.Грамматические и речевые ошибки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31.Практическая работа № 6. «Написание сочинения – рассуждения по заданному тексту»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32.Лексические ошибки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33.Промежуточная аттестация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34.Практическая работа № 7. «Нахождение и редактирование всех типов ошибок»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  <w:r w:rsidRPr="003C11A5">
        <w:rPr>
          <w:rFonts w:ascii="Times New Roman" w:hAnsi="Times New Roman" w:cs="Times New Roman"/>
        </w:rPr>
        <w:t>35.Итоговое занятие</w:t>
      </w:r>
    </w:p>
    <w:p w:rsidR="003C11A5" w:rsidRPr="003C11A5" w:rsidRDefault="003C11A5" w:rsidP="003C11A5">
      <w:pPr>
        <w:rPr>
          <w:rFonts w:ascii="Times New Roman" w:hAnsi="Times New Roman" w:cs="Times New Roman"/>
        </w:rPr>
      </w:pPr>
    </w:p>
    <w:p w:rsidR="003C11A5" w:rsidRPr="003C11A5" w:rsidRDefault="003C11A5" w:rsidP="003C11A5">
      <w:pPr>
        <w:rPr>
          <w:rFonts w:ascii="Times New Roman" w:hAnsi="Times New Roman" w:cs="Times New Roman"/>
        </w:rPr>
      </w:pPr>
    </w:p>
    <w:p w:rsidR="003C11A5" w:rsidRDefault="003C11A5" w:rsidP="003C11A5">
      <w:pPr>
        <w:rPr>
          <w:rFonts w:ascii="Times New Roman" w:hAnsi="Times New Roman" w:cs="Times New Roman"/>
        </w:rPr>
      </w:pPr>
    </w:p>
    <w:p w:rsidR="003C11A5" w:rsidRDefault="003C11A5" w:rsidP="003C11A5">
      <w:pPr>
        <w:rPr>
          <w:rFonts w:ascii="Times New Roman" w:hAnsi="Times New Roman" w:cs="Times New Roman"/>
        </w:rPr>
      </w:pPr>
    </w:p>
    <w:p w:rsidR="003C11A5" w:rsidRPr="003C11A5" w:rsidRDefault="003C11A5" w:rsidP="003C11A5">
      <w:pPr>
        <w:rPr>
          <w:rFonts w:ascii="Times New Roman" w:hAnsi="Times New Roman" w:cs="Times New Roman"/>
        </w:rPr>
      </w:pPr>
    </w:p>
    <w:p w:rsidR="003C11A5" w:rsidRPr="003C11A5" w:rsidRDefault="003C11A5" w:rsidP="003C11A5">
      <w:pPr>
        <w:rPr>
          <w:rFonts w:ascii="Times New Roman" w:hAnsi="Times New Roman" w:cs="Times New Roman"/>
        </w:rPr>
      </w:pPr>
    </w:p>
    <w:p w:rsidR="00A42AD2" w:rsidRPr="00D45665" w:rsidRDefault="00A42AD2" w:rsidP="00A42AD2">
      <w:pPr>
        <w:rPr>
          <w:rFonts w:ascii="Times New Roman" w:hAnsi="Times New Roman" w:cs="Times New Roman"/>
        </w:rPr>
      </w:pPr>
      <w:r w:rsidRPr="00D45665">
        <w:rPr>
          <w:rFonts w:ascii="Times New Roman" w:hAnsi="Times New Roman" w:cs="Times New Roman"/>
        </w:rPr>
        <w:t>Календарно – тематическое планирование по  «Теории  и практике сочинений» 11 класс</w:t>
      </w:r>
    </w:p>
    <w:tbl>
      <w:tblPr>
        <w:tblStyle w:val="a3"/>
        <w:tblW w:w="0" w:type="auto"/>
        <w:tblLook w:val="04A0"/>
      </w:tblPr>
      <w:tblGrid>
        <w:gridCol w:w="674"/>
        <w:gridCol w:w="210"/>
        <w:gridCol w:w="6462"/>
        <w:gridCol w:w="682"/>
        <w:gridCol w:w="1543"/>
      </w:tblGrid>
      <w:tr w:rsidR="00D45665" w:rsidRPr="00D45665" w:rsidTr="00D45665">
        <w:tc>
          <w:tcPr>
            <w:tcW w:w="67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45665">
              <w:rPr>
                <w:rFonts w:ascii="Times New Roman" w:hAnsi="Times New Roman" w:cs="Times New Roman"/>
              </w:rPr>
              <w:t>п</w:t>
            </w:r>
            <w:proofErr w:type="gramEnd"/>
            <w:r w:rsidRPr="00D4566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688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 xml:space="preserve">                                         Тема урока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Дата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Понятие о сочинении – рассуждении. Композиция сочинения-рассуждения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03.09.24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Критерии оценивания сочинения – рассуждения. Что такое текст. Связь предложений в тексте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06.09.24</w:t>
            </w:r>
          </w:p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10.09.24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Выявление микротем в тексте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13,17.09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Стили текста: публицистический  стиль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20,24.09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Стили текста: художественный  стиль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27.09,01.10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Типы текста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04,08.10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Типы текста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11,15.10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Идея текста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18,22.10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Проблематика текстов. Типы проблем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25.10,05.11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Способы формулировки проблемы текста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Типовые конструкции (клише) для формулирования проблемы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12,15.11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Виды комментариев к проблеме.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19,22.11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Два типа комментария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26,30.11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Полугодовая контрольная работа.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03,06.12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Типовые конструкции (клише) для комментирования проблемы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10,13.12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Практическая работа №2. «Составление двух типов комментариев к проблеме»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17,20.12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Выявление и  формулировка  авторской позиции. Средства  выражения позиции автора. Авторская позиция в художественном тексте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24,27.12;14.01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Типовые конструкции для выражения авторской позиции. Введение цитат в тексте сочинения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17.01,21.01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Практическая работа № 3. «Нахождение в тексте авторской позиции. Формулировка  авторской позиции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24,28.01</w:t>
            </w:r>
          </w:p>
        </w:tc>
      </w:tr>
      <w:tr w:rsidR="00D45665" w:rsidRPr="00D45665" w:rsidTr="00D45665">
        <w:trPr>
          <w:trHeight w:val="70"/>
        </w:trPr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Аргументация собственного мнения. Согласие и несогласие с позицией автора. Аргументы, виды аргументов, способы аргументации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31.01;04,07.02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Типовые конструкции для выражения своей позиции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11,14.02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Практическая работа № 4. «Аргументация собственного мнения по проблеме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18,21.02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Виды и формы вступления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25,28.02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Виды заключения. Типовые конструкции, используемые в заключении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58264C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04,07.03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Практическая работа № 5. «Написание вступления и заключения к сочинению»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58264C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11,14.03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Речевое оформление сочинения. Связность и последовательность изложения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58264C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18,21.03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Речевое оформление сочинения. Связность и последовательность изложения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58264C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01,04.04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Композиция сочинения. Логические ошибки.  Абзацное членение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58264C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08,11.04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Типы ошибок: фактические, этические ошибки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D45665" w:rsidRPr="00D45665" w:rsidRDefault="0058264C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Грамматические и речевые ошибки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58264C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18,22.04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Практическая работа № 6. «Написание сочинения – рассуждения по заданному тексту»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58264C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25,29.04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Лексические ошибки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58264C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06,09.05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D45665" w:rsidRPr="00D45665" w:rsidRDefault="0058264C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13,16.05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 xml:space="preserve">Практическая работа № 7. «Нахождение и редактирование всех </w:t>
            </w:r>
            <w:r w:rsidRPr="00D45665">
              <w:rPr>
                <w:rFonts w:ascii="Times New Roman" w:hAnsi="Times New Roman" w:cs="Times New Roman"/>
              </w:rPr>
              <w:lastRenderedPageBreak/>
              <w:t>типов ошибок»</w:t>
            </w:r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25" w:type="dxa"/>
          </w:tcPr>
          <w:p w:rsidR="00D45665" w:rsidRPr="00D45665" w:rsidRDefault="0058264C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20,23.05</w:t>
            </w:r>
          </w:p>
        </w:tc>
      </w:tr>
      <w:tr w:rsidR="00D45665" w:rsidRPr="00D45665" w:rsidTr="00D45665">
        <w:tc>
          <w:tcPr>
            <w:tcW w:w="886" w:type="dxa"/>
            <w:gridSpan w:val="2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6477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bookmarkStart w:id="0" w:name="_GoBack"/>
            <w:r w:rsidRPr="00D45665">
              <w:rPr>
                <w:rFonts w:ascii="Times New Roman" w:hAnsi="Times New Roman" w:cs="Times New Roman"/>
              </w:rPr>
              <w:t>Итоговое занятие</w:t>
            </w:r>
            <w:bookmarkEnd w:id="0"/>
          </w:p>
        </w:tc>
        <w:tc>
          <w:tcPr>
            <w:tcW w:w="683" w:type="dxa"/>
          </w:tcPr>
          <w:p w:rsidR="00D45665" w:rsidRPr="00D45665" w:rsidRDefault="00D45665" w:rsidP="00EC4983">
            <w:pPr>
              <w:rPr>
                <w:rFonts w:ascii="Times New Roman" w:hAnsi="Times New Roman" w:cs="Times New Roman"/>
              </w:rPr>
            </w:pPr>
            <w:r w:rsidRPr="00D456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D45665" w:rsidRPr="00D45665" w:rsidRDefault="0058264C" w:rsidP="00EC4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</w:tr>
    </w:tbl>
    <w:p w:rsidR="00A42AD2" w:rsidRPr="00D45665" w:rsidRDefault="00A42AD2" w:rsidP="00A42AD2">
      <w:pPr>
        <w:rPr>
          <w:rFonts w:ascii="Times New Roman" w:hAnsi="Times New Roman" w:cs="Times New Roman"/>
        </w:rPr>
      </w:pPr>
    </w:p>
    <w:p w:rsidR="00910A62" w:rsidRPr="00D45665" w:rsidRDefault="00910A62">
      <w:pPr>
        <w:rPr>
          <w:rFonts w:ascii="Times New Roman" w:hAnsi="Times New Roman" w:cs="Times New Roman"/>
        </w:rPr>
      </w:pPr>
    </w:p>
    <w:sectPr w:rsidR="00910A62" w:rsidRPr="00D45665" w:rsidSect="00D10BF6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981" w:rsidRDefault="00DB4981" w:rsidP="00D10BF6">
      <w:pPr>
        <w:spacing w:after="0" w:line="240" w:lineRule="auto"/>
      </w:pPr>
      <w:r>
        <w:separator/>
      </w:r>
    </w:p>
  </w:endnote>
  <w:endnote w:type="continuationSeparator" w:id="0">
    <w:p w:rsidR="00DB4981" w:rsidRDefault="00DB4981" w:rsidP="00D10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m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4860"/>
      <w:docPartObj>
        <w:docPartGallery w:val="Page Numbers (Bottom of Page)"/>
        <w:docPartUnique/>
      </w:docPartObj>
    </w:sdtPr>
    <w:sdtContent>
      <w:p w:rsidR="00D10BF6" w:rsidRDefault="00311230">
        <w:pPr>
          <w:pStyle w:val="a7"/>
          <w:jc w:val="right"/>
        </w:pPr>
        <w:fldSimple w:instr=" PAGE   \* MERGEFORMAT ">
          <w:r w:rsidR="006717E6">
            <w:rPr>
              <w:noProof/>
            </w:rPr>
            <w:t>6</w:t>
          </w:r>
        </w:fldSimple>
      </w:p>
    </w:sdtContent>
  </w:sdt>
  <w:p w:rsidR="00D10BF6" w:rsidRDefault="00D10BF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981" w:rsidRDefault="00DB4981" w:rsidP="00D10BF6">
      <w:pPr>
        <w:spacing w:after="0" w:line="240" w:lineRule="auto"/>
      </w:pPr>
      <w:r>
        <w:separator/>
      </w:r>
    </w:p>
  </w:footnote>
  <w:footnote w:type="continuationSeparator" w:id="0">
    <w:p w:rsidR="00DB4981" w:rsidRDefault="00DB4981" w:rsidP="00D10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A1459"/>
    <w:multiLevelType w:val="multilevel"/>
    <w:tmpl w:val="AD30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EB6136"/>
    <w:multiLevelType w:val="multilevel"/>
    <w:tmpl w:val="1FE6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097EAF"/>
    <w:multiLevelType w:val="multilevel"/>
    <w:tmpl w:val="C85E6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803008"/>
    <w:multiLevelType w:val="multilevel"/>
    <w:tmpl w:val="9C7EF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83F"/>
    <w:rsid w:val="00015FA1"/>
    <w:rsid w:val="002B2B93"/>
    <w:rsid w:val="00311230"/>
    <w:rsid w:val="003C11A5"/>
    <w:rsid w:val="00547930"/>
    <w:rsid w:val="0058264C"/>
    <w:rsid w:val="006717E6"/>
    <w:rsid w:val="006E22D6"/>
    <w:rsid w:val="00910A62"/>
    <w:rsid w:val="00A42AD2"/>
    <w:rsid w:val="00AB383F"/>
    <w:rsid w:val="00B60A2E"/>
    <w:rsid w:val="00CA7871"/>
    <w:rsid w:val="00D10BF6"/>
    <w:rsid w:val="00D45665"/>
    <w:rsid w:val="00DB4981"/>
    <w:rsid w:val="00DC0361"/>
    <w:rsid w:val="00E16321"/>
    <w:rsid w:val="00ED2B08"/>
    <w:rsid w:val="00F2281B"/>
    <w:rsid w:val="00FE3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3C11A5"/>
    <w:rPr>
      <w:rFonts w:ascii="Times New Roman" w:eastAsia="Calibri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10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10BF6"/>
  </w:style>
  <w:style w:type="paragraph" w:styleId="a7">
    <w:name w:val="footer"/>
    <w:basedOn w:val="a"/>
    <w:link w:val="a8"/>
    <w:uiPriority w:val="99"/>
    <w:unhideWhenUsed/>
    <w:rsid w:val="00D10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B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1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</cp:lastModifiedBy>
  <cp:revision>8</cp:revision>
  <cp:lastPrinted>2024-10-15T08:08:00Z</cp:lastPrinted>
  <dcterms:created xsi:type="dcterms:W3CDTF">2024-10-13T08:45:00Z</dcterms:created>
  <dcterms:modified xsi:type="dcterms:W3CDTF">2024-10-20T08:09:00Z</dcterms:modified>
</cp:coreProperties>
</file>