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56" w:rsidRDefault="00CF7656" w:rsidP="00CF7656">
      <w:pPr>
        <w:pStyle w:val="af2"/>
      </w:pPr>
      <w:bookmarkStart w:id="0" w:name="block-27441124"/>
      <w:r>
        <w:rPr>
          <w:noProof/>
        </w:rPr>
        <w:drawing>
          <wp:inline distT="0" distB="0" distL="0" distR="0">
            <wp:extent cx="6134100" cy="8372475"/>
            <wp:effectExtent l="19050" t="0" r="0" b="0"/>
            <wp:docPr id="3" name="Рисунок 1" descr="C:\Users\User\Desktop\Биология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логия У.jpeg"/>
                    <pic:cNvPicPr>
                      <a:picLocks noChangeAspect="1" noChangeArrowheads="1"/>
                    </pic:cNvPicPr>
                  </pic:nvPicPr>
                  <pic:blipFill>
                    <a:blip r:embed="rId7" cstate="print"/>
                    <a:srcRect/>
                    <a:stretch>
                      <a:fillRect/>
                    </a:stretch>
                  </pic:blipFill>
                  <pic:spPr bwMode="auto">
                    <a:xfrm>
                      <a:off x="0" y="0"/>
                      <a:ext cx="6131165" cy="8368469"/>
                    </a:xfrm>
                    <a:prstGeom prst="rect">
                      <a:avLst/>
                    </a:prstGeom>
                    <a:noFill/>
                    <a:ln w="9525">
                      <a:noFill/>
                      <a:miter lim="800000"/>
                      <a:headEnd/>
                      <a:tailEnd/>
                    </a:ln>
                  </pic:spPr>
                </pic:pic>
              </a:graphicData>
            </a:graphic>
          </wp:inline>
        </w:drawing>
      </w:r>
    </w:p>
    <w:p w:rsidR="00CF7656" w:rsidRDefault="00CF7656" w:rsidP="008F0602">
      <w:pPr>
        <w:spacing w:after="0" w:line="240" w:lineRule="auto"/>
        <w:ind w:firstLine="600"/>
        <w:jc w:val="both"/>
        <w:rPr>
          <w:rFonts w:ascii="Times New Roman" w:hAnsi="Times New Roman" w:cs="Times New Roman"/>
          <w:b/>
          <w:color w:val="000000"/>
          <w:sz w:val="24"/>
          <w:szCs w:val="24"/>
          <w:lang w:val="ru-RU"/>
        </w:rPr>
      </w:pP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lastRenderedPageBreak/>
        <w:t>ПОЯСНИТЕЛЬНАЯ ЗАПИСКА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w:t>
      </w:r>
      <w:proofErr w:type="gramStart"/>
      <w:r w:rsidRPr="008F0602">
        <w:rPr>
          <w:rFonts w:ascii="Times New Roman" w:hAnsi="Times New Roman" w:cs="Times New Roman"/>
          <w:color w:val="000000"/>
          <w:sz w:val="24"/>
          <w:szCs w:val="24"/>
          <w:lang w:val="ru-RU"/>
        </w:rPr>
        <w:t>Естественно-научные</w:t>
      </w:r>
      <w:proofErr w:type="gramEnd"/>
      <w:r w:rsidRPr="008F0602">
        <w:rPr>
          <w:rFonts w:ascii="Times New Roman" w:hAnsi="Times New Roman" w:cs="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8F0602">
        <w:rPr>
          <w:rFonts w:ascii="Times New Roman" w:hAnsi="Times New Roman" w:cs="Times New Roman"/>
          <w:color w:val="000000"/>
          <w:sz w:val="24"/>
          <w:szCs w:val="24"/>
          <w:lang w:val="ru-RU"/>
        </w:rPr>
        <w:t>естественно-научного</w:t>
      </w:r>
      <w:proofErr w:type="gramEnd"/>
      <w:r w:rsidRPr="008F0602">
        <w:rPr>
          <w:rFonts w:ascii="Times New Roman" w:hAnsi="Times New Roman" w:cs="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8F0602">
        <w:rPr>
          <w:rFonts w:ascii="Times New Roman" w:hAnsi="Times New Roman" w:cs="Times New Roman"/>
          <w:color w:val="000000"/>
          <w:sz w:val="24"/>
          <w:szCs w:val="24"/>
          <w:lang w:val="ru-RU"/>
        </w:rPr>
        <w:t>обучающимися</w:t>
      </w:r>
      <w:proofErr w:type="gramEnd"/>
      <w:r w:rsidRPr="008F0602">
        <w:rPr>
          <w:rFonts w:ascii="Times New Roman" w:hAnsi="Times New Roman" w:cs="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8F0602">
        <w:rPr>
          <w:rFonts w:ascii="Times New Roman" w:hAnsi="Times New Roman" w:cs="Times New Roman"/>
          <w:color w:val="000000"/>
          <w:sz w:val="24"/>
          <w:szCs w:val="24"/>
          <w:lang w:val="ru-RU"/>
        </w:rPr>
        <w:t>обучающихся</w:t>
      </w:r>
      <w:proofErr w:type="gramEnd"/>
      <w:r w:rsidRPr="008F0602">
        <w:rPr>
          <w:rFonts w:ascii="Times New Roman" w:hAnsi="Times New Roman" w:cs="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8F0602">
        <w:rPr>
          <w:rFonts w:ascii="Times New Roman" w:hAnsi="Times New Roman" w:cs="Times New Roman"/>
          <w:color w:val="000000"/>
          <w:sz w:val="24"/>
          <w:szCs w:val="24"/>
          <w:lang w:val="ru-RU"/>
        </w:rPr>
        <w:t>естественно-научной</w:t>
      </w:r>
      <w:proofErr w:type="gramEnd"/>
      <w:r w:rsidRPr="008F0602">
        <w:rPr>
          <w:rFonts w:ascii="Times New Roman" w:hAnsi="Times New Roman" w:cs="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8F0602">
        <w:rPr>
          <w:rFonts w:ascii="Times New Roman" w:hAnsi="Times New Roman" w:cs="Times New Roman"/>
          <w:color w:val="000000"/>
          <w:sz w:val="24"/>
          <w:szCs w:val="24"/>
          <w:lang w:val="ru-RU"/>
        </w:rPr>
        <w:t>интереса</w:t>
      </w:r>
      <w:proofErr w:type="gramEnd"/>
      <w:r w:rsidRPr="008F0602">
        <w:rPr>
          <w:rFonts w:ascii="Times New Roman" w:hAnsi="Times New Roman" w:cs="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 xml:space="preserve">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w:t>
      </w:r>
      <w:r w:rsidRPr="008F0602">
        <w:rPr>
          <w:rFonts w:ascii="Times New Roman" w:hAnsi="Times New Roman" w:cs="Times New Roman"/>
          <w:color w:val="000000"/>
          <w:sz w:val="24"/>
          <w:szCs w:val="24"/>
          <w:lang w:val="ru-RU"/>
        </w:rPr>
        <w:lastRenderedPageBreak/>
        <w:t>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приобретение </w:t>
      </w:r>
      <w:proofErr w:type="gramStart"/>
      <w:r w:rsidRPr="008F0602">
        <w:rPr>
          <w:rFonts w:ascii="Times New Roman" w:hAnsi="Times New Roman" w:cs="Times New Roman"/>
          <w:color w:val="000000"/>
          <w:sz w:val="24"/>
          <w:szCs w:val="24"/>
          <w:lang w:val="ru-RU"/>
        </w:rPr>
        <w:t>обучающимися</w:t>
      </w:r>
      <w:proofErr w:type="gramEnd"/>
      <w:r w:rsidRPr="008F0602">
        <w:rPr>
          <w:rFonts w:ascii="Times New Roman" w:hAnsi="Times New Roman" w:cs="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bookmarkStart w:id="1" w:name="ae087229-bc2a-42f7-a634-a0357f20ae55"/>
      <w:r w:rsidRPr="008F0602">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1"/>
      <w:r w:rsidR="008F0602" w:rsidRPr="008F0602">
        <w:rPr>
          <w:rFonts w:ascii="Times New Roman" w:hAnsi="Times New Roman" w:cs="Times New Roman"/>
          <w:color w:val="000000"/>
          <w:sz w:val="24"/>
          <w:szCs w:val="24"/>
          <w:lang w:val="ru-RU"/>
        </w:rPr>
        <w:t xml:space="preserve"> </w:t>
      </w:r>
      <w:r w:rsidR="008F0602" w:rsidRPr="008F0602">
        <w:rPr>
          <w:rFonts w:ascii="Times New Roman" w:hAnsi="Times New Roman" w:cs="Times New Roman"/>
          <w:sz w:val="24"/>
          <w:szCs w:val="24"/>
          <w:lang w:val="ru-RU"/>
        </w:rPr>
        <w:t>Рабочая программа сформирована с учётом рабочей программы воспитания/</w:t>
      </w:r>
    </w:p>
    <w:p w:rsidR="008F0602" w:rsidRPr="008F0602" w:rsidRDefault="008F0602"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sz w:val="24"/>
          <w:szCs w:val="24"/>
          <w:lang w:val="ru-RU"/>
        </w:rPr>
        <w:t>Воспитательный потенциал предмета «</w:t>
      </w:r>
      <w:r w:rsidR="00BF79AF">
        <w:rPr>
          <w:rFonts w:ascii="Times New Roman" w:hAnsi="Times New Roman" w:cs="Times New Roman"/>
          <w:sz w:val="24"/>
          <w:szCs w:val="24"/>
          <w:lang w:val="ru-RU"/>
        </w:rPr>
        <w:t>Биология</w:t>
      </w:r>
      <w:r w:rsidRPr="008F0602">
        <w:rPr>
          <w:rFonts w:ascii="Times New Roman" w:hAnsi="Times New Roman" w:cs="Times New Roman"/>
          <w:sz w:val="24"/>
          <w:szCs w:val="24"/>
          <w:lang w:val="ru-RU"/>
        </w:rPr>
        <w:t xml:space="preserve">» реализуется </w:t>
      </w:r>
      <w:proofErr w:type="gramStart"/>
      <w:r w:rsidRPr="008F0602">
        <w:rPr>
          <w:rFonts w:ascii="Times New Roman" w:hAnsi="Times New Roman" w:cs="Times New Roman"/>
          <w:sz w:val="24"/>
          <w:szCs w:val="24"/>
          <w:lang w:val="ru-RU"/>
        </w:rPr>
        <w:t>через</w:t>
      </w:r>
      <w:proofErr w:type="gramEnd"/>
      <w:r w:rsidRPr="008F0602">
        <w:rPr>
          <w:rFonts w:ascii="Times New Roman" w:hAnsi="Times New Roman" w:cs="Times New Roman"/>
          <w:sz w:val="24"/>
          <w:szCs w:val="24"/>
          <w:lang w:val="ru-RU"/>
        </w:rPr>
        <w:t>:</w:t>
      </w:r>
    </w:p>
    <w:p w:rsidR="008F0602" w:rsidRPr="008F0602" w:rsidRDefault="008F0602" w:rsidP="008F0602">
      <w:pPr>
        <w:numPr>
          <w:ilvl w:val="0"/>
          <w:numId w:val="1"/>
        </w:numPr>
        <w:spacing w:after="0" w:line="240" w:lineRule="auto"/>
        <w:ind w:left="0" w:firstLine="4"/>
        <w:jc w:val="both"/>
        <w:rPr>
          <w:rFonts w:ascii="Times New Roman" w:hAnsi="Times New Roman" w:cs="Times New Roman"/>
          <w:sz w:val="24"/>
          <w:szCs w:val="24"/>
          <w:lang w:val="ru-RU"/>
        </w:rPr>
      </w:pPr>
      <w:r w:rsidRPr="008F0602">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8F0602">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8F0602">
        <w:rPr>
          <w:rFonts w:ascii="Times New Roman" w:hAnsi="Times New Roman" w:cs="Times New Roman"/>
          <w:sz w:val="24"/>
          <w:szCs w:val="24"/>
          <w:lang w:val="ru-RU"/>
        </w:rPr>
        <w:t xml:space="preserve">инициирование ее обсуждения, высказывания </w:t>
      </w:r>
      <w:proofErr w:type="gramStart"/>
      <w:r w:rsidRPr="008F0602">
        <w:rPr>
          <w:rFonts w:ascii="Times New Roman" w:hAnsi="Times New Roman" w:cs="Times New Roman"/>
          <w:sz w:val="24"/>
          <w:szCs w:val="24"/>
          <w:lang w:val="ru-RU"/>
        </w:rPr>
        <w:t>обучающимися</w:t>
      </w:r>
      <w:proofErr w:type="gramEnd"/>
      <w:r w:rsidRPr="008F0602">
        <w:rPr>
          <w:rFonts w:ascii="Times New Roman" w:hAnsi="Times New Roman" w:cs="Times New Roman"/>
          <w:sz w:val="24"/>
          <w:szCs w:val="24"/>
          <w:lang w:val="ru-RU"/>
        </w:rPr>
        <w:t xml:space="preserve"> своего мнения по ее поводу, выработки своего к ней отношения;</w:t>
      </w:r>
    </w:p>
    <w:p w:rsidR="008F0602" w:rsidRPr="008F0602" w:rsidRDefault="008F0602"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8F0602">
        <w:rPr>
          <w:rFonts w:ascii="Times New Roman" w:hAnsi="Times New Roman" w:cs="Times New Roman"/>
          <w:sz w:val="24"/>
          <w:szCs w:val="24"/>
          <w:lang w:val="ru-RU"/>
        </w:rPr>
        <w:t xml:space="preserve"> демонстрацию </w:t>
      </w:r>
      <w:proofErr w:type="gramStart"/>
      <w:r w:rsidRPr="008F0602">
        <w:rPr>
          <w:rFonts w:ascii="Times New Roman" w:hAnsi="Times New Roman" w:cs="Times New Roman"/>
          <w:sz w:val="24"/>
          <w:szCs w:val="24"/>
          <w:lang w:val="ru-RU"/>
        </w:rPr>
        <w:t>обучающимся</w:t>
      </w:r>
      <w:proofErr w:type="gramEnd"/>
      <w:r w:rsidRPr="008F0602">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8F0602" w:rsidRPr="008F0602" w:rsidRDefault="008F0602" w:rsidP="008F0602">
      <w:pPr>
        <w:numPr>
          <w:ilvl w:val="0"/>
          <w:numId w:val="1"/>
        </w:numPr>
        <w:spacing w:after="0" w:line="240" w:lineRule="auto"/>
        <w:ind w:left="0" w:firstLine="4"/>
        <w:jc w:val="both"/>
        <w:rPr>
          <w:rFonts w:ascii="Times New Roman" w:hAnsi="Times New Roman" w:cs="Times New Roman"/>
          <w:sz w:val="24"/>
          <w:szCs w:val="24"/>
          <w:lang w:val="ru-RU"/>
        </w:rPr>
      </w:pPr>
      <w:proofErr w:type="gramStart"/>
      <w:r w:rsidRPr="008F0602">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8F0602" w:rsidRPr="008F0602" w:rsidRDefault="008F0602"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8F0602">
        <w:rPr>
          <w:rFonts w:ascii="Times New Roman" w:hAnsi="Times New Roman" w:cs="Times New Roman"/>
          <w:sz w:val="24"/>
          <w:szCs w:val="24"/>
          <w:u w:val="single" w:color="000000"/>
          <w:lang w:val="ru-RU"/>
        </w:rPr>
        <w:t>навык публичного выступления перед аудиторией</w:t>
      </w:r>
      <w:r w:rsidRPr="008F0602">
        <w:rPr>
          <w:rFonts w:ascii="Times New Roman" w:hAnsi="Times New Roman" w:cs="Times New Roman"/>
          <w:sz w:val="24"/>
          <w:szCs w:val="24"/>
          <w:lang w:val="ru-RU"/>
        </w:rPr>
        <w:t>, аргументирования и отстаивания своей точки зрения/</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w:t>
      </w:r>
      <w:r w:rsidRPr="008F0602">
        <w:rPr>
          <w:rFonts w:ascii="Times New Roman" w:hAnsi="Times New Roman" w:cs="Times New Roman"/>
          <w:color w:val="000000"/>
          <w:sz w:val="24"/>
          <w:szCs w:val="24"/>
          <w:lang w:val="ru-RU"/>
        </w:rPr>
        <w:lastRenderedPageBreak/>
        <w:t>определяется учителем на основе имеющихся материально-технических ресурсов и местных природных условий.</w:t>
      </w:r>
    </w:p>
    <w:p w:rsidR="0099681D" w:rsidRPr="008F0602" w:rsidRDefault="0099681D" w:rsidP="008F0602">
      <w:pPr>
        <w:spacing w:after="0" w:line="240" w:lineRule="auto"/>
        <w:jc w:val="both"/>
        <w:rPr>
          <w:rFonts w:ascii="Times New Roman" w:hAnsi="Times New Roman" w:cs="Times New Roman"/>
          <w:sz w:val="24"/>
          <w:szCs w:val="24"/>
          <w:lang w:val="ru-RU"/>
        </w:rPr>
        <w:sectPr w:rsidR="0099681D" w:rsidRPr="008F0602" w:rsidSect="008F0602">
          <w:footerReference w:type="default" r:id="rId10"/>
          <w:pgSz w:w="11906" w:h="16383"/>
          <w:pgMar w:top="1134" w:right="850" w:bottom="1134" w:left="1701" w:header="720" w:footer="720" w:gutter="0"/>
          <w:pgNumType w:start="2"/>
          <w:cols w:space="720"/>
        </w:sectPr>
      </w:pPr>
    </w:p>
    <w:p w:rsidR="0099681D" w:rsidRPr="008F0602" w:rsidRDefault="00E5322D" w:rsidP="008F0602">
      <w:pPr>
        <w:spacing w:after="0" w:line="240" w:lineRule="auto"/>
        <w:jc w:val="both"/>
        <w:rPr>
          <w:rFonts w:ascii="Times New Roman" w:hAnsi="Times New Roman" w:cs="Times New Roman"/>
          <w:sz w:val="24"/>
          <w:szCs w:val="24"/>
          <w:lang w:val="ru-RU"/>
        </w:rPr>
      </w:pPr>
      <w:bookmarkStart w:id="2" w:name="block-27441125"/>
      <w:bookmarkEnd w:id="0"/>
      <w:r w:rsidRPr="008F0602">
        <w:rPr>
          <w:rFonts w:ascii="Times New Roman" w:hAnsi="Times New Roman" w:cs="Times New Roman"/>
          <w:b/>
          <w:color w:val="000000"/>
          <w:sz w:val="24"/>
          <w:szCs w:val="24"/>
          <w:lang w:val="ru-RU"/>
        </w:rPr>
        <w:lastRenderedPageBreak/>
        <w:t>СОДЕРЖАНИЕ ОБУЧЕНИЯ</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10 КЛАСС</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Содержание программы, выделенное </w:t>
      </w:r>
      <w:r w:rsidRPr="008F0602">
        <w:rPr>
          <w:rFonts w:ascii="Times New Roman" w:hAnsi="Times New Roman" w:cs="Times New Roman"/>
          <w:i/>
          <w:color w:val="000000"/>
          <w:sz w:val="24"/>
          <w:szCs w:val="24"/>
          <w:lang w:val="ru-RU"/>
        </w:rPr>
        <w:t>курсивом</w:t>
      </w:r>
      <w:r w:rsidRPr="008F0602">
        <w:rPr>
          <w:rFonts w:ascii="Times New Roman" w:hAnsi="Times New Roman" w:cs="Times New Roman"/>
          <w:color w:val="000000"/>
          <w:sz w:val="24"/>
          <w:szCs w:val="24"/>
          <w:lang w:val="ru-RU"/>
        </w:rPr>
        <w:t>, не входит в проверку государственной итоговой аттестации (ГИА).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 xml:space="preserve">Тема 1. Биология как наука </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Значение биологии в формировании современной </w:t>
      </w:r>
      <w:proofErr w:type="gramStart"/>
      <w:r w:rsidRPr="008F0602">
        <w:rPr>
          <w:rFonts w:ascii="Times New Roman" w:hAnsi="Times New Roman" w:cs="Times New Roman"/>
          <w:color w:val="000000"/>
          <w:sz w:val="24"/>
          <w:szCs w:val="24"/>
          <w:lang w:val="ru-RU"/>
        </w:rPr>
        <w:t>естественно-научной</w:t>
      </w:r>
      <w:proofErr w:type="gramEnd"/>
      <w:r w:rsidRPr="008F0602">
        <w:rPr>
          <w:rFonts w:ascii="Times New Roman" w:hAnsi="Times New Roman" w:cs="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Портреты: </w:t>
      </w:r>
      <w:proofErr w:type="gramStart"/>
      <w:r w:rsidRPr="008F0602">
        <w:rPr>
          <w:rFonts w:ascii="Times New Roman" w:hAnsi="Times New Roman" w:cs="Times New Roman"/>
          <w:color w:val="000000"/>
          <w:sz w:val="24"/>
          <w:szCs w:val="24"/>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2. Живые системы и их изучение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Живые системы как предмет изучения биологии. </w:t>
      </w:r>
      <w:proofErr w:type="gramStart"/>
      <w:r w:rsidRPr="008F0602">
        <w:rPr>
          <w:rFonts w:ascii="Times New Roman" w:hAnsi="Times New Roman" w:cs="Times New Roman"/>
          <w:color w:val="000000"/>
          <w:sz w:val="24"/>
          <w:szCs w:val="24"/>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8F0602">
        <w:rPr>
          <w:rFonts w:ascii="Times New Roman" w:hAnsi="Times New Roman" w:cs="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3. Биология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F0602">
        <w:rPr>
          <w:rFonts w:ascii="Times New Roman" w:hAnsi="Times New Roman" w:cs="Times New Roman"/>
          <w:i/>
          <w:color w:val="000000"/>
          <w:sz w:val="24"/>
          <w:szCs w:val="24"/>
          <w:lang w:val="ru-RU"/>
        </w:rPr>
        <w:t>Изучение фиксированных клеток</w:t>
      </w:r>
      <w:r w:rsidRPr="008F0602">
        <w:rPr>
          <w:rFonts w:ascii="Times New Roman" w:hAnsi="Times New Roman" w:cs="Times New Roman"/>
          <w:color w:val="000000"/>
          <w:sz w:val="24"/>
          <w:szCs w:val="24"/>
          <w:lang w:val="ru-RU"/>
        </w:rPr>
        <w:t xml:space="preserve">. Электронная микроскопия. </w:t>
      </w:r>
      <w:r w:rsidRPr="008F0602">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Р. Гук, А. Левенгук, Т. Шванн, М. Шлейден, Р. Вирхов, К. М. Бэр.</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4. Химическая организация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Химический состав клетки. Макро-, микр</w:t>
      </w:r>
      <w:proofErr w:type="gramStart"/>
      <w:r w:rsidRPr="008F0602">
        <w:rPr>
          <w:rFonts w:ascii="Times New Roman" w:hAnsi="Times New Roman" w:cs="Times New Roman"/>
          <w:color w:val="000000"/>
          <w:sz w:val="24"/>
          <w:szCs w:val="24"/>
          <w:lang w:val="ru-RU"/>
        </w:rPr>
        <w:t>о-</w:t>
      </w:r>
      <w:proofErr w:type="gramEnd"/>
      <w:r w:rsidRPr="008F0602">
        <w:rPr>
          <w:rFonts w:ascii="Times New Roman" w:hAnsi="Times New Roman" w:cs="Times New Roman"/>
          <w:color w:val="000000"/>
          <w:sz w:val="24"/>
          <w:szCs w:val="24"/>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8F0602">
        <w:rPr>
          <w:rFonts w:ascii="Times New Roman" w:hAnsi="Times New Roman" w:cs="Times New Roman"/>
          <w:i/>
          <w:color w:val="000000"/>
          <w:sz w:val="24"/>
          <w:szCs w:val="24"/>
          <w:lang w:val="ru-RU"/>
        </w:rPr>
        <w:t>Прионы</w:t>
      </w:r>
      <w:r w:rsidRPr="008F0602">
        <w:rPr>
          <w:rFonts w:ascii="Times New Roman" w:hAnsi="Times New Roman" w:cs="Times New Roman"/>
          <w:color w:val="000000"/>
          <w:sz w:val="24"/>
          <w:szCs w:val="24"/>
          <w:lang w:val="ru-RU"/>
        </w:rPr>
        <w:t>.</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F0602">
        <w:rPr>
          <w:rFonts w:ascii="Times New Roman" w:hAnsi="Times New Roman" w:cs="Times New Roman"/>
          <w:i/>
          <w:color w:val="000000"/>
          <w:sz w:val="24"/>
          <w:szCs w:val="24"/>
          <w:lang w:val="ru-RU"/>
        </w:rPr>
        <w:t>Другие нуклеозидтрифосфаты (НТФ).</w:t>
      </w:r>
      <w:r w:rsidRPr="008F0602">
        <w:rPr>
          <w:rFonts w:ascii="Times New Roman" w:hAnsi="Times New Roman" w:cs="Times New Roman"/>
          <w:color w:val="000000"/>
          <w:sz w:val="24"/>
          <w:szCs w:val="24"/>
          <w:lang w:val="ru-RU"/>
        </w:rPr>
        <w:t xml:space="preserve"> Секвенирование ДНК. </w:t>
      </w:r>
      <w:r w:rsidRPr="008F0602">
        <w:rPr>
          <w:rFonts w:ascii="Times New Roman" w:hAnsi="Times New Roman" w:cs="Times New Roman"/>
          <w:i/>
          <w:color w:val="000000"/>
          <w:sz w:val="24"/>
          <w:szCs w:val="24"/>
          <w:lang w:val="ru-RU"/>
        </w:rPr>
        <w:t>Методы геномики, транскриптомики, протеомики.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биомолекул. </w:t>
      </w:r>
      <w:r w:rsidRPr="008F0602">
        <w:rPr>
          <w:rFonts w:ascii="Times New Roman" w:hAnsi="Times New Roman" w:cs="Times New Roman"/>
          <w:i/>
          <w:color w:val="000000"/>
          <w:sz w:val="24"/>
          <w:szCs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Л. Полинг, Дж. Уотсон, Ф. Крик, М. Уилкинс, Р. Франклин, Ф. Сэнгер, С. Прузинер.</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химическая посуда и оборудование.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«Обнаружение белков с помощью качественных реакций».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lastRenderedPageBreak/>
        <w:t>Лабораторная работа</w:t>
      </w:r>
      <w:r w:rsidRPr="008F0602">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5. Строение и функции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Типы клеток: эукариотическая и прокариотическая. Структурно-функциональные образования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8F0602">
        <w:rPr>
          <w:rFonts w:ascii="Times New Roman" w:hAnsi="Times New Roman" w:cs="Times New Roman"/>
          <w:color w:val="000000"/>
          <w:sz w:val="24"/>
          <w:szCs w:val="24"/>
          <w:lang w:val="ru-RU"/>
        </w:rPr>
        <w:t>натрий-калиевого</w:t>
      </w:r>
      <w:proofErr w:type="gramEnd"/>
      <w:r w:rsidRPr="008F0602">
        <w:rPr>
          <w:rFonts w:ascii="Times New Roman" w:hAnsi="Times New Roman" w:cs="Times New Roman"/>
          <w:color w:val="000000"/>
          <w:sz w:val="24"/>
          <w:szCs w:val="24"/>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8F0602">
        <w:rPr>
          <w:rFonts w:ascii="Times New Roman" w:hAnsi="Times New Roman" w:cs="Times New Roman"/>
          <w:color w:val="000000"/>
          <w:sz w:val="24"/>
          <w:szCs w:val="24"/>
          <w:lang w:val="ru-RU"/>
        </w:rPr>
        <w:t>гранулярного</w:t>
      </w:r>
      <w:proofErr w:type="gramEnd"/>
      <w:r w:rsidRPr="008F0602">
        <w:rPr>
          <w:rFonts w:ascii="Times New Roman" w:hAnsi="Times New Roman" w:cs="Times New Roman"/>
          <w:color w:val="000000"/>
          <w:sz w:val="24"/>
          <w:szCs w:val="24"/>
          <w:lang w:val="ru-RU"/>
        </w:rPr>
        <w:t xml:space="preserve"> ретикулума. </w:t>
      </w:r>
      <w:r w:rsidRPr="008F0602">
        <w:rPr>
          <w:rFonts w:ascii="Times New Roman" w:hAnsi="Times New Roman" w:cs="Times New Roman"/>
          <w:i/>
          <w:color w:val="000000"/>
          <w:sz w:val="24"/>
          <w:szCs w:val="24"/>
          <w:lang w:val="ru-RU"/>
        </w:rPr>
        <w:t xml:space="preserve">Механизм направления белков в ЭПС. </w:t>
      </w:r>
      <w:r w:rsidRPr="008F0602">
        <w:rPr>
          <w:rFonts w:ascii="Times New Roman" w:hAnsi="Times New Roman" w:cs="Times New Roman"/>
          <w:color w:val="000000"/>
          <w:sz w:val="24"/>
          <w:szCs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8F0602">
        <w:rPr>
          <w:rFonts w:ascii="Times New Roman" w:hAnsi="Times New Roman" w:cs="Times New Roman"/>
          <w:i/>
          <w:color w:val="000000"/>
          <w:sz w:val="24"/>
          <w:szCs w:val="24"/>
          <w:lang w:val="ru-RU"/>
        </w:rPr>
        <w:t>Модификация белков в аппарате Гольджи. Сортировка белков в аппарате Гольджи.</w:t>
      </w:r>
      <w:r w:rsidRPr="008F0602">
        <w:rPr>
          <w:rFonts w:ascii="Times New Roman" w:hAnsi="Times New Roman" w:cs="Times New Roman"/>
          <w:color w:val="000000"/>
          <w:sz w:val="24"/>
          <w:szCs w:val="24"/>
          <w:lang w:val="ru-RU"/>
        </w:rPr>
        <w:t xml:space="preserve"> Транспорт веще</w:t>
      </w:r>
      <w:proofErr w:type="gramStart"/>
      <w:r w:rsidRPr="008F0602">
        <w:rPr>
          <w:rFonts w:ascii="Times New Roman" w:hAnsi="Times New Roman" w:cs="Times New Roman"/>
          <w:color w:val="000000"/>
          <w:sz w:val="24"/>
          <w:szCs w:val="24"/>
          <w:lang w:val="ru-RU"/>
        </w:rPr>
        <w:t>ств в кл</w:t>
      </w:r>
      <w:proofErr w:type="gramEnd"/>
      <w:r w:rsidRPr="008F0602">
        <w:rPr>
          <w:rFonts w:ascii="Times New Roman" w:hAnsi="Times New Roman" w:cs="Times New Roman"/>
          <w:color w:val="000000"/>
          <w:sz w:val="24"/>
          <w:szCs w:val="24"/>
          <w:lang w:val="ru-RU"/>
        </w:rPr>
        <w:t>етке. Вакуоли растительных клеток. Клеточный сок. Тургор.</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Полуавтономные органоиды клетки: митохондрии, пластиды. </w:t>
      </w:r>
      <w:r w:rsidRPr="008F0602">
        <w:rPr>
          <w:rFonts w:ascii="Times New Roman" w:hAnsi="Times New Roman" w:cs="Times New Roman"/>
          <w:i/>
          <w:color w:val="000000"/>
          <w:sz w:val="24"/>
          <w:szCs w:val="24"/>
          <w:lang w:val="ru-RU"/>
        </w:rPr>
        <w:t>Происхождение митохондрий и пластид. Симбиогенез (К.С. Мережковский, Л. Маргулис)</w:t>
      </w:r>
      <w:r w:rsidRPr="008F0602">
        <w:rPr>
          <w:rFonts w:ascii="Times New Roman" w:hAnsi="Times New Roman" w:cs="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8F0602">
        <w:rPr>
          <w:rFonts w:ascii="Times New Roman" w:hAnsi="Times New Roman" w:cs="Times New Roman"/>
          <w:color w:val="000000"/>
          <w:sz w:val="24"/>
          <w:szCs w:val="24"/>
          <w:lang w:val="ru-RU"/>
        </w:rPr>
        <w:t>фотосинтезирующих</w:t>
      </w:r>
      <w:proofErr w:type="gramEnd"/>
      <w:r w:rsidRPr="008F0602">
        <w:rPr>
          <w:rFonts w:ascii="Times New Roman" w:hAnsi="Times New Roman" w:cs="Times New Roman"/>
          <w:color w:val="000000"/>
          <w:sz w:val="24"/>
          <w:szCs w:val="24"/>
          <w:lang w:val="ru-RU"/>
        </w:rPr>
        <w:t xml:space="preserve"> эукариот. Хлоропласты, хромопласты, лейкопласты высших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Немембранные органоиды клетки Строение и функции немембранных органоидов клетки. Рибосомы. </w:t>
      </w:r>
      <w:r w:rsidRPr="008F0602">
        <w:rPr>
          <w:rFonts w:ascii="Times New Roman" w:hAnsi="Times New Roman" w:cs="Times New Roman"/>
          <w:i/>
          <w:color w:val="000000"/>
          <w:sz w:val="24"/>
          <w:szCs w:val="24"/>
          <w:lang w:val="ru-RU"/>
        </w:rPr>
        <w:t>Промежуточные филаменты</w:t>
      </w:r>
      <w:r w:rsidRPr="008F0602">
        <w:rPr>
          <w:rFonts w:ascii="Times New Roman" w:hAnsi="Times New Roman" w:cs="Times New Roman"/>
          <w:color w:val="000000"/>
          <w:sz w:val="24"/>
          <w:szCs w:val="24"/>
          <w:lang w:val="ru-RU"/>
        </w:rPr>
        <w:t xml:space="preserve">. Микрофиламенты. </w:t>
      </w:r>
      <w:r w:rsidRPr="008F0602">
        <w:rPr>
          <w:rFonts w:ascii="Times New Roman" w:hAnsi="Times New Roman" w:cs="Times New Roman"/>
          <w:i/>
          <w:color w:val="000000"/>
          <w:sz w:val="24"/>
          <w:szCs w:val="24"/>
          <w:lang w:val="ru-RU"/>
        </w:rPr>
        <w:t>Актиновые микрофиламенты</w:t>
      </w:r>
      <w:r w:rsidRPr="008F0602">
        <w:rPr>
          <w:rFonts w:ascii="Times New Roman" w:hAnsi="Times New Roman" w:cs="Times New Roman"/>
          <w:color w:val="000000"/>
          <w:sz w:val="24"/>
          <w:szCs w:val="24"/>
          <w:lang w:val="ru-RU"/>
        </w:rPr>
        <w:t xml:space="preserve">. Мышечные клетки. </w:t>
      </w:r>
      <w:r w:rsidRPr="008F0602">
        <w:rPr>
          <w:rFonts w:ascii="Times New Roman" w:hAnsi="Times New Roman" w:cs="Times New Roman"/>
          <w:i/>
          <w:color w:val="000000"/>
          <w:sz w:val="24"/>
          <w:szCs w:val="24"/>
          <w:lang w:val="ru-RU"/>
        </w:rPr>
        <w:t>Актиновые компоненты немышечных клеток.</w:t>
      </w:r>
      <w:r w:rsidRPr="008F0602">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8F0602">
        <w:rPr>
          <w:rFonts w:ascii="Times New Roman" w:hAnsi="Times New Roman" w:cs="Times New Roman"/>
          <w:i/>
          <w:color w:val="000000"/>
          <w:sz w:val="24"/>
          <w:szCs w:val="24"/>
          <w:lang w:val="ru-RU"/>
        </w:rPr>
        <w:t>Белки, ассоциированные с микрофиламентами и микротрубочками. Моторные белки.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8F0602">
        <w:rPr>
          <w:rFonts w:ascii="Times New Roman" w:hAnsi="Times New Roman" w:cs="Times New Roman"/>
          <w:i/>
          <w:color w:val="000000"/>
          <w:sz w:val="24"/>
          <w:szCs w:val="24"/>
          <w:lang w:val="ru-RU"/>
        </w:rPr>
        <w:t>Эухроматин и гетерохроматин</w:t>
      </w:r>
      <w:r w:rsidRPr="008F0602">
        <w:rPr>
          <w:rFonts w:ascii="Times New Roman" w:hAnsi="Times New Roman" w:cs="Times New Roman"/>
          <w:color w:val="000000"/>
          <w:sz w:val="24"/>
          <w:szCs w:val="24"/>
          <w:lang w:val="ru-RU"/>
        </w:rPr>
        <w:t xml:space="preserve">. Белки хроматина – гистоны. </w:t>
      </w:r>
      <w:r w:rsidRPr="008F0602">
        <w:rPr>
          <w:rFonts w:ascii="Times New Roman" w:hAnsi="Times New Roman" w:cs="Times New Roman"/>
          <w:i/>
          <w:color w:val="000000"/>
          <w:sz w:val="24"/>
          <w:szCs w:val="24"/>
          <w:lang w:val="ru-RU"/>
        </w:rPr>
        <w:t>Динамика ядерной оболочки в митозе. Ядерный транспорт.</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К.С. Мережковский, Л. Маргулис.</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строения клеток различных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«Изучение свой</w:t>
      </w:r>
      <w:proofErr w:type="gramStart"/>
      <w:r w:rsidRPr="008F0602">
        <w:rPr>
          <w:rFonts w:ascii="Times New Roman" w:hAnsi="Times New Roman" w:cs="Times New Roman"/>
          <w:color w:val="000000"/>
          <w:sz w:val="24"/>
          <w:szCs w:val="24"/>
          <w:lang w:val="ru-RU"/>
        </w:rPr>
        <w:t>ств кл</w:t>
      </w:r>
      <w:proofErr w:type="gramEnd"/>
      <w:r w:rsidRPr="008F0602">
        <w:rPr>
          <w:rFonts w:ascii="Times New Roman" w:hAnsi="Times New Roman" w:cs="Times New Roman"/>
          <w:color w:val="000000"/>
          <w:sz w:val="24"/>
          <w:szCs w:val="24"/>
          <w:lang w:val="ru-RU"/>
        </w:rPr>
        <w:t>еточной мембраны».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«Исследование плазмолиза и деплазмолиза в растительных клетках».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lastRenderedPageBreak/>
        <w:t>Практическая работа</w:t>
      </w:r>
      <w:r w:rsidRPr="008F0602">
        <w:rPr>
          <w:rFonts w:ascii="Times New Roman" w:hAnsi="Times New Roman" w:cs="Times New Roman"/>
          <w:color w:val="000000"/>
          <w:sz w:val="24"/>
          <w:szCs w:val="24"/>
          <w:lang w:val="ru-RU"/>
        </w:rPr>
        <w:t xml:space="preserve"> «Изучение движения цитоплазмы в растительных клетках».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6. Обмен веществ и превращение энергии в клетке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Первичный синтез органических веще</w:t>
      </w:r>
      <w:proofErr w:type="gramStart"/>
      <w:r w:rsidRPr="008F0602">
        <w:rPr>
          <w:rFonts w:ascii="Times New Roman" w:hAnsi="Times New Roman" w:cs="Times New Roman"/>
          <w:color w:val="000000"/>
          <w:sz w:val="24"/>
          <w:szCs w:val="24"/>
          <w:lang w:val="ru-RU"/>
        </w:rPr>
        <w:t>ств в кл</w:t>
      </w:r>
      <w:proofErr w:type="gramEnd"/>
      <w:r w:rsidRPr="008F0602">
        <w:rPr>
          <w:rFonts w:ascii="Times New Roman" w:hAnsi="Times New Roman" w:cs="Times New Roman"/>
          <w:color w:val="000000"/>
          <w:sz w:val="24"/>
          <w:szCs w:val="24"/>
          <w:lang w:val="ru-RU"/>
        </w:rPr>
        <w:t xml:space="preserve">етке. Фотосинтез. </w:t>
      </w:r>
      <w:r w:rsidRPr="008F0602">
        <w:rPr>
          <w:rFonts w:ascii="Times New Roman" w:hAnsi="Times New Roman" w:cs="Times New Roman"/>
          <w:i/>
          <w:color w:val="000000"/>
          <w:sz w:val="24"/>
          <w:szCs w:val="24"/>
          <w:lang w:val="ru-RU"/>
        </w:rPr>
        <w:t>Аноксигенный и оксигенный фотосинтез у бактерий</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i/>
          <w:color w:val="000000"/>
          <w:sz w:val="24"/>
          <w:szCs w:val="24"/>
          <w:lang w:val="ru-RU"/>
        </w:rPr>
        <w:t>Светособирающие пигменты и пигменты реакционного центра</w:t>
      </w:r>
      <w:r w:rsidRPr="008F0602">
        <w:rPr>
          <w:rFonts w:ascii="Times New Roman" w:hAnsi="Times New Roman" w:cs="Times New Roman"/>
          <w:color w:val="000000"/>
          <w:sz w:val="24"/>
          <w:szCs w:val="24"/>
          <w:lang w:val="ru-RU"/>
        </w:rPr>
        <w:t xml:space="preserve">. Роль хлоропластов в процессе фотосинтеза. </w:t>
      </w:r>
      <w:proofErr w:type="gramStart"/>
      <w:r w:rsidRPr="008F0602">
        <w:rPr>
          <w:rFonts w:ascii="Times New Roman" w:hAnsi="Times New Roman" w:cs="Times New Roman"/>
          <w:color w:val="000000"/>
          <w:sz w:val="24"/>
          <w:szCs w:val="24"/>
          <w:lang w:val="ru-RU"/>
        </w:rPr>
        <w:t>Световая</w:t>
      </w:r>
      <w:proofErr w:type="gramEnd"/>
      <w:r w:rsidRPr="008F0602">
        <w:rPr>
          <w:rFonts w:ascii="Times New Roman" w:hAnsi="Times New Roman" w:cs="Times New Roman"/>
          <w:color w:val="000000"/>
          <w:sz w:val="24"/>
          <w:szCs w:val="24"/>
          <w:lang w:val="ru-RU"/>
        </w:rPr>
        <w:t xml:space="preserve"> и темновая фазы. </w:t>
      </w:r>
      <w:r w:rsidRPr="008F0602">
        <w:rPr>
          <w:rFonts w:ascii="Times New Roman" w:hAnsi="Times New Roman" w:cs="Times New Roman"/>
          <w:i/>
          <w:color w:val="000000"/>
          <w:sz w:val="24"/>
          <w:szCs w:val="24"/>
          <w:lang w:val="ru-RU"/>
        </w:rPr>
        <w:t>Фотодыхание, С</w:t>
      </w:r>
      <w:r w:rsidRPr="008F0602">
        <w:rPr>
          <w:rFonts w:ascii="Times New Roman" w:hAnsi="Times New Roman" w:cs="Times New Roman"/>
          <w:i/>
          <w:color w:val="000000"/>
          <w:sz w:val="24"/>
          <w:szCs w:val="24"/>
          <w:vertAlign w:val="subscript"/>
          <w:lang w:val="ru-RU"/>
        </w:rPr>
        <w:t>3-</w:t>
      </w:r>
      <w:r w:rsidRPr="008F0602">
        <w:rPr>
          <w:rFonts w:ascii="Times New Roman" w:hAnsi="Times New Roman" w:cs="Times New Roman"/>
          <w:i/>
          <w:color w:val="000000"/>
          <w:sz w:val="24"/>
          <w:szCs w:val="24"/>
          <w:lang w:val="ru-RU"/>
        </w:rPr>
        <w:t xml:space="preserve">, </w:t>
      </w:r>
      <w:r w:rsidRPr="008F0602">
        <w:rPr>
          <w:rFonts w:ascii="Times New Roman" w:hAnsi="Times New Roman" w:cs="Times New Roman"/>
          <w:i/>
          <w:color w:val="000000"/>
          <w:sz w:val="24"/>
          <w:szCs w:val="24"/>
        </w:rPr>
        <w:t>C</w:t>
      </w:r>
      <w:r w:rsidRPr="008F0602">
        <w:rPr>
          <w:rFonts w:ascii="Times New Roman" w:hAnsi="Times New Roman" w:cs="Times New Roman"/>
          <w:i/>
          <w:color w:val="000000"/>
          <w:sz w:val="24"/>
          <w:szCs w:val="24"/>
          <w:vertAlign w:val="subscript"/>
          <w:lang w:val="ru-RU"/>
        </w:rPr>
        <w:t>4-</w:t>
      </w:r>
      <w:r w:rsidRPr="008F0602">
        <w:rPr>
          <w:rFonts w:ascii="Times New Roman" w:hAnsi="Times New Roman" w:cs="Times New Roman"/>
          <w:i/>
          <w:color w:val="000000"/>
          <w:sz w:val="24"/>
          <w:szCs w:val="24"/>
          <w:lang w:val="ru-RU"/>
        </w:rPr>
        <w:t xml:space="preserve"> и </w:t>
      </w:r>
      <w:r w:rsidRPr="008F0602">
        <w:rPr>
          <w:rFonts w:ascii="Times New Roman" w:hAnsi="Times New Roman" w:cs="Times New Roman"/>
          <w:i/>
          <w:color w:val="000000"/>
          <w:sz w:val="24"/>
          <w:szCs w:val="24"/>
        </w:rPr>
        <w:t>CAM</w:t>
      </w:r>
      <w:r w:rsidRPr="008F0602">
        <w:rPr>
          <w:rFonts w:ascii="Times New Roman" w:hAnsi="Times New Roman" w:cs="Times New Roman"/>
          <w:i/>
          <w:color w:val="000000"/>
          <w:sz w:val="24"/>
          <w:szCs w:val="24"/>
          <w:lang w:val="ru-RU"/>
        </w:rPr>
        <w:t>-типы фотосинтеза</w:t>
      </w:r>
      <w:r w:rsidRPr="008F0602">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8F0602">
        <w:rPr>
          <w:rFonts w:ascii="Times New Roman" w:hAnsi="Times New Roman" w:cs="Times New Roman"/>
          <w:i/>
          <w:color w:val="000000"/>
          <w:sz w:val="24"/>
          <w:szCs w:val="24"/>
          <w:lang w:val="ru-RU"/>
        </w:rPr>
        <w:t xml:space="preserve">Энергия мембранного градиента протонов. Синтез АТФ: работа </w:t>
      </w:r>
      <w:proofErr w:type="gramStart"/>
      <w:r w:rsidRPr="008F0602">
        <w:rPr>
          <w:rFonts w:ascii="Times New Roman" w:hAnsi="Times New Roman" w:cs="Times New Roman"/>
          <w:i/>
          <w:color w:val="000000"/>
          <w:sz w:val="24"/>
          <w:szCs w:val="24"/>
          <w:lang w:val="ru-RU"/>
        </w:rPr>
        <w:t>протонной</w:t>
      </w:r>
      <w:proofErr w:type="gramEnd"/>
      <w:r w:rsidRPr="008F0602">
        <w:rPr>
          <w:rFonts w:ascii="Times New Roman" w:hAnsi="Times New Roman" w:cs="Times New Roman"/>
          <w:i/>
          <w:color w:val="000000"/>
          <w:sz w:val="24"/>
          <w:szCs w:val="24"/>
          <w:lang w:val="ru-RU"/>
        </w:rPr>
        <w:t xml:space="preserve"> АТФ-синтазы.</w:t>
      </w:r>
      <w:r w:rsidRPr="008F0602">
        <w:rPr>
          <w:rFonts w:ascii="Times New Roman" w:hAnsi="Times New Roman" w:cs="Times New Roman"/>
          <w:color w:val="000000"/>
          <w:sz w:val="24"/>
          <w:szCs w:val="24"/>
          <w:lang w:val="ru-RU"/>
        </w:rPr>
        <w:t xml:space="preserve"> Преимущества аэробного пути обмена веществ перед </w:t>
      </w:r>
      <w:proofErr w:type="gramStart"/>
      <w:r w:rsidRPr="008F0602">
        <w:rPr>
          <w:rFonts w:ascii="Times New Roman" w:hAnsi="Times New Roman" w:cs="Times New Roman"/>
          <w:color w:val="000000"/>
          <w:sz w:val="24"/>
          <w:szCs w:val="24"/>
          <w:lang w:val="ru-RU"/>
        </w:rPr>
        <w:t>анаэробным</w:t>
      </w:r>
      <w:proofErr w:type="gramEnd"/>
      <w:r w:rsidRPr="008F0602">
        <w:rPr>
          <w:rFonts w:ascii="Times New Roman" w:hAnsi="Times New Roman" w:cs="Times New Roman"/>
          <w:color w:val="000000"/>
          <w:sz w:val="24"/>
          <w:szCs w:val="24"/>
          <w:lang w:val="ru-RU"/>
        </w:rPr>
        <w:t>. Эффективность энергетического обмена.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Дж. Пристли, К. А. Тимирязев, С. Н. Виноградский, В. А. Энгельгардт, П. Митчелл, Г. А. Заварзин.</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«Сравнение процессов фотосинтеза и хемосинтеза».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«Сравнение процессов брожения и дыхания».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7. Наследственная информация и реализация её в клетке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8F0602">
        <w:rPr>
          <w:rFonts w:ascii="Times New Roman" w:hAnsi="Times New Roman" w:cs="Times New Roman"/>
          <w:i/>
          <w:color w:val="000000"/>
          <w:sz w:val="24"/>
          <w:szCs w:val="24"/>
          <w:lang w:val="ru-RU"/>
        </w:rPr>
        <w:t xml:space="preserve">Созревание </w:t>
      </w:r>
      <w:proofErr w:type="gramStart"/>
      <w:r w:rsidRPr="008F0602">
        <w:rPr>
          <w:rFonts w:ascii="Times New Roman" w:hAnsi="Times New Roman" w:cs="Times New Roman"/>
          <w:i/>
          <w:color w:val="000000"/>
          <w:sz w:val="24"/>
          <w:szCs w:val="24"/>
          <w:lang w:val="ru-RU"/>
        </w:rPr>
        <w:t>матричных</w:t>
      </w:r>
      <w:proofErr w:type="gramEnd"/>
      <w:r w:rsidRPr="008F0602">
        <w:rPr>
          <w:rFonts w:ascii="Times New Roman" w:hAnsi="Times New Roman" w:cs="Times New Roman"/>
          <w:i/>
          <w:color w:val="000000"/>
          <w:sz w:val="24"/>
          <w:szCs w:val="24"/>
          <w:lang w:val="ru-RU"/>
        </w:rPr>
        <w:t xml:space="preserve"> РНК в эукариотической клетке. Некодирующие РНК.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Трансляция и её этапы. Участие </w:t>
      </w:r>
      <w:proofErr w:type="gramStart"/>
      <w:r w:rsidRPr="008F0602">
        <w:rPr>
          <w:rFonts w:ascii="Times New Roman" w:hAnsi="Times New Roman" w:cs="Times New Roman"/>
          <w:color w:val="000000"/>
          <w:sz w:val="24"/>
          <w:szCs w:val="24"/>
          <w:lang w:val="ru-RU"/>
        </w:rPr>
        <w:t>транспортных</w:t>
      </w:r>
      <w:proofErr w:type="gramEnd"/>
      <w:r w:rsidRPr="008F0602">
        <w:rPr>
          <w:rFonts w:ascii="Times New Roman" w:hAnsi="Times New Roman" w:cs="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i/>
          <w:color w:val="000000"/>
          <w:sz w:val="24"/>
          <w:szCs w:val="24"/>
          <w:lang w:val="ru-RU"/>
        </w:rPr>
        <w:t>Современные представления о строении генов</w:t>
      </w:r>
      <w:r w:rsidRPr="008F0602">
        <w:rPr>
          <w:rFonts w:ascii="Times New Roman" w:hAnsi="Times New Roman" w:cs="Times New Roman"/>
          <w:color w:val="000000"/>
          <w:sz w:val="24"/>
          <w:szCs w:val="24"/>
          <w:lang w:val="ru-RU"/>
        </w:rPr>
        <w:t xml:space="preserve">. Организация генома </w:t>
      </w:r>
      <w:proofErr w:type="gramStart"/>
      <w:r w:rsidRPr="008F0602">
        <w:rPr>
          <w:rFonts w:ascii="Times New Roman" w:hAnsi="Times New Roman" w:cs="Times New Roman"/>
          <w:color w:val="000000"/>
          <w:sz w:val="24"/>
          <w:szCs w:val="24"/>
          <w:lang w:val="ru-RU"/>
        </w:rPr>
        <w:t>у</w:t>
      </w:r>
      <w:proofErr w:type="gramEnd"/>
      <w:r w:rsidRPr="008F0602">
        <w:rPr>
          <w:rFonts w:ascii="Times New Roman" w:hAnsi="Times New Roman" w:cs="Times New Roman"/>
          <w:color w:val="000000"/>
          <w:sz w:val="24"/>
          <w:szCs w:val="24"/>
          <w:lang w:val="ru-RU"/>
        </w:rPr>
        <w:t xml:space="preserve"> прокариот и эукариот. Регуляция активности генов </w:t>
      </w:r>
      <w:proofErr w:type="gramStart"/>
      <w:r w:rsidRPr="008F0602">
        <w:rPr>
          <w:rFonts w:ascii="Times New Roman" w:hAnsi="Times New Roman" w:cs="Times New Roman"/>
          <w:color w:val="000000"/>
          <w:sz w:val="24"/>
          <w:szCs w:val="24"/>
          <w:lang w:val="ru-RU"/>
        </w:rPr>
        <w:t>у</w:t>
      </w:r>
      <w:proofErr w:type="gramEnd"/>
      <w:r w:rsidRPr="008F0602">
        <w:rPr>
          <w:rFonts w:ascii="Times New Roman" w:hAnsi="Times New Roman" w:cs="Times New Roman"/>
          <w:color w:val="000000"/>
          <w:sz w:val="24"/>
          <w:szCs w:val="24"/>
          <w:lang w:val="ru-RU"/>
        </w:rPr>
        <w:t xml:space="preserve"> прокариот. Гипотеза оперона (Ф. Жакоб, Ж. </w:t>
      </w:r>
      <w:r w:rsidRPr="008F0602">
        <w:rPr>
          <w:rFonts w:ascii="Times New Roman" w:hAnsi="Times New Roman" w:cs="Times New Roman"/>
          <w:color w:val="000000"/>
          <w:sz w:val="24"/>
          <w:szCs w:val="24"/>
          <w:lang w:val="ru-RU"/>
        </w:rPr>
        <w:lastRenderedPageBreak/>
        <w:t xml:space="preserve">Мано). </w:t>
      </w:r>
      <w:r w:rsidRPr="008F0602">
        <w:rPr>
          <w:rFonts w:ascii="Times New Roman" w:hAnsi="Times New Roman" w:cs="Times New Roman"/>
          <w:i/>
          <w:color w:val="000000"/>
          <w:sz w:val="24"/>
          <w:szCs w:val="24"/>
          <w:lang w:val="ru-RU"/>
        </w:rPr>
        <w:t xml:space="preserve">Молекулярные механизмы экспрессии генов </w:t>
      </w:r>
      <w:proofErr w:type="gramStart"/>
      <w:r w:rsidRPr="008F0602">
        <w:rPr>
          <w:rFonts w:ascii="Times New Roman" w:hAnsi="Times New Roman" w:cs="Times New Roman"/>
          <w:i/>
          <w:color w:val="000000"/>
          <w:sz w:val="24"/>
          <w:szCs w:val="24"/>
          <w:lang w:val="ru-RU"/>
        </w:rPr>
        <w:t>у</w:t>
      </w:r>
      <w:proofErr w:type="gramEnd"/>
      <w:r w:rsidRPr="008F0602">
        <w:rPr>
          <w:rFonts w:ascii="Times New Roman" w:hAnsi="Times New Roman" w:cs="Times New Roman"/>
          <w:i/>
          <w:color w:val="000000"/>
          <w:sz w:val="24"/>
          <w:szCs w:val="24"/>
          <w:lang w:val="ru-RU"/>
        </w:rPr>
        <w:t xml:space="preserve"> эукариот. Роль хроматина в регуляции работы генов</w:t>
      </w:r>
      <w:r w:rsidRPr="008F0602">
        <w:rPr>
          <w:rFonts w:ascii="Times New Roman" w:hAnsi="Times New Roman" w:cs="Times New Roman"/>
          <w:color w:val="000000"/>
          <w:sz w:val="24"/>
          <w:szCs w:val="24"/>
          <w:lang w:val="ru-RU"/>
        </w:rPr>
        <w:t>. Регуляция обменных процессов в клетке. Клеточный гомеостаз.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8F0602">
        <w:rPr>
          <w:rFonts w:ascii="Times New Roman" w:hAnsi="Times New Roman" w:cs="Times New Roman"/>
          <w:i/>
          <w:color w:val="000000"/>
          <w:sz w:val="24"/>
          <w:szCs w:val="24"/>
          <w:lang w:val="ru-RU"/>
        </w:rPr>
        <w:t>Жизненный цикл ДНК-содержащих вирусов, РНК-содержащих вирусов, бактериофагов. Обратная транскрипция, ревертаза, интеграза</w:t>
      </w:r>
      <w:r w:rsidRPr="008F0602">
        <w:rPr>
          <w:rFonts w:ascii="Times New Roman" w:hAnsi="Times New Roman" w:cs="Times New Roman"/>
          <w:color w:val="000000"/>
          <w:sz w:val="24"/>
          <w:szCs w:val="24"/>
          <w:lang w:val="ru-RU"/>
        </w:rPr>
        <w:t>.</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Вирусные заболевания человека, животных, растений. СПИД, </w:t>
      </w:r>
      <w:r w:rsidRPr="008F0602">
        <w:rPr>
          <w:rFonts w:ascii="Times New Roman" w:hAnsi="Times New Roman" w:cs="Times New Roman"/>
          <w:color w:val="000000"/>
          <w:sz w:val="24"/>
          <w:szCs w:val="24"/>
        </w:rPr>
        <w:t>COVID</w:t>
      </w:r>
      <w:r w:rsidRPr="008F0602">
        <w:rPr>
          <w:rFonts w:ascii="Times New Roman" w:hAnsi="Times New Roman" w:cs="Times New Roman"/>
          <w:color w:val="000000"/>
          <w:sz w:val="24"/>
          <w:szCs w:val="24"/>
          <w:lang w:val="ru-RU"/>
        </w:rPr>
        <w:t>-19, социальные и медицинские проблемы.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i/>
          <w:color w:val="000000"/>
          <w:sz w:val="24"/>
          <w:szCs w:val="24"/>
          <w:lang w:val="ru-RU"/>
        </w:rPr>
        <w:t>Биоинформатика: интеграция и анализ больших массивов («</w:t>
      </w:r>
      <w:r w:rsidRPr="008F0602">
        <w:rPr>
          <w:rFonts w:ascii="Times New Roman" w:hAnsi="Times New Roman" w:cs="Times New Roman"/>
          <w:i/>
          <w:color w:val="000000"/>
          <w:sz w:val="24"/>
          <w:szCs w:val="24"/>
        </w:rPr>
        <w:t>bigdata</w:t>
      </w:r>
      <w:r w:rsidRPr="008F0602">
        <w:rPr>
          <w:rFonts w:ascii="Times New Roman" w:hAnsi="Times New Roman" w:cs="Times New Roman"/>
          <w:i/>
          <w:color w:val="000000"/>
          <w:sz w:val="24"/>
          <w:szCs w:val="24"/>
          <w:lang w:val="ru-RU"/>
        </w:rPr>
        <w:t>») структурных биологических данных</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i/>
          <w:color w:val="000000"/>
          <w:sz w:val="24"/>
          <w:szCs w:val="24"/>
          <w:lang w:val="ru-RU"/>
        </w:rPr>
        <w:t>Нанотехнологии в биологии и медицине. Программируемые функции белков. Способы доставки лекарств.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Н. К. Кольцов, Д. И. Ивановский.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«Создание модели вируса».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8. Жизненный цикл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8F0602">
        <w:rPr>
          <w:rFonts w:ascii="Times New Roman" w:hAnsi="Times New Roman" w:cs="Times New Roman"/>
          <w:color w:val="000000"/>
          <w:sz w:val="24"/>
          <w:szCs w:val="24"/>
          <w:lang w:val="ru-RU"/>
        </w:rPr>
        <w:t>синтетический</w:t>
      </w:r>
      <w:proofErr w:type="gramEnd"/>
      <w:r w:rsidRPr="008F0602">
        <w:rPr>
          <w:rFonts w:ascii="Times New Roman" w:hAnsi="Times New Roman" w:cs="Times New Roman"/>
          <w:color w:val="000000"/>
          <w:sz w:val="24"/>
          <w:szCs w:val="24"/>
          <w:lang w:val="ru-RU"/>
        </w:rPr>
        <w:t xml:space="preserve"> и постсинтетический (премитотический) периоды интерфазы.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Регуляция митотического цикла клетки. Программируемая клеточная гибель – апоптоз.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Клеточное ядро, хромосомы, </w:t>
      </w:r>
      <w:proofErr w:type="gramStart"/>
      <w:r w:rsidRPr="008F0602">
        <w:rPr>
          <w:rFonts w:ascii="Times New Roman" w:hAnsi="Times New Roman" w:cs="Times New Roman"/>
          <w:color w:val="000000"/>
          <w:sz w:val="24"/>
          <w:szCs w:val="24"/>
          <w:lang w:val="ru-RU"/>
        </w:rPr>
        <w:t>функциональная</w:t>
      </w:r>
      <w:proofErr w:type="gramEnd"/>
      <w:r w:rsidRPr="008F0602">
        <w:rPr>
          <w:rFonts w:ascii="Times New Roman" w:hAnsi="Times New Roman" w:cs="Times New Roman"/>
          <w:color w:val="000000"/>
          <w:sz w:val="24"/>
          <w:szCs w:val="24"/>
          <w:lang w:val="ru-RU"/>
        </w:rPr>
        <w:t xml:space="preserve"> геномика. </w:t>
      </w:r>
      <w:r w:rsidRPr="008F0602">
        <w:rPr>
          <w:rFonts w:ascii="Times New Roman" w:hAnsi="Times New Roman" w:cs="Times New Roman"/>
          <w:i/>
          <w:color w:val="000000"/>
          <w:sz w:val="24"/>
          <w:szCs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хромосом на готовых микропрепаратах».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9. Строение и функции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 xml:space="preserve">Ткани растений. Типы растительных тканей: </w:t>
      </w:r>
      <w:proofErr w:type="gramStart"/>
      <w:r w:rsidRPr="008F0602">
        <w:rPr>
          <w:rFonts w:ascii="Times New Roman" w:hAnsi="Times New Roman" w:cs="Times New Roman"/>
          <w:color w:val="000000"/>
          <w:sz w:val="24"/>
          <w:szCs w:val="24"/>
          <w:lang w:val="ru-RU"/>
        </w:rPr>
        <w:t>образовательная</w:t>
      </w:r>
      <w:proofErr w:type="gramEnd"/>
      <w:r w:rsidRPr="008F0602">
        <w:rPr>
          <w:rFonts w:ascii="Times New Roman" w:hAnsi="Times New Roman" w:cs="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Ткани животных и человека. Типы животных тканей: </w:t>
      </w:r>
      <w:proofErr w:type="gramStart"/>
      <w:r w:rsidRPr="008F0602">
        <w:rPr>
          <w:rFonts w:ascii="Times New Roman" w:hAnsi="Times New Roman" w:cs="Times New Roman"/>
          <w:color w:val="000000"/>
          <w:sz w:val="24"/>
          <w:szCs w:val="24"/>
          <w:lang w:val="ru-RU"/>
        </w:rPr>
        <w:t>эпителиальная</w:t>
      </w:r>
      <w:proofErr w:type="gramEnd"/>
      <w:r w:rsidRPr="008F0602">
        <w:rPr>
          <w:rFonts w:ascii="Times New Roman" w:hAnsi="Times New Roman" w:cs="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8F0602">
        <w:rPr>
          <w:rFonts w:ascii="Times New Roman" w:hAnsi="Times New Roman" w:cs="Times New Roman"/>
          <w:color w:val="000000"/>
          <w:sz w:val="24"/>
          <w:szCs w:val="24"/>
          <w:lang w:val="ru-RU"/>
        </w:rPr>
        <w:t>Связь полости тела с кровеносной и выделительной системами.</w:t>
      </w:r>
      <w:proofErr w:type="gramEnd"/>
      <w:r w:rsidRPr="008F0602">
        <w:rPr>
          <w:rFonts w:ascii="Times New Roman" w:hAnsi="Times New Roman" w:cs="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 И. П. Павлов.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Таблицы и схемы: </w:t>
      </w:r>
      <w:proofErr w:type="gramStart"/>
      <w:r w:rsidRPr="008F0602">
        <w:rPr>
          <w:rFonts w:ascii="Times New Roman" w:hAnsi="Times New Roman" w:cs="Times New Roman"/>
          <w:color w:val="000000"/>
          <w:sz w:val="24"/>
          <w:szCs w:val="24"/>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8F0602">
        <w:rPr>
          <w:rFonts w:ascii="Times New Roman" w:hAnsi="Times New Roman" w:cs="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8F0602">
        <w:rPr>
          <w:rFonts w:ascii="Times New Roman" w:hAnsi="Times New Roman" w:cs="Times New Roman"/>
          <w:color w:val="000000"/>
          <w:sz w:val="24"/>
          <w:szCs w:val="24"/>
          <w:lang w:val="ru-RU"/>
        </w:rPr>
        <w:t xml:space="preserve"> мозга различных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тканей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тканей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органов цветкового растения».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10. Размножение и развитие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8F0602">
        <w:rPr>
          <w:rFonts w:ascii="Times New Roman" w:hAnsi="Times New Roman" w:cs="Times New Roman"/>
          <w:i/>
          <w:color w:val="000000"/>
          <w:sz w:val="24"/>
          <w:szCs w:val="24"/>
          <w:lang w:val="ru-RU"/>
        </w:rPr>
        <w:t>Морфогенез – одна из главных проблем эмбриологии. Концепция морфогенов и модели морфогенеза</w:t>
      </w:r>
      <w:r w:rsidRPr="008F0602">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8F0602">
        <w:rPr>
          <w:rFonts w:ascii="Times New Roman" w:hAnsi="Times New Roman" w:cs="Times New Roman"/>
          <w:i/>
          <w:color w:val="000000"/>
          <w:sz w:val="24"/>
          <w:szCs w:val="24"/>
          <w:lang w:val="ru-RU"/>
        </w:rPr>
        <w:t>Детерминированное и недерминированное дробление. Бластула, типы бластул</w:t>
      </w:r>
      <w:r w:rsidRPr="008F0602">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w:t>
      </w:r>
      <w:r w:rsidRPr="008F0602">
        <w:rPr>
          <w:rFonts w:ascii="Times New Roman" w:hAnsi="Times New Roman" w:cs="Times New Roman"/>
          <w:color w:val="000000"/>
          <w:sz w:val="24"/>
          <w:szCs w:val="24"/>
          <w:lang w:val="ru-RU"/>
        </w:rPr>
        <w:lastRenderedPageBreak/>
        <w:t>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Механизмы регуляции онтогенеза у растений и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С. Г. Навашин, Х. Шпеман.</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Таблицы и схемы: </w:t>
      </w:r>
      <w:proofErr w:type="gramStart"/>
      <w:r w:rsidRPr="008F0602">
        <w:rPr>
          <w:rFonts w:ascii="Times New Roman" w:hAnsi="Times New Roman" w:cs="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«Строение органов размножения высших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«Методы генетики», «Схемы скрещивания».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«Дрозофила как объект генетических исследований».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12. Закономерности наследственности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Г. Мендель, Т. Морган.</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«Изучение результатов дигибридного скрещивания у дрозофилы».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13. Закономерности изменчивости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8F0602">
        <w:rPr>
          <w:rFonts w:ascii="Times New Roman" w:hAnsi="Times New Roman" w:cs="Times New Roman"/>
          <w:color w:val="000000"/>
          <w:sz w:val="24"/>
          <w:szCs w:val="24"/>
          <w:lang w:val="ru-RU"/>
        </w:rPr>
        <w:t>комбинативная</w:t>
      </w:r>
      <w:proofErr w:type="gramEnd"/>
      <w:r w:rsidRPr="008F0602">
        <w:rPr>
          <w:rFonts w:ascii="Times New Roman" w:hAnsi="Times New Roman" w:cs="Times New Roman"/>
          <w:color w:val="000000"/>
          <w:sz w:val="24"/>
          <w:szCs w:val="24"/>
          <w:lang w:val="ru-RU"/>
        </w:rPr>
        <w:t>, мутационная.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i/>
          <w:color w:val="000000"/>
          <w:sz w:val="24"/>
          <w:szCs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Г. де Фриз, В. Иоганнсен, Н. И. Вавилов.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«Мутации у дрозофилы (на готовых микропрепаратах)».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14. Генетика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«Составление и анализ родословной».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15. Селекция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8F0602">
        <w:rPr>
          <w:rFonts w:ascii="Times New Roman" w:hAnsi="Times New Roman" w:cs="Times New Roman"/>
          <w:i/>
          <w:color w:val="000000"/>
          <w:sz w:val="24"/>
          <w:szCs w:val="24"/>
          <w:lang w:val="ru-RU"/>
        </w:rPr>
        <w:t>«Зелёная революция».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8F0602">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lastRenderedPageBreak/>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Портреты: Н. И. Вавилов, И. В. Мичурин, Г. Д. Карпеченко, П. П. Лукьяненко, Б. Л. Астауров, Н. Борлоуг, Д. К. Беляев.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методов селекции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«Прививка растений».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 xml:space="preserve">Экскурсия </w:t>
      </w:r>
      <w:r w:rsidRPr="008F0602">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Тема 16. Биотехнология и синтетическая биология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8F0602">
        <w:rPr>
          <w:rFonts w:ascii="Times New Roman" w:hAnsi="Times New Roman" w:cs="Times New Roman"/>
          <w:i/>
          <w:color w:val="000000"/>
          <w:sz w:val="24"/>
          <w:szCs w:val="24"/>
          <w:lang w:val="ru-RU"/>
        </w:rPr>
        <w:t>Получение моноклональных антител. Использование моноклональных и поликлональных антител в медицине.</w:t>
      </w:r>
      <w:r w:rsidRPr="008F0602">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8F0602">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8F0602">
        <w:rPr>
          <w:rFonts w:ascii="Times New Roman" w:hAnsi="Times New Roman" w:cs="Times New Roman"/>
          <w:color w:val="000000"/>
          <w:sz w:val="24"/>
          <w:szCs w:val="24"/>
          <w:lang w:val="ru-RU"/>
        </w:rPr>
        <w:t>.</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8F0602">
        <w:rPr>
          <w:rFonts w:ascii="Times New Roman" w:hAnsi="Times New Roman" w:cs="Times New Roman"/>
          <w:i/>
          <w:color w:val="000000"/>
          <w:sz w:val="24"/>
          <w:szCs w:val="24"/>
          <w:lang w:val="ru-RU"/>
        </w:rPr>
        <w:t>Создание трансгенных организмов</w:t>
      </w:r>
      <w:r w:rsidRPr="008F0602">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8F0602">
        <w:rPr>
          <w:rFonts w:ascii="Times New Roman" w:hAnsi="Times New Roman" w:cs="Times New Roman"/>
          <w:color w:val="000000"/>
          <w:sz w:val="24"/>
          <w:szCs w:val="24"/>
        </w:rPr>
        <w:t>D</w:t>
      </w:r>
      <w:r w:rsidRPr="008F0602">
        <w:rPr>
          <w:rFonts w:ascii="Times New Roman" w:hAnsi="Times New Roman" w:cs="Times New Roman"/>
          <w:color w:val="000000"/>
          <w:sz w:val="24"/>
          <w:szCs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Демонстрации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Лабораторная работа</w:t>
      </w:r>
      <w:r w:rsidRPr="008F0602">
        <w:rPr>
          <w:rFonts w:ascii="Times New Roman" w:hAnsi="Times New Roman" w:cs="Times New Roman"/>
          <w:color w:val="000000"/>
          <w:sz w:val="24"/>
          <w:szCs w:val="24"/>
          <w:lang w:val="ru-RU"/>
        </w:rPr>
        <w:t xml:space="preserve"> «Изучение объектов биотехнологии».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Практическая работа</w:t>
      </w:r>
      <w:r w:rsidRPr="008F0602">
        <w:rPr>
          <w:rFonts w:ascii="Times New Roman" w:hAnsi="Times New Roman" w:cs="Times New Roman"/>
          <w:color w:val="000000"/>
          <w:sz w:val="24"/>
          <w:szCs w:val="24"/>
          <w:lang w:val="ru-RU"/>
        </w:rPr>
        <w:t xml:space="preserve"> «Получение молочнокислых продуктов».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Экскурсия</w:t>
      </w:r>
      <w:r w:rsidRPr="008F0602">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Федерации, Красной книги региона.</w:t>
      </w:r>
    </w:p>
    <w:p w:rsidR="0099681D" w:rsidRPr="008F0602" w:rsidRDefault="0099681D" w:rsidP="008F0602">
      <w:pPr>
        <w:spacing w:after="0" w:line="240" w:lineRule="auto"/>
        <w:jc w:val="both"/>
        <w:rPr>
          <w:rFonts w:ascii="Times New Roman" w:hAnsi="Times New Roman" w:cs="Times New Roman"/>
          <w:sz w:val="24"/>
          <w:szCs w:val="24"/>
          <w:lang w:val="ru-RU"/>
        </w:rPr>
        <w:sectPr w:rsidR="0099681D" w:rsidRPr="008F0602">
          <w:pgSz w:w="11906" w:h="16383"/>
          <w:pgMar w:top="1134" w:right="850" w:bottom="1134" w:left="1701" w:header="720" w:footer="720" w:gutter="0"/>
          <w:cols w:space="720"/>
        </w:sectPr>
      </w:pPr>
    </w:p>
    <w:p w:rsidR="0099681D" w:rsidRPr="008F0602" w:rsidRDefault="00E5322D" w:rsidP="008F0602">
      <w:pPr>
        <w:spacing w:after="0" w:line="240" w:lineRule="auto"/>
        <w:jc w:val="both"/>
        <w:rPr>
          <w:rFonts w:ascii="Times New Roman" w:hAnsi="Times New Roman" w:cs="Times New Roman"/>
          <w:sz w:val="24"/>
          <w:szCs w:val="24"/>
          <w:lang w:val="ru-RU"/>
        </w:rPr>
      </w:pPr>
      <w:bookmarkStart w:id="3" w:name="block-27441126"/>
      <w:bookmarkEnd w:id="2"/>
      <w:r w:rsidRPr="008F0602">
        <w:rPr>
          <w:rFonts w:ascii="Times New Roman" w:hAnsi="Times New Roman" w:cs="Times New Roman"/>
          <w:b/>
          <w:color w:val="000000"/>
          <w:sz w:val="24"/>
          <w:szCs w:val="24"/>
          <w:lang w:val="ru-RU"/>
        </w:rPr>
        <w:lastRenderedPageBreak/>
        <w:t>ПЛАНИРУЕМЫЕ РЕЗУЛЬТАТЫ ОСВОЕНИЯ ПРОГРАММЫ ПО БИОЛОГИИ НА УРОВНЕ СРЕДНЕГО ОБЩЕГО ОБРАЗОВАНИЯ</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ЛИЧНОСТНЫЕ РЕЗУЛЬТАТЫ</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8F0602">
        <w:rPr>
          <w:rFonts w:ascii="Times New Roman" w:hAnsi="Times New Roman" w:cs="Times New Roman"/>
          <w:color w:val="000000"/>
          <w:sz w:val="24"/>
          <w:szCs w:val="24"/>
          <w:lang w:val="ru-RU"/>
        </w:rPr>
        <w:t>обучающимися</w:t>
      </w:r>
      <w:proofErr w:type="gramEnd"/>
      <w:r w:rsidRPr="008F0602">
        <w:rPr>
          <w:rFonts w:ascii="Times New Roman" w:hAnsi="Times New Roman" w:cs="Times New Roman"/>
          <w:color w:val="000000"/>
          <w:sz w:val="24"/>
          <w:szCs w:val="24"/>
          <w:lang w:val="ru-RU"/>
        </w:rPr>
        <w:t xml:space="preserve"> программ среднего общего образования: личностные, метапредметные и предметные.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8F0602">
        <w:rPr>
          <w:rFonts w:ascii="Times New Roman" w:hAnsi="Times New Roman" w:cs="Times New Roman"/>
          <w:i/>
          <w:color w:val="000000"/>
          <w:sz w:val="24"/>
          <w:szCs w:val="24"/>
          <w:lang w:val="ru-RU"/>
        </w:rPr>
        <w:t>наличие мотивации</w:t>
      </w:r>
      <w:r w:rsidRPr="008F0602">
        <w:rPr>
          <w:rFonts w:ascii="Times New Roman" w:hAnsi="Times New Roman" w:cs="Times New Roman"/>
          <w:color w:val="000000"/>
          <w:sz w:val="24"/>
          <w:szCs w:val="24"/>
          <w:lang w:val="ru-RU"/>
        </w:rPr>
        <w:t xml:space="preserve"> к обучению биологии, </w:t>
      </w:r>
      <w:r w:rsidRPr="008F0602">
        <w:rPr>
          <w:rFonts w:ascii="Times New Roman" w:hAnsi="Times New Roman" w:cs="Times New Roman"/>
          <w:i/>
          <w:color w:val="000000"/>
          <w:sz w:val="24"/>
          <w:szCs w:val="24"/>
          <w:lang w:val="ru-RU"/>
        </w:rPr>
        <w:t>целенаправленное развитие</w:t>
      </w:r>
      <w:r w:rsidRPr="008F0602">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8F0602">
        <w:rPr>
          <w:rFonts w:ascii="Times New Roman" w:hAnsi="Times New Roman" w:cs="Times New Roman"/>
          <w:i/>
          <w:color w:val="000000"/>
          <w:sz w:val="24"/>
          <w:szCs w:val="24"/>
          <w:lang w:val="ru-RU"/>
        </w:rPr>
        <w:t xml:space="preserve">готовность и способность </w:t>
      </w:r>
      <w:r w:rsidRPr="008F0602">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8F0602">
        <w:rPr>
          <w:rFonts w:ascii="Times New Roman" w:hAnsi="Times New Roman" w:cs="Times New Roman"/>
          <w:i/>
          <w:color w:val="000000"/>
          <w:sz w:val="24"/>
          <w:szCs w:val="24"/>
          <w:lang w:val="ru-RU"/>
        </w:rPr>
        <w:t>наличие правосознания</w:t>
      </w:r>
      <w:r w:rsidRPr="008F0602">
        <w:rPr>
          <w:rFonts w:ascii="Times New Roman" w:hAnsi="Times New Roman" w:cs="Times New Roman"/>
          <w:color w:val="000000"/>
          <w:sz w:val="24"/>
          <w:szCs w:val="24"/>
          <w:lang w:val="ru-RU"/>
        </w:rPr>
        <w:t xml:space="preserve"> экологической культуры</w:t>
      </w:r>
      <w:proofErr w:type="gramEnd"/>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i/>
          <w:color w:val="000000"/>
          <w:sz w:val="24"/>
          <w:szCs w:val="24"/>
          <w:lang w:val="ru-RU"/>
        </w:rPr>
        <w:t>способности ставить</w:t>
      </w:r>
      <w:r w:rsidRPr="008F0602">
        <w:rPr>
          <w:rFonts w:ascii="Times New Roman" w:hAnsi="Times New Roman" w:cs="Times New Roman"/>
          <w:color w:val="000000"/>
          <w:sz w:val="24"/>
          <w:szCs w:val="24"/>
          <w:lang w:val="ru-RU"/>
        </w:rPr>
        <w:t xml:space="preserve"> цели и строить жизненные планы.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8F0602">
        <w:rPr>
          <w:rFonts w:ascii="Times New Roman" w:hAnsi="Times New Roman" w:cs="Times New Roman"/>
          <w:color w:val="000000"/>
          <w:sz w:val="24"/>
          <w:szCs w:val="24"/>
          <w:lang w:val="ru-RU"/>
        </w:rPr>
        <w:t xml:space="preserve"> и традициям многонационального народа Российской Федерации, природе и окружающей среде.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1)</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гражданского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гуманитарной и волонтёрской деятельности;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2) патриотического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ценностное отношение к природному наследию и памятникам природы, достижениям России в науке, искусстве, спорте, технологиях, труде;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3) духовно-нравственного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духовных ценностей российского народа;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сформированность нравственного сознания, этического поведения;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личного вклада в построение устойчивого будущего;</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4) эстетического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6) трудового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труду, осознание ценности мастерства, трудолюбие;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7) экологического воспитания: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w:t>
      </w:r>
      <w:r w:rsidRPr="008F0602">
        <w:rPr>
          <w:rFonts w:ascii="Times New Roman" w:hAnsi="Times New Roman" w:cs="Times New Roman"/>
          <w:color w:val="000000"/>
          <w:sz w:val="24"/>
          <w:szCs w:val="24"/>
          <w:lang w:val="ru-RU"/>
        </w:rPr>
        <w:lastRenderedPageBreak/>
        <w:t>правил поведения в природе, направленных на сохранение равновесия в экосистемах, охрану видов, экосистем, биосферы);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8) ценности научного познания: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8F0602">
        <w:rPr>
          <w:rFonts w:ascii="Times New Roman" w:hAnsi="Times New Roman" w:cs="Times New Roman"/>
          <w:color w:val="000000"/>
          <w:sz w:val="24"/>
          <w:szCs w:val="24"/>
          <w:lang w:val="ru-RU"/>
        </w:rPr>
        <w:t>естественно-научной</w:t>
      </w:r>
      <w:proofErr w:type="gramEnd"/>
      <w:r w:rsidRPr="008F0602">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МЕТАПРЕДМЕТНЫЕ РЕЗУЛЬТАТЫ</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8F0602">
        <w:rPr>
          <w:rFonts w:ascii="Times New Roman" w:hAnsi="Times New Roman" w:cs="Times New Roman"/>
          <w:color w:val="000000"/>
          <w:sz w:val="24"/>
          <w:szCs w:val="24"/>
          <w:lang w:val="ru-RU"/>
        </w:rPr>
        <w:t xml:space="preserve"> </w:t>
      </w:r>
      <w:proofErr w:type="gramStart"/>
      <w:r w:rsidRPr="008F0602">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r w:rsidRPr="008F0602">
        <w:rPr>
          <w:rFonts w:ascii="Times New Roman" w:hAnsi="Times New Roman" w:cs="Times New Roman"/>
          <w:color w:val="000000"/>
          <w:sz w:val="24"/>
          <w:szCs w:val="24"/>
          <w:lang w:val="ru-RU"/>
        </w:rPr>
        <w:lastRenderedPageBreak/>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должны отражать: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1)</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базовые логические действия: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строить </w:t>
      </w:r>
      <w:proofErr w:type="gramStart"/>
      <w:r w:rsidRPr="008F0602">
        <w:rPr>
          <w:rFonts w:ascii="Times New Roman" w:hAnsi="Times New Roman" w:cs="Times New Roman"/>
          <w:color w:val="000000"/>
          <w:sz w:val="24"/>
          <w:szCs w:val="24"/>
          <w:lang w:val="ru-RU"/>
        </w:rPr>
        <w:t>логические рассуждения</w:t>
      </w:r>
      <w:proofErr w:type="gramEnd"/>
      <w:r w:rsidRPr="008F0602">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развивать креативное мышление при решении жизненных проблем.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2)</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базовые исследовательские действия: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давать оценку новым ситуациям, оценивать приобретённый опыт;</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осуществлять целенаправленный поиск переноса средств и способов действия в профессиональную среду;</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уметь интегрировать знания из разных предметных областей;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3) работа с информацией: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F0602">
        <w:rPr>
          <w:rFonts w:ascii="Times New Roman" w:hAnsi="Times New Roman" w:cs="Times New Roman"/>
          <w:color w:val="000000"/>
          <w:sz w:val="24"/>
          <w:szCs w:val="24"/>
          <w:lang w:val="ru-RU"/>
        </w:rPr>
        <w:t>другое</w:t>
      </w:r>
      <w:proofErr w:type="gramEnd"/>
      <w:r w:rsidRPr="008F0602">
        <w:rPr>
          <w:rFonts w:ascii="Times New Roman" w:hAnsi="Times New Roman" w:cs="Times New Roman"/>
          <w:color w:val="000000"/>
          <w:sz w:val="24"/>
          <w:szCs w:val="24"/>
          <w:lang w:val="ru-RU"/>
        </w:rPr>
        <w:t>);</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Овладение универсальными коммуникативными действиями: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1)</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общение: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2)</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совместная деятельность: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предлагать новые проекты, оценивать идеи с позиции новизны, оригинальности, практической значимости;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Овладение универсальными регулятивными действиями: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1)</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самоорганизация: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давать оценку новым ситуациям;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оценивать приобретённый опыт;</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2)</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самоконтроль: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3)</w:t>
      </w: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b/>
          <w:color w:val="000000"/>
          <w:sz w:val="24"/>
          <w:szCs w:val="24"/>
          <w:lang w:val="ru-RU"/>
        </w:rPr>
        <w:t>принятие себя и других: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принимать себя, понимая свои недостатки и достоинства;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признавать своё право и право других на ошибки;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развивать способность понимать мир с позиции другого человека.</w:t>
      </w: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ПРЕДМЕТНЫЕ РЕЗУЛЬТАТЫ</w:t>
      </w: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8F0602">
        <w:rPr>
          <w:rFonts w:ascii="Times New Roman" w:hAnsi="Times New Roman" w:cs="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8F0602">
        <w:rPr>
          <w:rFonts w:ascii="Times New Roman" w:hAnsi="Times New Roman" w:cs="Times New Roman"/>
          <w:b/>
          <w:i/>
          <w:color w:val="000000"/>
          <w:sz w:val="24"/>
          <w:szCs w:val="24"/>
          <w:lang w:val="ru-RU"/>
        </w:rPr>
        <w:t>10 классе</w:t>
      </w:r>
      <w:r w:rsidRPr="008F0602">
        <w:rPr>
          <w:rFonts w:ascii="Times New Roman" w:hAnsi="Times New Roman" w:cs="Times New Roman"/>
          <w:color w:val="000000"/>
          <w:sz w:val="24"/>
          <w:szCs w:val="24"/>
          <w:lang w:val="ru-RU"/>
        </w:rPr>
        <w:t xml:space="preserve"> должны отражать: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сформированность знаний о месте и роли биологии в системе естественных наук, в формировании </w:t>
      </w:r>
      <w:proofErr w:type="gramStart"/>
      <w:r w:rsidRPr="008F0602">
        <w:rPr>
          <w:rFonts w:ascii="Times New Roman" w:hAnsi="Times New Roman" w:cs="Times New Roman"/>
          <w:color w:val="000000"/>
          <w:sz w:val="24"/>
          <w:szCs w:val="24"/>
          <w:lang w:val="ru-RU"/>
        </w:rPr>
        <w:t>естественно-научной</w:t>
      </w:r>
      <w:proofErr w:type="gramEnd"/>
      <w:r w:rsidRPr="008F0602">
        <w:rPr>
          <w:rFonts w:ascii="Times New Roman" w:hAnsi="Times New Roman" w:cs="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lastRenderedPageBreak/>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8F0602">
        <w:rPr>
          <w:rFonts w:ascii="Times New Roman" w:hAnsi="Times New Roman" w:cs="Times New Roman"/>
          <w:color w:val="000000"/>
          <w:sz w:val="24"/>
          <w:szCs w:val="24"/>
          <w:lang w:val="ru-RU"/>
        </w:rPr>
        <w:t xml:space="preserve"> </w:t>
      </w:r>
      <w:proofErr w:type="gramStart"/>
      <w:r w:rsidRPr="008F0602">
        <w:rPr>
          <w:rFonts w:ascii="Times New Roman" w:hAnsi="Times New Roman" w:cs="Times New Roman"/>
          <w:color w:val="000000"/>
          <w:sz w:val="24"/>
          <w:szCs w:val="24"/>
          <w:lang w:val="ru-RU"/>
        </w:rPr>
        <w:t>Менделя, гомологических рядов в наследственной изменчивости Н. И. Вавилова), принципы (комплементарности);</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8F0602">
        <w:rPr>
          <w:rFonts w:ascii="Times New Roman" w:hAnsi="Times New Roman" w:cs="Times New Roman"/>
          <w:color w:val="000000"/>
          <w:sz w:val="24"/>
          <w:szCs w:val="24"/>
          <w:lang w:val="ru-RU"/>
        </w:rPr>
        <w:t xml:space="preserve"> </w:t>
      </w:r>
      <w:proofErr w:type="gramStart"/>
      <w:r w:rsidRPr="008F0602">
        <w:rPr>
          <w:rFonts w:ascii="Times New Roman" w:hAnsi="Times New Roman" w:cs="Times New Roman"/>
          <w:color w:val="000000"/>
          <w:sz w:val="24"/>
          <w:szCs w:val="24"/>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8F0602">
        <w:rPr>
          <w:rFonts w:ascii="Times New Roman" w:hAnsi="Times New Roman" w:cs="Times New Roman"/>
          <w:b/>
          <w:i/>
          <w:color w:val="000000"/>
          <w:sz w:val="24"/>
          <w:szCs w:val="24"/>
          <w:lang w:val="ru-RU"/>
        </w:rPr>
        <w:t>11 классе</w:t>
      </w:r>
      <w:r w:rsidRPr="008F0602">
        <w:rPr>
          <w:rFonts w:ascii="Times New Roman" w:hAnsi="Times New Roman" w:cs="Times New Roman"/>
          <w:color w:val="000000"/>
          <w:sz w:val="24"/>
          <w:szCs w:val="24"/>
          <w:lang w:val="ru-RU"/>
        </w:rPr>
        <w:t xml:space="preserve"> должны отражать:</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lastRenderedPageBreak/>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8F0602">
        <w:rPr>
          <w:rFonts w:ascii="Times New Roman" w:hAnsi="Times New Roman" w:cs="Times New Roman"/>
          <w:color w:val="000000"/>
          <w:sz w:val="24"/>
          <w:szCs w:val="24"/>
          <w:lang w:val="ru-RU"/>
        </w:rPr>
        <w:t xml:space="preserve"> пирамиды энергии), гипотезы (гипотеза «мира РНК» У. Гилберта);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99681D" w:rsidRPr="008F0602" w:rsidRDefault="00E5322D" w:rsidP="008F0602">
      <w:pPr>
        <w:spacing w:after="0" w:line="240" w:lineRule="auto"/>
        <w:ind w:firstLine="600"/>
        <w:jc w:val="both"/>
        <w:rPr>
          <w:rFonts w:ascii="Times New Roman" w:hAnsi="Times New Roman" w:cs="Times New Roman"/>
          <w:sz w:val="24"/>
          <w:szCs w:val="24"/>
          <w:lang w:val="ru-RU"/>
        </w:rPr>
      </w:pPr>
      <w:proofErr w:type="gramStart"/>
      <w:r w:rsidRPr="008F0602">
        <w:rPr>
          <w:rFonts w:ascii="Times New Roman" w:hAnsi="Times New Roman" w:cs="Times New Roman"/>
          <w:color w:val="000000"/>
          <w:sz w:val="24"/>
          <w:szCs w:val="24"/>
          <w:lang w:val="ru-RU"/>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w:t>
      </w:r>
      <w:r w:rsidRPr="008F0602">
        <w:rPr>
          <w:rFonts w:ascii="Times New Roman" w:hAnsi="Times New Roman" w:cs="Times New Roman"/>
          <w:color w:val="000000"/>
          <w:sz w:val="24"/>
          <w:szCs w:val="24"/>
          <w:lang w:val="ru-RU"/>
        </w:rPr>
        <w:lastRenderedPageBreak/>
        <w:t>профессии и продолжение биологического образования в организациях среднего профессионального и высшего образования.</w:t>
      </w:r>
      <w:proofErr w:type="gramEnd"/>
    </w:p>
    <w:p w:rsidR="0099681D" w:rsidRPr="008F0602" w:rsidRDefault="0099681D" w:rsidP="008F0602">
      <w:pPr>
        <w:spacing w:after="0" w:line="240" w:lineRule="auto"/>
        <w:jc w:val="both"/>
        <w:rPr>
          <w:rFonts w:ascii="Times New Roman" w:hAnsi="Times New Roman" w:cs="Times New Roman"/>
          <w:sz w:val="24"/>
          <w:szCs w:val="24"/>
          <w:lang w:val="ru-RU"/>
        </w:rPr>
        <w:sectPr w:rsidR="0099681D" w:rsidRPr="008F0602">
          <w:pgSz w:w="11906" w:h="16383"/>
          <w:pgMar w:top="1134" w:right="850" w:bottom="1134" w:left="1701" w:header="720" w:footer="720" w:gutter="0"/>
          <w:cols w:space="720"/>
        </w:sectPr>
      </w:pPr>
    </w:p>
    <w:p w:rsidR="0099681D" w:rsidRPr="008F0602" w:rsidRDefault="00E5322D" w:rsidP="008F0602">
      <w:pPr>
        <w:spacing w:after="0" w:line="240" w:lineRule="auto"/>
        <w:jc w:val="both"/>
        <w:rPr>
          <w:rFonts w:ascii="Times New Roman" w:hAnsi="Times New Roman" w:cs="Times New Roman"/>
          <w:sz w:val="24"/>
          <w:szCs w:val="24"/>
        </w:rPr>
      </w:pPr>
      <w:bookmarkStart w:id="4" w:name="block-27441127"/>
      <w:bookmarkEnd w:id="3"/>
      <w:r w:rsidRPr="008F0602">
        <w:rPr>
          <w:rFonts w:ascii="Times New Roman" w:hAnsi="Times New Roman" w:cs="Times New Roman"/>
          <w:b/>
          <w:color w:val="000000"/>
          <w:sz w:val="24"/>
          <w:szCs w:val="24"/>
          <w:lang w:val="ru-RU"/>
        </w:rPr>
        <w:lastRenderedPageBreak/>
        <w:t xml:space="preserve"> </w:t>
      </w:r>
      <w:r w:rsidRPr="008F0602">
        <w:rPr>
          <w:rFonts w:ascii="Times New Roman" w:hAnsi="Times New Roman" w:cs="Times New Roman"/>
          <w:b/>
          <w:color w:val="000000"/>
          <w:sz w:val="24"/>
          <w:szCs w:val="24"/>
        </w:rPr>
        <w:t xml:space="preserve">ТЕМАТИЧЕСКОЕ ПЛАНИРОВАНИЕ </w:t>
      </w:r>
    </w:p>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44"/>
        <w:gridCol w:w="1706"/>
        <w:gridCol w:w="1793"/>
        <w:gridCol w:w="2662"/>
      </w:tblGrid>
      <w:tr w:rsidR="0099681D" w:rsidRPr="008F0602">
        <w:trPr>
          <w:trHeight w:val="144"/>
          <w:tblCellSpacing w:w="20" w:type="nil"/>
        </w:trPr>
        <w:tc>
          <w:tcPr>
            <w:tcW w:w="466"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 п/п </w:t>
            </w:r>
          </w:p>
          <w:p w:rsidR="0099681D" w:rsidRPr="008F0602" w:rsidRDefault="0099681D" w:rsidP="008F0602">
            <w:pPr>
              <w:spacing w:after="0" w:line="240" w:lineRule="auto"/>
              <w:jc w:val="both"/>
              <w:rPr>
                <w:rFonts w:ascii="Times New Roman" w:hAnsi="Times New Roman" w:cs="Times New Roman"/>
                <w:sz w:val="24"/>
                <w:szCs w:val="24"/>
              </w:rPr>
            </w:pPr>
          </w:p>
        </w:tc>
        <w:tc>
          <w:tcPr>
            <w:tcW w:w="2992"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Наименование разделов и тем программы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Электронные (цифровые) образовательные ресурсы </w:t>
            </w:r>
          </w:p>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Всего </w:t>
            </w:r>
          </w:p>
          <w:p w:rsidR="0099681D" w:rsidRPr="008F0602" w:rsidRDefault="0099681D" w:rsidP="008F0602">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Контрольные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Практические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Биология как наука</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Живые системы и их изучение</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2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Биология клетки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2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Химическая организация клетки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Строение и функции клетки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Обмен веществ и превращение энергии в клетке</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9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Наследственная информация и реализация её в клетке</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9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Жизненный цикл клетки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Строение и функции организмов</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17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Размножение и развитие организмов</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11</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2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12</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Закономерности наследственности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13</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Закономерности изменчивости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14</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Генетика человека</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15</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Селекция организмов</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16</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Биотехнология и синтетическая биология</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17</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Резервное время</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0" w:type="auto"/>
            <w:gridSpan w:val="2"/>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13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bl>
    <w:p w:rsidR="0099681D" w:rsidRPr="008F0602" w:rsidRDefault="0099681D" w:rsidP="008F0602">
      <w:pPr>
        <w:spacing w:after="0" w:line="240" w:lineRule="auto"/>
        <w:jc w:val="both"/>
        <w:rPr>
          <w:rFonts w:ascii="Times New Roman" w:hAnsi="Times New Roman" w:cs="Times New Roman"/>
          <w:sz w:val="24"/>
          <w:szCs w:val="24"/>
        </w:rPr>
        <w:sectPr w:rsidR="0099681D" w:rsidRPr="008F0602">
          <w:pgSz w:w="16383" w:h="11906" w:orient="landscape"/>
          <w:pgMar w:top="1134" w:right="850" w:bottom="1134" w:left="1701" w:header="720" w:footer="720" w:gutter="0"/>
          <w:cols w:space="720"/>
        </w:sectPr>
      </w:pPr>
    </w:p>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44"/>
        <w:gridCol w:w="1706"/>
        <w:gridCol w:w="1793"/>
        <w:gridCol w:w="2662"/>
      </w:tblGrid>
      <w:tr w:rsidR="0099681D" w:rsidRPr="008F0602">
        <w:trPr>
          <w:trHeight w:val="144"/>
          <w:tblCellSpacing w:w="20" w:type="nil"/>
        </w:trPr>
        <w:tc>
          <w:tcPr>
            <w:tcW w:w="466"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 п/п </w:t>
            </w:r>
          </w:p>
          <w:p w:rsidR="0099681D" w:rsidRPr="008F0602" w:rsidRDefault="0099681D" w:rsidP="008F0602">
            <w:pPr>
              <w:spacing w:after="0" w:line="240" w:lineRule="auto"/>
              <w:jc w:val="both"/>
              <w:rPr>
                <w:rFonts w:ascii="Times New Roman" w:hAnsi="Times New Roman" w:cs="Times New Roman"/>
                <w:sz w:val="24"/>
                <w:szCs w:val="24"/>
              </w:rPr>
            </w:pPr>
          </w:p>
        </w:tc>
        <w:tc>
          <w:tcPr>
            <w:tcW w:w="2992"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Наименование разделов и тем программы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Электронные (цифровые) образовательные ресурсы </w:t>
            </w:r>
          </w:p>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Всего </w:t>
            </w:r>
          </w:p>
          <w:p w:rsidR="0099681D" w:rsidRPr="008F0602" w:rsidRDefault="0099681D" w:rsidP="008F0602">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Контрольные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Практические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4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Микроэволюция и её результаты</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14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Макроэволюция и её результаты</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15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Происхождение человека – антропогенез</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3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Организмы и среда обитания</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Экология видов и популяций</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Экология сообществ. Экологические системы</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12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Биосфера – глобальная экосистема</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11</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6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12</w:t>
            </w:r>
          </w:p>
        </w:tc>
        <w:tc>
          <w:tcPr>
            <w:tcW w:w="29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Резервное время</w:t>
            </w:r>
          </w:p>
        </w:tc>
        <w:tc>
          <w:tcPr>
            <w:tcW w:w="98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0" w:type="auto"/>
            <w:gridSpan w:val="2"/>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7.5 </w:t>
            </w:r>
          </w:p>
        </w:tc>
        <w:tc>
          <w:tcPr>
            <w:tcW w:w="2662"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bl>
    <w:p w:rsidR="0099681D" w:rsidRPr="008F0602" w:rsidRDefault="0099681D" w:rsidP="008F0602">
      <w:pPr>
        <w:spacing w:after="0" w:line="240" w:lineRule="auto"/>
        <w:jc w:val="both"/>
        <w:rPr>
          <w:rFonts w:ascii="Times New Roman" w:hAnsi="Times New Roman" w:cs="Times New Roman"/>
          <w:sz w:val="24"/>
          <w:szCs w:val="24"/>
        </w:rPr>
        <w:sectPr w:rsidR="0099681D" w:rsidRPr="008F0602">
          <w:pgSz w:w="16383" w:h="11906" w:orient="landscape"/>
          <w:pgMar w:top="1134" w:right="850" w:bottom="1134" w:left="1701" w:header="720" w:footer="720" w:gutter="0"/>
          <w:cols w:space="720"/>
        </w:sectPr>
      </w:pPr>
    </w:p>
    <w:p w:rsidR="0099681D" w:rsidRPr="008F0602" w:rsidRDefault="00E5322D" w:rsidP="008F0602">
      <w:pPr>
        <w:spacing w:after="0" w:line="240" w:lineRule="auto"/>
        <w:jc w:val="both"/>
        <w:rPr>
          <w:rFonts w:ascii="Times New Roman" w:hAnsi="Times New Roman" w:cs="Times New Roman"/>
          <w:sz w:val="24"/>
          <w:szCs w:val="24"/>
        </w:rPr>
      </w:pPr>
      <w:bookmarkStart w:id="5" w:name="block-27441122"/>
      <w:bookmarkEnd w:id="4"/>
      <w:r w:rsidRPr="008F0602">
        <w:rPr>
          <w:rFonts w:ascii="Times New Roman" w:hAnsi="Times New Roman" w:cs="Times New Roman"/>
          <w:b/>
          <w:color w:val="000000"/>
          <w:sz w:val="24"/>
          <w:szCs w:val="24"/>
        </w:rPr>
        <w:lastRenderedPageBreak/>
        <w:t xml:space="preserve">ПОУРОЧНОЕ ПЛАНИРОВАНИЕ </w:t>
      </w:r>
    </w:p>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801"/>
        <w:gridCol w:w="1192"/>
        <w:gridCol w:w="1706"/>
        <w:gridCol w:w="1775"/>
        <w:gridCol w:w="1288"/>
        <w:gridCol w:w="2086"/>
      </w:tblGrid>
      <w:tr w:rsidR="0099681D" w:rsidRPr="008F0602">
        <w:trPr>
          <w:trHeight w:val="144"/>
          <w:tblCellSpacing w:w="20" w:type="nil"/>
        </w:trPr>
        <w:tc>
          <w:tcPr>
            <w:tcW w:w="434"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 п/п </w:t>
            </w:r>
          </w:p>
          <w:p w:rsidR="0099681D" w:rsidRPr="008F0602" w:rsidRDefault="0099681D" w:rsidP="008F0602">
            <w:pPr>
              <w:spacing w:after="0" w:line="240" w:lineRule="auto"/>
              <w:jc w:val="both"/>
              <w:rPr>
                <w:rFonts w:ascii="Times New Roman" w:hAnsi="Times New Roman" w:cs="Times New Roman"/>
                <w:sz w:val="24"/>
                <w:szCs w:val="24"/>
              </w:rPr>
            </w:pPr>
          </w:p>
        </w:tc>
        <w:tc>
          <w:tcPr>
            <w:tcW w:w="3520"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Тема урока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Количество часов</w:t>
            </w:r>
          </w:p>
        </w:tc>
        <w:tc>
          <w:tcPr>
            <w:tcW w:w="1192"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Дата изучения </w:t>
            </w:r>
          </w:p>
          <w:p w:rsidR="0099681D" w:rsidRPr="008F0602" w:rsidRDefault="0099681D" w:rsidP="008F0602">
            <w:pPr>
              <w:spacing w:after="0" w:line="240" w:lineRule="auto"/>
              <w:jc w:val="both"/>
              <w:rPr>
                <w:rFonts w:ascii="Times New Roman" w:hAnsi="Times New Roman" w:cs="Times New Roman"/>
                <w:sz w:val="24"/>
                <w:szCs w:val="24"/>
              </w:rPr>
            </w:pPr>
          </w:p>
        </w:tc>
        <w:tc>
          <w:tcPr>
            <w:tcW w:w="1893" w:type="dxa"/>
            <w:vMerge w:val="restart"/>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Электронные цифровые образовательные ресурсы </w:t>
            </w:r>
          </w:p>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Всего </w:t>
            </w:r>
          </w:p>
          <w:p w:rsidR="0099681D" w:rsidRPr="008F0602" w:rsidRDefault="0099681D" w:rsidP="008F0602">
            <w:pPr>
              <w:spacing w:after="0" w:line="240" w:lineRule="auto"/>
              <w:jc w:val="both"/>
              <w:rPr>
                <w:rFonts w:ascii="Times New Roman" w:hAnsi="Times New Roman" w:cs="Times New Roman"/>
                <w:sz w:val="24"/>
                <w:szCs w:val="24"/>
              </w:rPr>
            </w:pP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Контрольные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b/>
                <w:color w:val="000000"/>
                <w:sz w:val="24"/>
                <w:szCs w:val="24"/>
              </w:rPr>
              <w:t xml:space="preserve">Практические работы </w:t>
            </w:r>
          </w:p>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Живые системы и их свойства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2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Уровневая организация живых систем</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История открытия и изучения клетки. </w:t>
            </w:r>
            <w:r w:rsidRPr="008F0602">
              <w:rPr>
                <w:rFonts w:ascii="Times New Roman" w:hAnsi="Times New Roman" w:cs="Times New Roman"/>
                <w:color w:val="000000"/>
                <w:sz w:val="24"/>
                <w:szCs w:val="24"/>
              </w:rPr>
              <w:t>Клеточная теория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Химический состав клетки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Свойства, классификация и функции белков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Органические вещества клетки — углеводы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Органические вещества клетки — липиды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Нуклеиновые кислоты. ДНК и РНК. Лабораторная работа «Исследование нуклеиновых кислот, выделенных из клеток </w:t>
            </w:r>
            <w:r w:rsidRPr="008F0602">
              <w:rPr>
                <w:rFonts w:ascii="Times New Roman" w:hAnsi="Times New Roman" w:cs="Times New Roman"/>
                <w:color w:val="000000"/>
                <w:sz w:val="24"/>
                <w:szCs w:val="24"/>
                <w:lang w:val="ru-RU"/>
              </w:rPr>
              <w:lastRenderedPageBreak/>
              <w:t>различных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lastRenderedPageBreak/>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11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Строение и функции АТФ. Другие нуклеозидтрифосфаты (НТФ)</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Секвенирование ДНК. Методы геномики, транскриптомики, протеомики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3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Методы структурной биологии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Типы клеток. Прокариотическая клетка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Строение эукариотической клетки. Практическая работа «Изучение свой</w:t>
            </w:r>
            <w:proofErr w:type="gramStart"/>
            <w:r w:rsidRPr="008F0602">
              <w:rPr>
                <w:rFonts w:ascii="Times New Roman" w:hAnsi="Times New Roman" w:cs="Times New Roman"/>
                <w:color w:val="000000"/>
                <w:sz w:val="24"/>
                <w:szCs w:val="24"/>
                <w:lang w:val="ru-RU"/>
              </w:rPr>
              <w:t>ств кл</w:t>
            </w:r>
            <w:proofErr w:type="gramEnd"/>
            <w:r w:rsidRPr="008F0602">
              <w:rPr>
                <w:rFonts w:ascii="Times New Roman" w:hAnsi="Times New Roman" w:cs="Times New Roman"/>
                <w:color w:val="000000"/>
                <w:sz w:val="24"/>
                <w:szCs w:val="24"/>
                <w:lang w:val="ru-RU"/>
              </w:rPr>
              <w:t>еточной мембраны»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Поверхностный аппарат клетки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Одномембранные органоиды клетки. Практическая работа «Изучение движения цитоплазмы в растительных клетках»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Немембранные органоиды клетки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Строение и функции ядра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34626B"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.10.202</w:t>
            </w:r>
            <w:r w:rsidR="00B06B59">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4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23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Минеральные вещества клетки, их биологическая роль</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E5322D" w:rsidP="00B06B59">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w:t>
            </w:r>
            <w:r w:rsidR="00B06B59">
              <w:rPr>
                <w:rFonts w:ascii="Times New Roman" w:hAnsi="Times New Roman" w:cs="Times New Roman"/>
                <w:color w:val="000000"/>
                <w:sz w:val="24"/>
                <w:szCs w:val="24"/>
                <w:lang w:val="ru-RU"/>
              </w:rPr>
              <w:t>05</w:t>
            </w:r>
            <w:r w:rsidR="00B06B59">
              <w:rPr>
                <w:rFonts w:ascii="Times New Roman" w:hAnsi="Times New Roman" w:cs="Times New Roman"/>
                <w:color w:val="000000"/>
                <w:sz w:val="24"/>
                <w:szCs w:val="24"/>
              </w:rPr>
              <w:t>.1</w:t>
            </w:r>
            <w:r w:rsidR="00B06B59">
              <w:rPr>
                <w:rFonts w:ascii="Times New Roman" w:hAnsi="Times New Roman" w:cs="Times New Roman"/>
                <w:color w:val="000000"/>
                <w:sz w:val="24"/>
                <w:szCs w:val="24"/>
                <w:lang w:val="ru-RU"/>
              </w:rPr>
              <w:t>1</w:t>
            </w:r>
            <w:r w:rsidR="00B06B59">
              <w:rPr>
                <w:rFonts w:ascii="Times New Roman" w:hAnsi="Times New Roman" w:cs="Times New Roman"/>
                <w:color w:val="000000"/>
                <w:sz w:val="24"/>
                <w:szCs w:val="24"/>
              </w:rPr>
              <w:t>.202</w:t>
            </w:r>
            <w:r w:rsidR="00B06B59">
              <w:rPr>
                <w:rFonts w:ascii="Times New Roman" w:hAnsi="Times New Roman" w:cs="Times New Roman"/>
                <w:color w:val="000000"/>
                <w:sz w:val="24"/>
                <w:szCs w:val="24"/>
                <w:lang w:val="ru-RU"/>
              </w:rPr>
              <w:t>4</w:t>
            </w:r>
            <w:r w:rsidRPr="008F0602">
              <w:rPr>
                <w:rFonts w:ascii="Times New Roman" w:hAnsi="Times New Roman" w:cs="Times New Roman"/>
                <w:color w:val="000000"/>
                <w:sz w:val="24"/>
                <w:szCs w:val="24"/>
              </w:rPr>
              <w:t xml:space="preserve">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Белки-активаторы и белки-ингибиторы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Автотрофный тип обмена веществ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Фотосинтез</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12.11.2024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29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7F096F"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B06B59">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Аэробные организмы. Этапы энергетического обмена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7F096F"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B06B59">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Энергия мембранного градиента протонов. Синтез АТФ: работа </w:t>
            </w:r>
            <w:proofErr w:type="gramStart"/>
            <w:r w:rsidRPr="008F0602">
              <w:rPr>
                <w:rFonts w:ascii="Times New Roman" w:hAnsi="Times New Roman" w:cs="Times New Roman"/>
                <w:color w:val="000000"/>
                <w:sz w:val="24"/>
                <w:szCs w:val="24"/>
                <w:lang w:val="ru-RU"/>
              </w:rPr>
              <w:t>протонной</w:t>
            </w:r>
            <w:proofErr w:type="gramEnd"/>
            <w:r w:rsidRPr="008F0602">
              <w:rPr>
                <w:rFonts w:ascii="Times New Roman" w:hAnsi="Times New Roman" w:cs="Times New Roman"/>
                <w:color w:val="000000"/>
                <w:sz w:val="24"/>
                <w:szCs w:val="24"/>
                <w:lang w:val="ru-RU"/>
              </w:rPr>
              <w:t xml:space="preserve"> АТФ-синтазы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5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Реакции матричного синтеза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Транскрипция — матричный синтез РНК</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w:t>
            </w:r>
            <w:r w:rsidRPr="008F0602">
              <w:rPr>
                <w:rFonts w:ascii="Times New Roman" w:hAnsi="Times New Roman" w:cs="Times New Roman"/>
                <w:color w:val="000000"/>
                <w:sz w:val="24"/>
                <w:szCs w:val="24"/>
              </w:rPr>
              <w:lastRenderedPageBreak/>
              <w:t xml:space="preserve">26.11.2024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35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Трансляция и её этапы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sidR="00E5322D" w:rsidRPr="008F0602">
              <w:rPr>
                <w:rFonts w:ascii="Times New Roman" w:hAnsi="Times New Roman" w:cs="Times New Roman"/>
                <w:color w:val="000000"/>
                <w:sz w:val="24"/>
                <w:szCs w:val="24"/>
              </w:rPr>
              <w:t xml:space="preserve">.11.2024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Кодирование аминокислот. Роль рибосом в биосинтезе белка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B06B59" w:rsidRDefault="00B06B59"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02.12.2024</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Организация генома </w:t>
            </w:r>
            <w:proofErr w:type="gramStart"/>
            <w:r w:rsidRPr="008F0602">
              <w:rPr>
                <w:rFonts w:ascii="Times New Roman" w:hAnsi="Times New Roman" w:cs="Times New Roman"/>
                <w:color w:val="000000"/>
                <w:sz w:val="24"/>
                <w:szCs w:val="24"/>
                <w:lang w:val="ru-RU"/>
              </w:rPr>
              <w:t>у</w:t>
            </w:r>
            <w:proofErr w:type="gramEnd"/>
            <w:r w:rsidRPr="008F0602">
              <w:rPr>
                <w:rFonts w:ascii="Times New Roman" w:hAnsi="Times New Roman" w:cs="Times New Roman"/>
                <w:color w:val="000000"/>
                <w:sz w:val="24"/>
                <w:szCs w:val="24"/>
                <w:lang w:val="ru-RU"/>
              </w:rPr>
              <w:t xml:space="preserve"> прокариот и эукариот</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03.12.2024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Молекулярные механизмы экспрессии генов </w:t>
            </w:r>
            <w:proofErr w:type="gramStart"/>
            <w:r w:rsidRPr="008F0602">
              <w:rPr>
                <w:rFonts w:ascii="Times New Roman" w:hAnsi="Times New Roman" w:cs="Times New Roman"/>
                <w:color w:val="000000"/>
                <w:sz w:val="24"/>
                <w:szCs w:val="24"/>
                <w:lang w:val="ru-RU"/>
              </w:rPr>
              <w:t>у</w:t>
            </w:r>
            <w:proofErr w:type="gramEnd"/>
            <w:r w:rsidRPr="008F0602">
              <w:rPr>
                <w:rFonts w:ascii="Times New Roman" w:hAnsi="Times New Roman" w:cs="Times New Roman"/>
                <w:color w:val="000000"/>
                <w:sz w:val="24"/>
                <w:szCs w:val="24"/>
                <w:lang w:val="ru-RU"/>
              </w:rPr>
              <w:t xml:space="preserve"> эукариот</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39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Вирусы — внеклеточные формы жизни и облигатные паразиты. Практическая работа «Создание модели вируса»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Нанотехнологии в биологии и медицине</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10.12.2024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Жизненный цикл клетки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Матричный синтез ДНК</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6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17.12.2024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Деление клетки — митоз</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Регуляция жизненного цикла клеток</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24.12.2024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Организм как единое целое</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00E5322D" w:rsidRPr="008F0602">
              <w:rPr>
                <w:rFonts w:ascii="Times New Roman" w:hAnsi="Times New Roman" w:cs="Times New Roman"/>
                <w:color w:val="000000"/>
                <w:sz w:val="24"/>
                <w:szCs w:val="24"/>
              </w:rPr>
              <w:t xml:space="preserve">.12.2024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48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B06B59" w:rsidRDefault="00B06B59"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13.01.2025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49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Органы. Системы органов. Лабораторная работа «Изучение органов цветкового растения»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Опора тела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Вирусные заболевания человека, животных, растений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7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Движение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Питание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Питание позвоночных животных. Пищеварительная система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Дыхание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.01.2025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Дыхание позвоночных животных и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B06B59" w:rsidRDefault="00B06B59"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03.02.2025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Транспорт веществ у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04</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2</w:t>
            </w:r>
            <w:r w:rsidR="00E5322D" w:rsidRPr="008F0602">
              <w:rPr>
                <w:rFonts w:ascii="Times New Roman" w:hAnsi="Times New Roman" w:cs="Times New Roman"/>
                <w:color w:val="000000"/>
                <w:sz w:val="24"/>
                <w:szCs w:val="24"/>
              </w:rPr>
              <w:t xml:space="preserve">.2025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59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Кровеносная система позвоночных животных и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2</w:t>
            </w:r>
            <w:r w:rsidR="00E5322D" w:rsidRPr="008F0602">
              <w:rPr>
                <w:rFonts w:ascii="Times New Roman" w:hAnsi="Times New Roman" w:cs="Times New Roman"/>
                <w:color w:val="000000"/>
                <w:sz w:val="24"/>
                <w:szCs w:val="24"/>
              </w:rPr>
              <w:t xml:space="preserve">.2025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Выделение у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B06B59">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w:t>
            </w:r>
            <w:r w:rsidR="00B06B59">
              <w:rPr>
                <w:rFonts w:ascii="Times New Roman" w:hAnsi="Times New Roman" w:cs="Times New Roman"/>
                <w:color w:val="000000"/>
                <w:sz w:val="24"/>
                <w:szCs w:val="24"/>
                <w:lang w:val="ru-RU"/>
              </w:rPr>
              <w:t>10</w:t>
            </w:r>
            <w:r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Защита у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Иммунная система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8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Раздражимость и регуляция у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w:t>
            </w:r>
            <w:r w:rsidR="00B06B59">
              <w:rPr>
                <w:rFonts w:ascii="Times New Roman" w:hAnsi="Times New Roman" w:cs="Times New Roman"/>
                <w:color w:val="000000"/>
                <w:sz w:val="24"/>
                <w:szCs w:val="24"/>
              </w:rPr>
              <w:lastRenderedPageBreak/>
              <w:t>1</w:t>
            </w:r>
            <w:r w:rsidR="00B06B59">
              <w:rPr>
                <w:rFonts w:ascii="Times New Roman" w:hAnsi="Times New Roman" w:cs="Times New Roman"/>
                <w:color w:val="000000"/>
                <w:sz w:val="24"/>
                <w:szCs w:val="24"/>
                <w:lang w:val="ru-RU"/>
              </w:rPr>
              <w:t>7</w:t>
            </w:r>
            <w:r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Гуморальная регуляция и эндокринная система животных и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Формы размножения организмов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B06B59"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Половое размножение</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7653AA"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Мейоз</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7653AA"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00E5322D" w:rsidRPr="008F0602">
              <w:rPr>
                <w:rFonts w:ascii="Times New Roman" w:hAnsi="Times New Roman" w:cs="Times New Roman"/>
                <w:color w:val="000000"/>
                <w:sz w:val="24"/>
                <w:szCs w:val="24"/>
              </w:rPr>
              <w:t xml:space="preserve">.02.2025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03.03.2025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69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Индивидуальное развитие организмов — онтогенез</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04.03.2025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Закладка органов и тканей из зародышевых листков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11.03.2025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12.03.2025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Размножение и развитие растений. Лабораторная работа «Строение органов размножения высших растений»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04.03.2025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9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История становления и развития генетики как науки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Основные понятия и символы генетики. Лабораторная работа «Дрозофила как объект генетических исследований»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r w:rsidRPr="008F0602">
              <w:rPr>
                <w:rFonts w:ascii="Times New Roman" w:hAnsi="Times New Roman" w:cs="Times New Roman"/>
                <w:color w:val="000000"/>
                <w:sz w:val="24"/>
                <w:szCs w:val="24"/>
              </w:rPr>
              <w:t xml:space="preserve">Практическая работа "Изучение результатов моногибридного скрещивания у </w:t>
            </w:r>
            <w:r w:rsidRPr="008F0602">
              <w:rPr>
                <w:rFonts w:ascii="Times New Roman" w:hAnsi="Times New Roman" w:cs="Times New Roman"/>
                <w:color w:val="000000"/>
                <w:sz w:val="24"/>
                <w:szCs w:val="24"/>
              </w:rPr>
              <w:lastRenderedPageBreak/>
              <w:t>дрозофилы"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76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Цитологические основы моногибридного скрещивания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Анализирующее скрещивание. Неполное доминирование</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Дигибридное скрещивание. Практическая работа «Изучение результатов дигибридного скрещивания у дрозофилы»</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sidR="00E5322D" w:rsidRPr="008F0602">
              <w:rPr>
                <w:rFonts w:ascii="Times New Roman" w:hAnsi="Times New Roman" w:cs="Times New Roman"/>
                <w:color w:val="000000"/>
                <w:sz w:val="24"/>
                <w:szCs w:val="24"/>
              </w:rPr>
              <w:t xml:space="preserve">.03.2025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79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Цитологические основы дигибридного скрещивания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07.04.2025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Сцепленное наследование признаков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08.04.2025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Хромосомная теория наследственности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Генетика пола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0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Генотип как целостная система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Генетический контроль развития растений, животных и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Изменчивость признаков. Виды изменчивости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Модификационная изменчивость</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8F0602">
              <w:rPr>
                <w:rFonts w:ascii="Times New Roman" w:hAnsi="Times New Roman" w:cs="Times New Roman"/>
                <w:color w:val="000000"/>
                <w:sz w:val="24"/>
                <w:szCs w:val="24"/>
              </w:rPr>
              <w:t>Построение вариационного ряда и вариационной кривой»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Генотипическая изменчивость. Комбинативная изменчивость</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28</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89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Мутационная изменчивость. Практическая </w:t>
            </w:r>
            <w:r w:rsidRPr="008F0602">
              <w:rPr>
                <w:rFonts w:ascii="Times New Roman" w:hAnsi="Times New Roman" w:cs="Times New Roman"/>
                <w:color w:val="000000"/>
                <w:sz w:val="24"/>
                <w:szCs w:val="24"/>
                <w:lang w:val="ru-RU"/>
              </w:rPr>
              <w:lastRenderedPageBreak/>
              <w:t>работа «Мутации у дрозофилы (на готовых микропрепаратах)»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lastRenderedPageBreak/>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lastRenderedPageBreak/>
              <w:t>29</w:t>
            </w:r>
            <w:r w:rsidR="00E5322D" w:rsidRPr="008F0602">
              <w:rPr>
                <w:rFonts w:ascii="Times New Roman" w:hAnsi="Times New Roman" w:cs="Times New Roman"/>
                <w:color w:val="000000"/>
                <w:sz w:val="24"/>
                <w:szCs w:val="24"/>
              </w:rPr>
              <w:t xml:space="preserve">.04.2025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lastRenderedPageBreak/>
              <w:t>90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Закономерности мутационного процесса. Эпигенетика и эпигеномика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05.05.2025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06.05.2025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Методы медицинской генетики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07.05.2025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19">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93</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485762" w:rsidRDefault="00485762" w:rsidP="008F060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12.05.2025</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0">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94</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Основные понятия селекции. Лабораторная работа «Изучение сортов культурных растений и пород домашних животных»</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1">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95</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Методы селекционной работы. Лабораторная работа «Изучение методов селекции растений»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2">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96</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Достижения селекции растений и животных. </w:t>
            </w:r>
            <w:r w:rsidRPr="008F0602">
              <w:rPr>
                <w:rFonts w:ascii="Times New Roman" w:hAnsi="Times New Roman" w:cs="Times New Roman"/>
                <w:color w:val="000000"/>
                <w:sz w:val="24"/>
                <w:szCs w:val="24"/>
              </w:rPr>
              <w:t>Практическая работа «Прививка растений»</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3">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97</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4">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98</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0.5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5">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99</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Основные направления синтетической биологии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6">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100</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Хромосомная и генная инженерия</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7">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101</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Медицинские биотехнологии</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4C6A01" w:rsidP="008F0602">
            <w:pPr>
              <w:spacing w:after="0" w:line="240" w:lineRule="auto"/>
              <w:jc w:val="both"/>
              <w:rPr>
                <w:rFonts w:ascii="Times New Roman" w:hAnsi="Times New Roman" w:cs="Times New Roman"/>
                <w:sz w:val="24"/>
                <w:szCs w:val="24"/>
              </w:rPr>
            </w:pPr>
            <w:hyperlink r:id="rId128">
              <w:r w:rsidR="00E5322D" w:rsidRPr="008F0602">
                <w:rPr>
                  <w:rFonts w:ascii="Times New Roman" w:hAnsi="Times New Roman" w:cs="Times New Roman"/>
                  <w:color w:val="0000FF"/>
                  <w:sz w:val="24"/>
                  <w:szCs w:val="24"/>
                  <w:u w:val="single"/>
                </w:rPr>
                <w:t>https://resh.edu.ru/</w:t>
              </w:r>
            </w:hyperlink>
          </w:p>
        </w:tc>
      </w:tr>
      <w:tr w:rsidR="0099681D" w:rsidRPr="008F0602">
        <w:trPr>
          <w:trHeight w:val="144"/>
          <w:tblCellSpacing w:w="20" w:type="nil"/>
        </w:trPr>
        <w:tc>
          <w:tcPr>
            <w:tcW w:w="434"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102</w:t>
            </w:r>
          </w:p>
        </w:tc>
        <w:tc>
          <w:tcPr>
            <w:tcW w:w="352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xml:space="preserve">Резервный урок. Повторение, обобщение, </w:t>
            </w:r>
            <w:r w:rsidRPr="008F0602">
              <w:rPr>
                <w:rFonts w:ascii="Times New Roman" w:hAnsi="Times New Roman" w:cs="Times New Roman"/>
                <w:color w:val="000000"/>
                <w:sz w:val="24"/>
                <w:szCs w:val="24"/>
                <w:lang w:val="ru-RU"/>
              </w:rPr>
              <w:lastRenderedPageBreak/>
              <w:t xml:space="preserve">систематизация знаний </w:t>
            </w:r>
          </w:p>
        </w:tc>
        <w:tc>
          <w:tcPr>
            <w:tcW w:w="758"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lastRenderedPageBreak/>
              <w:t xml:space="preserve"> </w:t>
            </w:r>
            <w:r w:rsidRPr="008F0602">
              <w:rPr>
                <w:rFonts w:ascii="Times New Roman" w:hAnsi="Times New Roman" w:cs="Times New Roman"/>
                <w:color w:val="000000"/>
                <w:sz w:val="24"/>
                <w:szCs w:val="24"/>
              </w:rPr>
              <w:t xml:space="preserve">1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0 </w:t>
            </w:r>
          </w:p>
        </w:tc>
        <w:tc>
          <w:tcPr>
            <w:tcW w:w="1192" w:type="dxa"/>
            <w:tcMar>
              <w:top w:w="50" w:type="dxa"/>
              <w:left w:w="100" w:type="dxa"/>
            </w:tcMar>
            <w:vAlign w:val="center"/>
          </w:tcPr>
          <w:p w:rsidR="0099681D" w:rsidRPr="008F0602" w:rsidRDefault="00485762" w:rsidP="008F06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2</w:t>
            </w:r>
            <w:r>
              <w:rPr>
                <w:rFonts w:ascii="Times New Roman" w:hAnsi="Times New Roman" w:cs="Times New Roman"/>
                <w:color w:val="000000"/>
                <w:sz w:val="24"/>
                <w:szCs w:val="24"/>
                <w:lang w:val="ru-RU"/>
              </w:rPr>
              <w:t>8</w:t>
            </w:r>
            <w:r w:rsidR="00E5322D" w:rsidRPr="008F0602">
              <w:rPr>
                <w:rFonts w:ascii="Times New Roman" w:hAnsi="Times New Roman" w:cs="Times New Roman"/>
                <w:color w:val="000000"/>
                <w:sz w:val="24"/>
                <w:szCs w:val="24"/>
              </w:rPr>
              <w:t xml:space="preserve">.05.2025 </w:t>
            </w:r>
          </w:p>
        </w:tc>
        <w:tc>
          <w:tcPr>
            <w:tcW w:w="1893" w:type="dxa"/>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r w:rsidR="0099681D" w:rsidRPr="008F0602">
        <w:trPr>
          <w:trHeight w:val="144"/>
          <w:tblCellSpacing w:w="20" w:type="nil"/>
        </w:trPr>
        <w:tc>
          <w:tcPr>
            <w:tcW w:w="0" w:type="auto"/>
            <w:gridSpan w:val="2"/>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lastRenderedPageBreak/>
              <w:t>ОБЩЕЕ КОЛИЧЕСТВО ЧАСОВ ПО ПРОГРАММЕ</w:t>
            </w:r>
          </w:p>
        </w:tc>
        <w:tc>
          <w:tcPr>
            <w:tcW w:w="1192"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lang w:val="ru-RU"/>
              </w:rPr>
              <w:t xml:space="preserve"> </w:t>
            </w:r>
            <w:r w:rsidRPr="008F0602">
              <w:rPr>
                <w:rFonts w:ascii="Times New Roman" w:hAnsi="Times New Roman" w:cs="Times New Roman"/>
                <w:color w:val="000000"/>
                <w:sz w:val="24"/>
                <w:szCs w:val="24"/>
              </w:rPr>
              <w:t xml:space="preserve">102 </w:t>
            </w:r>
          </w:p>
        </w:tc>
        <w:tc>
          <w:tcPr>
            <w:tcW w:w="1445"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99681D" w:rsidRPr="008F0602" w:rsidRDefault="00E5322D" w:rsidP="008F0602">
            <w:pPr>
              <w:spacing w:after="0" w:line="240" w:lineRule="auto"/>
              <w:jc w:val="both"/>
              <w:rPr>
                <w:rFonts w:ascii="Times New Roman" w:hAnsi="Times New Roman" w:cs="Times New Roman"/>
                <w:sz w:val="24"/>
                <w:szCs w:val="24"/>
              </w:rPr>
            </w:pPr>
            <w:r w:rsidRPr="008F0602">
              <w:rPr>
                <w:rFonts w:ascii="Times New Roman" w:hAnsi="Times New Roman" w:cs="Times New Roman"/>
                <w:color w:val="000000"/>
                <w:sz w:val="24"/>
                <w:szCs w:val="24"/>
              </w:rPr>
              <w:t xml:space="preserve"> 13.5 </w:t>
            </w:r>
          </w:p>
        </w:tc>
        <w:tc>
          <w:tcPr>
            <w:tcW w:w="0" w:type="auto"/>
            <w:gridSpan w:val="2"/>
            <w:tcMar>
              <w:top w:w="50" w:type="dxa"/>
              <w:left w:w="100" w:type="dxa"/>
            </w:tcMar>
            <w:vAlign w:val="center"/>
          </w:tcPr>
          <w:p w:rsidR="0099681D" w:rsidRPr="008F0602" w:rsidRDefault="0099681D" w:rsidP="008F0602">
            <w:pPr>
              <w:spacing w:after="0" w:line="240" w:lineRule="auto"/>
              <w:jc w:val="both"/>
              <w:rPr>
                <w:rFonts w:ascii="Times New Roman" w:hAnsi="Times New Roman" w:cs="Times New Roman"/>
                <w:sz w:val="24"/>
                <w:szCs w:val="24"/>
              </w:rPr>
            </w:pPr>
          </w:p>
        </w:tc>
      </w:tr>
    </w:tbl>
    <w:p w:rsidR="0099681D" w:rsidRPr="008F0602" w:rsidRDefault="0099681D" w:rsidP="008F0602">
      <w:pPr>
        <w:spacing w:after="0" w:line="240" w:lineRule="auto"/>
        <w:jc w:val="both"/>
        <w:rPr>
          <w:rFonts w:ascii="Times New Roman" w:hAnsi="Times New Roman" w:cs="Times New Roman"/>
          <w:sz w:val="24"/>
          <w:szCs w:val="24"/>
        </w:rPr>
        <w:sectPr w:rsidR="0099681D" w:rsidRPr="008F0602">
          <w:pgSz w:w="16383" w:h="11906" w:orient="landscape"/>
          <w:pgMar w:top="1134" w:right="850" w:bottom="1134" w:left="1701" w:header="720" w:footer="720" w:gutter="0"/>
          <w:cols w:space="720"/>
        </w:sectPr>
      </w:pPr>
    </w:p>
    <w:p w:rsidR="0099681D" w:rsidRPr="008F0602" w:rsidRDefault="00E5322D" w:rsidP="008F0602">
      <w:pPr>
        <w:spacing w:after="0" w:line="240" w:lineRule="auto"/>
        <w:jc w:val="both"/>
        <w:rPr>
          <w:rFonts w:ascii="Times New Roman" w:hAnsi="Times New Roman" w:cs="Times New Roman"/>
          <w:sz w:val="24"/>
          <w:szCs w:val="24"/>
          <w:lang w:val="ru-RU"/>
        </w:rPr>
      </w:pPr>
      <w:bookmarkStart w:id="6" w:name="block-27441128"/>
      <w:bookmarkEnd w:id="5"/>
      <w:r w:rsidRPr="008F060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ОБЯЗАТЕЛЬНЫЕ УЧЕБНЫЕ МАТЕРИАЛЫ ДЛЯ УЧЕНИКА</w:t>
      </w: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lang w:val="ru-RU"/>
        </w:rPr>
        <w:t>• Биология. Биологические системы и процессы, 10 класс/ Теремов А.В., Петросова Р.А., Общество с ограниченной ответственностью «ИОЦ МНЕМОЗИНА»</w:t>
      </w:r>
      <w:r w:rsidRPr="008F0602">
        <w:rPr>
          <w:rFonts w:ascii="Times New Roman" w:hAnsi="Times New Roman" w:cs="Times New Roman"/>
          <w:sz w:val="24"/>
          <w:szCs w:val="24"/>
          <w:lang w:val="ru-RU"/>
        </w:rPr>
        <w:br/>
      </w:r>
      <w:bookmarkStart w:id="7" w:name="7c7f6ab2-6f21-455c-96e7-943e4f3e6a93"/>
      <w:r w:rsidRPr="008F0602">
        <w:rPr>
          <w:rFonts w:ascii="Times New Roman" w:hAnsi="Times New Roman" w:cs="Times New Roman"/>
          <w:color w:val="000000"/>
          <w:sz w:val="24"/>
          <w:szCs w:val="24"/>
          <w:lang w:val="ru-RU"/>
        </w:rPr>
        <w:t xml:space="preserve"> • Биология, 10 класс/ Пасечник В.В., Каменский А.А., Рубцов А.М. и другие; под редакцией Пасечника В.В., Акционерное общество «Издательство «Просвещение»</w:t>
      </w:r>
      <w:bookmarkEnd w:id="7"/>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МЕТОДИЧЕСКИЕ МАТЕРИАЛЫ ДЛЯ УЧИТЕЛЯ</w:t>
      </w: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color w:val="000000"/>
          <w:sz w:val="24"/>
          <w:szCs w:val="24"/>
        </w:rPr>
        <w:t>MULTIMEDIA</w:t>
      </w:r>
      <w:r w:rsidRPr="008F0602">
        <w:rPr>
          <w:rFonts w:ascii="Times New Roman" w:hAnsi="Times New Roman" w:cs="Times New Roman"/>
          <w:color w:val="000000"/>
          <w:sz w:val="24"/>
          <w:szCs w:val="24"/>
          <w:lang w:val="ru-RU"/>
        </w:rPr>
        <w:t xml:space="preserve"> – поддержка курса «Общая биология»;</w:t>
      </w:r>
      <w:r w:rsidRPr="008F0602">
        <w:rPr>
          <w:rFonts w:ascii="Times New Roman" w:hAnsi="Times New Roman" w:cs="Times New Roman"/>
          <w:sz w:val="24"/>
          <w:szCs w:val="24"/>
          <w:lang w:val="ru-RU"/>
        </w:rPr>
        <w:br/>
      </w:r>
      <w:r w:rsidRPr="008F0602">
        <w:rPr>
          <w:rFonts w:ascii="Times New Roman" w:hAnsi="Times New Roman" w:cs="Times New Roman"/>
          <w:color w:val="000000"/>
          <w:sz w:val="24"/>
          <w:szCs w:val="24"/>
          <w:lang w:val="ru-RU"/>
        </w:rPr>
        <w:t xml:space="preserve"> • Лаборатория КЛЕТКА; Методические материалы: Сборник нормативных документов. Биология</w:t>
      </w:r>
      <w:proofErr w:type="gramStart"/>
      <w:r w:rsidRPr="008F0602">
        <w:rPr>
          <w:rFonts w:ascii="Times New Roman" w:hAnsi="Times New Roman" w:cs="Times New Roman"/>
          <w:color w:val="000000"/>
          <w:sz w:val="24"/>
          <w:szCs w:val="24"/>
          <w:lang w:val="ru-RU"/>
        </w:rPr>
        <w:t xml:space="preserve"> /С</w:t>
      </w:r>
      <w:proofErr w:type="gramEnd"/>
      <w:r w:rsidRPr="008F0602">
        <w:rPr>
          <w:rFonts w:ascii="Times New Roman" w:hAnsi="Times New Roman" w:cs="Times New Roman"/>
          <w:color w:val="000000"/>
          <w:sz w:val="24"/>
          <w:szCs w:val="24"/>
          <w:lang w:val="ru-RU"/>
        </w:rPr>
        <w:t>ост. Э.Д. Днепров, А. Г.,</w:t>
      </w:r>
      <w:r w:rsidRPr="008F0602">
        <w:rPr>
          <w:rFonts w:ascii="Times New Roman" w:hAnsi="Times New Roman" w:cs="Times New Roman"/>
          <w:sz w:val="24"/>
          <w:szCs w:val="24"/>
          <w:lang w:val="ru-RU"/>
        </w:rPr>
        <w:br/>
      </w:r>
      <w:bookmarkStart w:id="8" w:name="ddacfe0c-02d9-4b32-896b-d05bcc0adfd7"/>
      <w:r w:rsidRPr="008F0602">
        <w:rPr>
          <w:rFonts w:ascii="Times New Roman" w:hAnsi="Times New Roman" w:cs="Times New Roman"/>
          <w:color w:val="000000"/>
          <w:sz w:val="24"/>
          <w:szCs w:val="24"/>
          <w:lang w:val="ru-RU"/>
        </w:rPr>
        <w:t xml:space="preserve"> Аркадьев. – М.: Дрофа, 2010</w:t>
      </w:r>
      <w:bookmarkEnd w:id="8"/>
    </w:p>
    <w:p w:rsidR="0099681D" w:rsidRPr="008F0602" w:rsidRDefault="0099681D" w:rsidP="008F0602">
      <w:pPr>
        <w:spacing w:after="0" w:line="240" w:lineRule="auto"/>
        <w:jc w:val="both"/>
        <w:rPr>
          <w:rFonts w:ascii="Times New Roman" w:hAnsi="Times New Roman" w:cs="Times New Roman"/>
          <w:sz w:val="24"/>
          <w:szCs w:val="24"/>
          <w:lang w:val="ru-RU"/>
        </w:rPr>
      </w:pPr>
    </w:p>
    <w:p w:rsidR="0099681D" w:rsidRPr="008F0602" w:rsidRDefault="00E5322D" w:rsidP="008F0602">
      <w:pPr>
        <w:spacing w:after="0" w:line="240" w:lineRule="auto"/>
        <w:jc w:val="both"/>
        <w:rPr>
          <w:rFonts w:ascii="Times New Roman" w:hAnsi="Times New Roman" w:cs="Times New Roman"/>
          <w:sz w:val="24"/>
          <w:szCs w:val="24"/>
          <w:lang w:val="ru-RU"/>
        </w:rPr>
      </w:pPr>
      <w:r w:rsidRPr="008F0602">
        <w:rPr>
          <w:rFonts w:ascii="Times New Roman" w:hAnsi="Times New Roman" w:cs="Times New Roman"/>
          <w:b/>
          <w:color w:val="000000"/>
          <w:sz w:val="24"/>
          <w:szCs w:val="24"/>
          <w:lang w:val="ru-RU"/>
        </w:rPr>
        <w:t>ЦИФРОВЫЕ ОБРАЗОВАТЕЛЬНЫЕ РЕСУРСЫ И РЕСУРСЫ СЕТИ ИНТЕРНЕТ</w:t>
      </w:r>
    </w:p>
    <w:p w:rsidR="0099681D" w:rsidRPr="008F0602" w:rsidRDefault="00E5322D" w:rsidP="008F0602">
      <w:pPr>
        <w:spacing w:after="0" w:line="240" w:lineRule="auto"/>
        <w:jc w:val="both"/>
        <w:rPr>
          <w:rFonts w:ascii="Times New Roman" w:hAnsi="Times New Roman" w:cs="Times New Roman"/>
          <w:sz w:val="24"/>
          <w:szCs w:val="24"/>
          <w:lang w:val="ru-RU"/>
        </w:rPr>
        <w:sectPr w:rsidR="0099681D" w:rsidRPr="008F0602">
          <w:pgSz w:w="11906" w:h="16383"/>
          <w:pgMar w:top="1134" w:right="850" w:bottom="1134" w:left="1701" w:header="720" w:footer="720" w:gutter="0"/>
          <w:cols w:space="720"/>
        </w:sectPr>
      </w:pPr>
      <w:r w:rsidRPr="008F0602">
        <w:rPr>
          <w:rFonts w:ascii="Times New Roman" w:hAnsi="Times New Roman" w:cs="Times New Roman"/>
          <w:color w:val="000000"/>
          <w:sz w:val="24"/>
          <w:szCs w:val="24"/>
          <w:lang w:val="ru-RU"/>
        </w:rPr>
        <w:t xml:space="preserve">• </w:t>
      </w:r>
      <w:hyperlink r:id="rId129" w:history="1">
        <w:r w:rsidRPr="008F0602">
          <w:rPr>
            <w:rStyle w:val="ab"/>
            <w:rFonts w:ascii="Times New Roman" w:hAnsi="Times New Roman" w:cs="Times New Roman"/>
            <w:sz w:val="24"/>
            <w:szCs w:val="24"/>
          </w:rPr>
          <w:t>www</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bio</w:t>
        </w:r>
        <w:r w:rsidRPr="008F0602">
          <w:rPr>
            <w:rStyle w:val="ab"/>
            <w:rFonts w:ascii="Times New Roman" w:hAnsi="Times New Roman" w:cs="Times New Roman"/>
            <w:sz w:val="24"/>
            <w:szCs w:val="24"/>
            <w:lang w:val="ru-RU"/>
          </w:rPr>
          <w:t>.1</w:t>
        </w:r>
        <w:r w:rsidRPr="008F0602">
          <w:rPr>
            <w:rStyle w:val="ab"/>
            <w:rFonts w:ascii="Times New Roman" w:hAnsi="Times New Roman" w:cs="Times New Roman"/>
            <w:sz w:val="24"/>
            <w:szCs w:val="24"/>
          </w:rPr>
          <w:t>september</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ru</w:t>
        </w:r>
      </w:hyperlink>
      <w:r w:rsidRPr="008F0602">
        <w:rPr>
          <w:rFonts w:ascii="Times New Roman" w:hAnsi="Times New Roman" w:cs="Times New Roman"/>
          <w:color w:val="000000"/>
          <w:sz w:val="24"/>
          <w:szCs w:val="24"/>
          <w:lang w:val="ru-RU"/>
        </w:rPr>
        <w:t xml:space="preserve"> – газета «Биология» - приложение к «1 сентября»;</w:t>
      </w:r>
      <w:r w:rsidRPr="008F0602">
        <w:rPr>
          <w:rFonts w:ascii="Times New Roman" w:hAnsi="Times New Roman" w:cs="Times New Roman"/>
          <w:sz w:val="24"/>
          <w:szCs w:val="24"/>
          <w:lang w:val="ru-RU"/>
        </w:rPr>
        <w:br/>
      </w:r>
      <w:r w:rsidRPr="008F0602">
        <w:rPr>
          <w:rFonts w:ascii="Times New Roman" w:hAnsi="Times New Roman" w:cs="Times New Roman"/>
          <w:color w:val="000000"/>
          <w:sz w:val="24"/>
          <w:szCs w:val="24"/>
          <w:lang w:val="ru-RU"/>
        </w:rPr>
        <w:t xml:space="preserve"> • </w:t>
      </w:r>
      <w:hyperlink r:id="rId130" w:history="1">
        <w:r w:rsidRPr="008F0602">
          <w:rPr>
            <w:rStyle w:val="ab"/>
            <w:rFonts w:ascii="Times New Roman" w:hAnsi="Times New Roman" w:cs="Times New Roman"/>
            <w:sz w:val="24"/>
            <w:szCs w:val="24"/>
          </w:rPr>
          <w:t>www</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bio</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nature</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ru</w:t>
        </w:r>
      </w:hyperlink>
      <w:r w:rsidRPr="008F0602">
        <w:rPr>
          <w:rFonts w:ascii="Times New Roman" w:hAnsi="Times New Roman" w:cs="Times New Roman"/>
          <w:color w:val="000000"/>
          <w:sz w:val="24"/>
          <w:szCs w:val="24"/>
          <w:lang w:val="ru-RU"/>
        </w:rPr>
        <w:t xml:space="preserve"> – научные новости биологии;</w:t>
      </w:r>
      <w:r w:rsidRPr="008F0602">
        <w:rPr>
          <w:rFonts w:ascii="Times New Roman" w:hAnsi="Times New Roman" w:cs="Times New Roman"/>
          <w:sz w:val="24"/>
          <w:szCs w:val="24"/>
          <w:lang w:val="ru-RU"/>
        </w:rPr>
        <w:br/>
      </w:r>
      <w:r w:rsidRPr="008F0602">
        <w:rPr>
          <w:rFonts w:ascii="Times New Roman" w:hAnsi="Times New Roman" w:cs="Times New Roman"/>
          <w:color w:val="000000"/>
          <w:sz w:val="24"/>
          <w:szCs w:val="24"/>
          <w:lang w:val="ru-RU"/>
        </w:rPr>
        <w:t xml:space="preserve"> • </w:t>
      </w:r>
      <w:hyperlink r:id="rId131" w:history="1">
        <w:r w:rsidRPr="008F0602">
          <w:rPr>
            <w:rStyle w:val="ab"/>
            <w:rFonts w:ascii="Times New Roman" w:hAnsi="Times New Roman" w:cs="Times New Roman"/>
            <w:sz w:val="24"/>
            <w:szCs w:val="24"/>
          </w:rPr>
          <w:t>www</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edios</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ru</w:t>
        </w:r>
      </w:hyperlink>
      <w:r w:rsidRPr="008F0602">
        <w:rPr>
          <w:rFonts w:ascii="Times New Roman" w:hAnsi="Times New Roman" w:cs="Times New Roman"/>
          <w:color w:val="000000"/>
          <w:sz w:val="24"/>
          <w:szCs w:val="24"/>
          <w:lang w:val="ru-RU"/>
        </w:rPr>
        <w:t xml:space="preserve"> – Эйдос – центр дистанционного образования;</w:t>
      </w:r>
      <w:r w:rsidRPr="008F0602">
        <w:rPr>
          <w:rFonts w:ascii="Times New Roman" w:hAnsi="Times New Roman" w:cs="Times New Roman"/>
          <w:sz w:val="24"/>
          <w:szCs w:val="24"/>
          <w:lang w:val="ru-RU"/>
        </w:rPr>
        <w:br/>
      </w:r>
      <w:bookmarkStart w:id="9" w:name="2d903264-f81f-4430-ad88-30c78a14af6e"/>
      <w:r w:rsidRPr="008F0602">
        <w:rPr>
          <w:rFonts w:ascii="Times New Roman" w:hAnsi="Times New Roman" w:cs="Times New Roman"/>
          <w:color w:val="000000"/>
          <w:sz w:val="24"/>
          <w:szCs w:val="24"/>
          <w:lang w:val="ru-RU"/>
        </w:rPr>
        <w:t xml:space="preserve"> • </w:t>
      </w:r>
      <w:hyperlink r:id="rId132" w:history="1">
        <w:r w:rsidRPr="008F0602">
          <w:rPr>
            <w:rStyle w:val="ab"/>
            <w:rFonts w:ascii="Times New Roman" w:hAnsi="Times New Roman" w:cs="Times New Roman"/>
            <w:sz w:val="24"/>
            <w:szCs w:val="24"/>
          </w:rPr>
          <w:t>www</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km</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ru</w:t>
        </w:r>
        <w:r w:rsidRPr="008F0602">
          <w:rPr>
            <w:rStyle w:val="ab"/>
            <w:rFonts w:ascii="Times New Roman" w:hAnsi="Times New Roman" w:cs="Times New Roman"/>
            <w:sz w:val="24"/>
            <w:szCs w:val="24"/>
            <w:lang w:val="ru-RU"/>
          </w:rPr>
          <w:t>/</w:t>
        </w:r>
        <w:r w:rsidRPr="008F0602">
          <w:rPr>
            <w:rStyle w:val="ab"/>
            <w:rFonts w:ascii="Times New Roman" w:hAnsi="Times New Roman" w:cs="Times New Roman"/>
            <w:sz w:val="24"/>
            <w:szCs w:val="24"/>
          </w:rPr>
          <w:t>education</w:t>
        </w:r>
      </w:hyperlink>
      <w:r w:rsidRPr="008F0602">
        <w:rPr>
          <w:rFonts w:ascii="Times New Roman" w:hAnsi="Times New Roman" w:cs="Times New Roman"/>
          <w:color w:val="000000"/>
          <w:sz w:val="24"/>
          <w:szCs w:val="24"/>
          <w:lang w:val="ru-RU"/>
        </w:rPr>
        <w:t xml:space="preserve"> - учебные материалы и словари на сайте «Кирилл и Мефодий</w:t>
      </w:r>
      <w:bookmarkEnd w:id="9"/>
      <w:r w:rsidR="008F0602" w:rsidRPr="008F0602">
        <w:rPr>
          <w:rFonts w:ascii="Times New Roman" w:hAnsi="Times New Roman" w:cs="Times New Roman"/>
          <w:sz w:val="24"/>
          <w:szCs w:val="24"/>
          <w:lang w:val="ru-RU"/>
        </w:rPr>
        <w:t>.</w:t>
      </w:r>
    </w:p>
    <w:bookmarkEnd w:id="6"/>
    <w:p w:rsidR="00E5322D" w:rsidRPr="008F0602" w:rsidRDefault="00E5322D" w:rsidP="008F0602">
      <w:pPr>
        <w:spacing w:after="0" w:line="240" w:lineRule="auto"/>
        <w:jc w:val="both"/>
        <w:rPr>
          <w:rFonts w:ascii="Times New Roman" w:hAnsi="Times New Roman" w:cs="Times New Roman"/>
          <w:sz w:val="24"/>
          <w:szCs w:val="24"/>
          <w:lang w:val="ru-RU"/>
        </w:rPr>
      </w:pPr>
    </w:p>
    <w:sectPr w:rsidR="00E5322D" w:rsidRPr="008F0602" w:rsidSect="0099681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671" w:rsidRDefault="001F7671" w:rsidP="008F0602">
      <w:pPr>
        <w:spacing w:after="0" w:line="240" w:lineRule="auto"/>
      </w:pPr>
      <w:r>
        <w:separator/>
      </w:r>
    </w:p>
  </w:endnote>
  <w:endnote w:type="continuationSeparator" w:id="0">
    <w:p w:rsidR="001F7671" w:rsidRDefault="001F7671" w:rsidP="008F0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625565"/>
      <w:docPartObj>
        <w:docPartGallery w:val="Page Numbers (Bottom of Page)"/>
        <w:docPartUnique/>
      </w:docPartObj>
    </w:sdtPr>
    <w:sdtContent>
      <w:p w:rsidR="00B06B59" w:rsidRDefault="004C6A01">
        <w:pPr>
          <w:pStyle w:val="af0"/>
          <w:jc w:val="right"/>
        </w:pPr>
        <w:fldSimple w:instr=" PAGE   \* MERGEFORMAT ">
          <w:r w:rsidR="00CF7656">
            <w:rPr>
              <w:noProof/>
            </w:rPr>
            <w:t>3</w:t>
          </w:r>
        </w:fldSimple>
      </w:p>
    </w:sdtContent>
  </w:sdt>
  <w:p w:rsidR="00B06B59" w:rsidRDefault="00B06B5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671" w:rsidRDefault="001F7671" w:rsidP="008F0602">
      <w:pPr>
        <w:spacing w:after="0" w:line="240" w:lineRule="auto"/>
      </w:pPr>
      <w:r>
        <w:separator/>
      </w:r>
    </w:p>
  </w:footnote>
  <w:footnote w:type="continuationSeparator" w:id="0">
    <w:p w:rsidR="001F7671" w:rsidRDefault="001F7671" w:rsidP="008F06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99681D"/>
    <w:rsid w:val="001F7671"/>
    <w:rsid w:val="0034626B"/>
    <w:rsid w:val="00485762"/>
    <w:rsid w:val="004C6A01"/>
    <w:rsid w:val="00640CE5"/>
    <w:rsid w:val="00740138"/>
    <w:rsid w:val="007653AA"/>
    <w:rsid w:val="007F096F"/>
    <w:rsid w:val="008F0602"/>
    <w:rsid w:val="009315C1"/>
    <w:rsid w:val="0099681D"/>
    <w:rsid w:val="009C1C75"/>
    <w:rsid w:val="00A75E72"/>
    <w:rsid w:val="00B06B59"/>
    <w:rsid w:val="00BC1438"/>
    <w:rsid w:val="00BF79AF"/>
    <w:rsid w:val="00CF7656"/>
    <w:rsid w:val="00E53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681D"/>
    <w:rPr>
      <w:color w:val="0000FF" w:themeColor="hyperlink"/>
      <w:u w:val="single"/>
    </w:rPr>
  </w:style>
  <w:style w:type="table" w:styleId="ac">
    <w:name w:val="Table Grid"/>
    <w:basedOn w:val="a1"/>
    <w:uiPriority w:val="59"/>
    <w:rsid w:val="009968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F06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0602"/>
    <w:rPr>
      <w:rFonts w:ascii="Tahoma" w:hAnsi="Tahoma" w:cs="Tahoma"/>
      <w:sz w:val="16"/>
      <w:szCs w:val="16"/>
    </w:rPr>
  </w:style>
  <w:style w:type="paragraph" w:styleId="af0">
    <w:name w:val="footer"/>
    <w:basedOn w:val="a"/>
    <w:link w:val="af1"/>
    <w:uiPriority w:val="99"/>
    <w:unhideWhenUsed/>
    <w:rsid w:val="008F060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F0602"/>
  </w:style>
  <w:style w:type="paragraph" w:styleId="af2">
    <w:name w:val="Normal (Web)"/>
    <w:basedOn w:val="a"/>
    <w:uiPriority w:val="99"/>
    <w:semiHidden/>
    <w:unhideWhenUsed/>
    <w:rsid w:val="00CF765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61631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fontTable" Target="fontTable.xm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footnotes" Target="footnote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26" Type="http://schemas.openxmlformats.org/officeDocument/2006/relationships/hyperlink" Target="https://resh.edu.ru/" TargetMode="External"/><Relationship Id="rId134"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www.bio.1september.ru%20"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www.km.ru/education%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footer" Target="footer1.xm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30" Type="http://schemas.openxmlformats.org/officeDocument/2006/relationships/hyperlink" Target="www.bio.nature.ru%20" TargetMode="Externa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www.edios.ru%20"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13207</Words>
  <Characters>75283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dcterms:created xsi:type="dcterms:W3CDTF">2023-10-08T18:44:00Z</dcterms:created>
  <dcterms:modified xsi:type="dcterms:W3CDTF">2024-10-20T07:42:00Z</dcterms:modified>
</cp:coreProperties>
</file>