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65" w:rsidRPr="004F2025" w:rsidRDefault="00823765" w:rsidP="008237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банки заданий для оценки функциональной грамотности</w:t>
      </w:r>
      <w:r w:rsidR="004F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765" w:rsidRPr="00823765" w:rsidRDefault="009E1FD0" w:rsidP="00823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="00823765" w:rsidRPr="00823765">
          <w:rPr>
            <w:rFonts w:ascii="Arial" w:eastAsia="Times New Roman" w:hAnsi="Arial" w:cs="Arial"/>
            <w:color w:val="330066"/>
            <w:u w:val="single"/>
            <w:lang w:eastAsia="ru-RU"/>
          </w:rPr>
          <w:t xml:space="preserve">Открытый банк заданий на сайте федерального государственного бюджетного научного учреждения «Институт </w:t>
        </w:r>
        <w:proofErr w:type="gramStart"/>
        <w:r w:rsidR="00823765" w:rsidRPr="00823765">
          <w:rPr>
            <w:rFonts w:ascii="Arial" w:eastAsia="Times New Roman" w:hAnsi="Arial" w:cs="Arial"/>
            <w:color w:val="330066"/>
            <w:u w:val="single"/>
            <w:lang w:eastAsia="ru-RU"/>
          </w:rPr>
          <w:t>стратегии развития образования Российской академии образования</w:t>
        </w:r>
        <w:proofErr w:type="gramEnd"/>
        <w:r w:rsidR="00823765" w:rsidRPr="00823765">
          <w:rPr>
            <w:rFonts w:ascii="Arial" w:eastAsia="Times New Roman" w:hAnsi="Arial" w:cs="Arial"/>
            <w:color w:val="330066"/>
            <w:u w:val="single"/>
            <w:lang w:eastAsia="ru-RU"/>
          </w:rPr>
          <w:t>»</w:t>
        </w:r>
      </w:hyperlink>
    </w:p>
    <w:p w:rsidR="00823765" w:rsidRPr="00823765" w:rsidRDefault="009E1FD0" w:rsidP="00823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="00823765" w:rsidRPr="00823765">
          <w:rPr>
            <w:rFonts w:ascii="Arial" w:eastAsia="Times New Roman" w:hAnsi="Arial" w:cs="Arial"/>
            <w:color w:val="330066"/>
            <w:u w:val="single"/>
            <w:lang w:eastAsia="ru-RU"/>
          </w:rPr>
          <w:t>Открытый банк заданий на образовательной платформе «Российская электронная школа»</w:t>
        </w:r>
      </w:hyperlink>
    </w:p>
    <w:p w:rsidR="00823765" w:rsidRPr="00823765" w:rsidRDefault="009E1FD0" w:rsidP="00823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="00823765" w:rsidRPr="00823765">
          <w:rPr>
            <w:rFonts w:ascii="Arial" w:eastAsia="Times New Roman" w:hAnsi="Arial" w:cs="Arial"/>
            <w:color w:val="330066"/>
            <w:u w:val="single"/>
            <w:lang w:eastAsia="ru-RU"/>
          </w:rPr>
          <w:t>Открытые задания PISA на официальном сайте  федерального государственного бюджетного учреждения «Федеральный институт оценки качества образования»</w:t>
        </w:r>
      </w:hyperlink>
    </w:p>
    <w:p w:rsidR="00823765" w:rsidRPr="00823765" w:rsidRDefault="009E1FD0" w:rsidP="00823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tgtFrame="_blank" w:history="1">
        <w:r w:rsidR="00823765" w:rsidRPr="00823765">
          <w:rPr>
            <w:rFonts w:ascii="Arial" w:eastAsia="Times New Roman" w:hAnsi="Arial" w:cs="Arial"/>
            <w:color w:val="330066"/>
            <w:u w:val="single"/>
            <w:lang w:eastAsia="ru-RU"/>
          </w:rPr>
  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</w:t>
        </w:r>
        <w:r w:rsidR="00823765" w:rsidRPr="00823765">
          <w:rPr>
            <w:rFonts w:ascii="Arial" w:eastAsia="Times New Roman" w:hAnsi="Arial" w:cs="Arial"/>
            <w:color w:val="330066"/>
            <w:u w:val="single"/>
            <w:lang w:eastAsia="ru-RU"/>
          </w:rPr>
          <w:t>й</w:t>
        </w:r>
        <w:r w:rsidR="00823765" w:rsidRPr="00823765">
          <w:rPr>
            <w:rFonts w:ascii="Arial" w:eastAsia="Times New Roman" w:hAnsi="Arial" w:cs="Arial"/>
            <w:color w:val="330066"/>
            <w:u w:val="single"/>
            <w:lang w:eastAsia="ru-RU"/>
          </w:rPr>
          <w:t xml:space="preserve"> институт педагогических измерений»</w:t>
        </w:r>
      </w:hyperlink>
    </w:p>
    <w:p w:rsidR="001C3DE8" w:rsidRDefault="001C3DE8"/>
    <w:sectPr w:rsidR="001C3DE8" w:rsidSect="001C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5B9"/>
    <w:multiLevelType w:val="multilevel"/>
    <w:tmpl w:val="B994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65"/>
    <w:rsid w:val="001C3DE8"/>
    <w:rsid w:val="004F2025"/>
    <w:rsid w:val="00823765"/>
    <w:rsid w:val="009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E8"/>
  </w:style>
  <w:style w:type="paragraph" w:styleId="3">
    <w:name w:val="heading 3"/>
    <w:basedOn w:val="a"/>
    <w:link w:val="30"/>
    <w:uiPriority w:val="9"/>
    <w:qFormat/>
    <w:rsid w:val="0082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://skiv.instrao.ru/bank-zadani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2023-02-17T11:56:00Z</dcterms:created>
  <dcterms:modified xsi:type="dcterms:W3CDTF">2023-02-17T11:58:00Z</dcterms:modified>
</cp:coreProperties>
</file>