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E8" w:rsidRPr="00F830FB" w:rsidRDefault="00613C7B" w:rsidP="00F830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0FB">
        <w:rPr>
          <w:rFonts w:ascii="Times New Roman" w:hAnsi="Times New Roman" w:cs="Times New Roman"/>
          <w:sz w:val="24"/>
          <w:szCs w:val="24"/>
        </w:rPr>
        <w:t>Штат сотрудников ЛДП 2021 Плешковской СОШ</w:t>
      </w:r>
    </w:p>
    <w:p w:rsidR="00613C7B" w:rsidRPr="00F830FB" w:rsidRDefault="00613C7B" w:rsidP="00F830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0FB">
        <w:rPr>
          <w:rFonts w:ascii="Times New Roman" w:hAnsi="Times New Roman" w:cs="Times New Roman"/>
          <w:sz w:val="24"/>
          <w:szCs w:val="24"/>
        </w:rPr>
        <w:t>1 смена с 01.06.2021 по 22.06.2021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13C7B" w:rsidRPr="00F830FB" w:rsidTr="00F830FB">
        <w:tc>
          <w:tcPr>
            <w:tcW w:w="817" w:type="dxa"/>
          </w:tcPr>
          <w:p w:rsidR="00613C7B" w:rsidRPr="00F830FB" w:rsidRDefault="00613C7B" w:rsidP="00F8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613C7B" w:rsidRPr="00F830FB" w:rsidRDefault="00613C7B" w:rsidP="00F8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Должность ЛДП</w:t>
            </w:r>
          </w:p>
        </w:tc>
        <w:tc>
          <w:tcPr>
            <w:tcW w:w="5068" w:type="dxa"/>
          </w:tcPr>
          <w:p w:rsidR="00613C7B" w:rsidRPr="00F830FB" w:rsidRDefault="00613C7B" w:rsidP="00F8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F830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  <w:tc>
          <w:tcPr>
            <w:tcW w:w="5068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Аникина Марина Михайловна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5068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Калинина Софья Геннадьевна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5068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Жогликов</w:t>
            </w:r>
            <w:proofErr w:type="spellEnd"/>
            <w:r w:rsidRPr="00F830FB">
              <w:rPr>
                <w:rFonts w:ascii="Times New Roman" w:hAnsi="Times New Roman" w:cs="Times New Roman"/>
                <w:sz w:val="24"/>
                <w:szCs w:val="24"/>
              </w:rPr>
              <w:t xml:space="preserve">  Андрей Владимирович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068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Акимова Галина Васильевна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Волкова Галина Борисовна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Merge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Дощинская Маргарита Владимировна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Merge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Дощинская Эльвира Васильевна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Merge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Кравченко Наталья Викторовна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Merge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Сизова Наталья Викторовна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Merge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Тимирева</w:t>
            </w:r>
            <w:proofErr w:type="spellEnd"/>
            <w:r w:rsidRPr="00F830FB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830FB">
              <w:rPr>
                <w:rFonts w:ascii="Times New Roman" w:hAnsi="Times New Roman" w:cs="Times New Roman"/>
                <w:sz w:val="24"/>
                <w:szCs w:val="24"/>
              </w:rPr>
              <w:t xml:space="preserve"> за социально – значимую деятельность</w:t>
            </w:r>
          </w:p>
        </w:tc>
        <w:tc>
          <w:tcPr>
            <w:tcW w:w="5068" w:type="dxa"/>
          </w:tcPr>
          <w:p w:rsidR="00613C7B" w:rsidRPr="00F830FB" w:rsidRDefault="006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Рогачева Татьяна Юрьевна</w:t>
            </w:r>
          </w:p>
        </w:tc>
      </w:tr>
    </w:tbl>
    <w:p w:rsidR="00613C7B" w:rsidRPr="00F830FB" w:rsidRDefault="00613C7B">
      <w:pPr>
        <w:rPr>
          <w:rFonts w:ascii="Times New Roman" w:hAnsi="Times New Roman" w:cs="Times New Roman"/>
          <w:sz w:val="24"/>
          <w:szCs w:val="24"/>
        </w:rPr>
      </w:pPr>
    </w:p>
    <w:p w:rsidR="00613C7B" w:rsidRPr="00F830FB" w:rsidRDefault="00613C7B" w:rsidP="00F830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0FB">
        <w:rPr>
          <w:rFonts w:ascii="Times New Roman" w:hAnsi="Times New Roman" w:cs="Times New Roman"/>
          <w:sz w:val="24"/>
          <w:szCs w:val="24"/>
        </w:rPr>
        <w:t>2</w:t>
      </w:r>
      <w:r w:rsidRPr="00F830FB">
        <w:rPr>
          <w:rFonts w:ascii="Times New Roman" w:hAnsi="Times New Roman" w:cs="Times New Roman"/>
          <w:sz w:val="24"/>
          <w:szCs w:val="24"/>
        </w:rPr>
        <w:t xml:space="preserve"> смена с </w:t>
      </w:r>
      <w:r w:rsidRPr="00F830FB">
        <w:rPr>
          <w:rFonts w:ascii="Times New Roman" w:hAnsi="Times New Roman" w:cs="Times New Roman"/>
          <w:sz w:val="24"/>
          <w:szCs w:val="24"/>
        </w:rPr>
        <w:t>28</w:t>
      </w:r>
      <w:r w:rsidRPr="00F830FB">
        <w:rPr>
          <w:rFonts w:ascii="Times New Roman" w:hAnsi="Times New Roman" w:cs="Times New Roman"/>
          <w:sz w:val="24"/>
          <w:szCs w:val="24"/>
        </w:rPr>
        <w:t xml:space="preserve">.06.2021 по </w:t>
      </w:r>
      <w:r w:rsidRPr="00F830FB">
        <w:rPr>
          <w:rFonts w:ascii="Times New Roman" w:hAnsi="Times New Roman" w:cs="Times New Roman"/>
          <w:sz w:val="24"/>
          <w:szCs w:val="24"/>
        </w:rPr>
        <w:t>18</w:t>
      </w:r>
      <w:r w:rsidRPr="00F830FB">
        <w:rPr>
          <w:rFonts w:ascii="Times New Roman" w:hAnsi="Times New Roman" w:cs="Times New Roman"/>
          <w:sz w:val="24"/>
          <w:szCs w:val="24"/>
        </w:rPr>
        <w:t>.0</w:t>
      </w:r>
      <w:r w:rsidRPr="00F830FB">
        <w:rPr>
          <w:rFonts w:ascii="Times New Roman" w:hAnsi="Times New Roman" w:cs="Times New Roman"/>
          <w:sz w:val="24"/>
          <w:szCs w:val="24"/>
        </w:rPr>
        <w:t>7</w:t>
      </w:r>
      <w:r w:rsidRPr="00F830FB">
        <w:rPr>
          <w:rFonts w:ascii="Times New Roman" w:hAnsi="Times New Roman" w:cs="Times New Roman"/>
          <w:sz w:val="24"/>
          <w:szCs w:val="24"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13C7B" w:rsidRPr="00F830FB" w:rsidTr="00F830FB">
        <w:trPr>
          <w:trHeight w:val="451"/>
        </w:trPr>
        <w:tc>
          <w:tcPr>
            <w:tcW w:w="817" w:type="dxa"/>
          </w:tcPr>
          <w:p w:rsidR="00613C7B" w:rsidRPr="00F830FB" w:rsidRDefault="00613C7B" w:rsidP="00F8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613C7B" w:rsidRPr="00F830FB" w:rsidRDefault="00613C7B" w:rsidP="00F8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Должность ЛДП</w:t>
            </w:r>
          </w:p>
        </w:tc>
        <w:tc>
          <w:tcPr>
            <w:tcW w:w="5068" w:type="dxa"/>
          </w:tcPr>
          <w:p w:rsidR="00613C7B" w:rsidRPr="00F830FB" w:rsidRDefault="00613C7B" w:rsidP="00F8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F830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  <w:tc>
          <w:tcPr>
            <w:tcW w:w="5068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Жогликова Наталья Ивановна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5068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Нестеренко Галина Андреевна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5068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Деева Наталья Геннадьевна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068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Бессонова Ольга Петровна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Дмитриева Елена Александровна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Merge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Дощинская Татьяна Александровна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Merge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Котляревская Вера Сергеевна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Merge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Лапина Надежда Алексеевна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Merge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Миронова Екатерина Ивановна</w:t>
            </w: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Merge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7B" w:rsidRPr="00F830FB" w:rsidTr="00F830FB">
        <w:tc>
          <w:tcPr>
            <w:tcW w:w="817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830FB">
              <w:rPr>
                <w:rFonts w:ascii="Times New Roman" w:hAnsi="Times New Roman" w:cs="Times New Roman"/>
                <w:sz w:val="24"/>
                <w:szCs w:val="24"/>
              </w:rPr>
              <w:t xml:space="preserve"> за социально – значимую деятельность</w:t>
            </w:r>
          </w:p>
        </w:tc>
        <w:tc>
          <w:tcPr>
            <w:tcW w:w="5068" w:type="dxa"/>
          </w:tcPr>
          <w:p w:rsidR="00613C7B" w:rsidRPr="00F830FB" w:rsidRDefault="00613C7B" w:rsidP="00A6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FB">
              <w:rPr>
                <w:rFonts w:ascii="Times New Roman" w:hAnsi="Times New Roman" w:cs="Times New Roman"/>
                <w:sz w:val="24"/>
                <w:szCs w:val="24"/>
              </w:rPr>
              <w:t>Данилова Мария Андреевна</w:t>
            </w:r>
          </w:p>
        </w:tc>
      </w:tr>
    </w:tbl>
    <w:p w:rsidR="00613C7B" w:rsidRDefault="00613C7B">
      <w:bookmarkStart w:id="0" w:name="_GoBack"/>
      <w:bookmarkEnd w:id="0"/>
    </w:p>
    <w:sectPr w:rsidR="0061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12"/>
    <w:rsid w:val="00613C7B"/>
    <w:rsid w:val="00984A12"/>
    <w:rsid w:val="00D12EE8"/>
    <w:rsid w:val="00F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2021-05-27T07:50:00Z</dcterms:created>
  <dcterms:modified xsi:type="dcterms:W3CDTF">2021-05-27T08:02:00Z</dcterms:modified>
</cp:coreProperties>
</file>