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9F" w:rsidRDefault="00DD20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СОГЛАСОВАНО: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80519F" w:rsidRDefault="00DD20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Председатель Управляющего Совета школы:                                                                                                                                               Заведующая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Прокуткинской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СОШ:</w:t>
      </w:r>
    </w:p>
    <w:p w:rsidR="0080519F" w:rsidRDefault="00DD20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_______/А.А.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Лушкова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____________/ И.А.Бохан</w:t>
      </w:r>
    </w:p>
    <w:p w:rsidR="0080519F" w:rsidRDefault="00DD20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.05.20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.05.20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</w:t>
      </w:r>
      <w:proofErr w:type="spellEnd"/>
    </w:p>
    <w:p w:rsidR="0080519F" w:rsidRDefault="008051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0519F" w:rsidRDefault="008051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0519F" w:rsidRDefault="008051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0519F" w:rsidRDefault="008051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0519F" w:rsidRDefault="008051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0519F" w:rsidRDefault="00DD20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ПЛАН - ГРАФИК РАБОТЫ  НА ИЮНЬ</w:t>
      </w:r>
    </w:p>
    <w:p w:rsidR="0080519F" w:rsidRDefault="008051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25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0519F" w:rsidRDefault="008051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0519F" w:rsidRDefault="008051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5"/>
        <w:tblW w:w="15120" w:type="dxa"/>
        <w:tblInd w:w="0" w:type="dxa"/>
        <w:tblLayout w:type="fixed"/>
        <w:tblLook w:val="0400"/>
      </w:tblPr>
      <w:tblGrid>
        <w:gridCol w:w="686"/>
        <w:gridCol w:w="1015"/>
        <w:gridCol w:w="3970"/>
        <w:gridCol w:w="4112"/>
        <w:gridCol w:w="2977"/>
        <w:gridCol w:w="2360"/>
      </w:tblGrid>
      <w:tr w:rsidR="0080519F"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  <w:p w:rsidR="0080519F" w:rsidRDefault="0080519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0519F" w:rsidRDefault="0080519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Сроки</w:t>
            </w:r>
          </w:p>
          <w:p w:rsidR="0080519F" w:rsidRDefault="0080519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0519F" w:rsidRDefault="0080519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Планируемая деятельность</w:t>
            </w:r>
          </w:p>
        </w:tc>
        <w:tc>
          <w:tcPr>
            <w:tcW w:w="2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Место проведения</w:t>
            </w:r>
          </w:p>
          <w:p w:rsidR="0080519F" w:rsidRDefault="008051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0519F">
        <w:trPr>
          <w:trHeight w:val="967"/>
        </w:trPr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теоретическая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досуговая</w:t>
            </w:r>
            <w:proofErr w:type="spellEnd"/>
          </w:p>
        </w:tc>
        <w:tc>
          <w:tcPr>
            <w:tcW w:w="2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июня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Виды декоративных растений, </w:t>
            </w:r>
            <w:r w:rsidR="00FD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овощных культур,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произрастающих в наших климатических условиях</w:t>
            </w:r>
            <w:r w:rsidR="00FD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открытого и закрытого грунта.</w:t>
            </w:r>
          </w:p>
          <w:p w:rsidR="0080519F" w:rsidRDefault="008051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519F" w:rsidRDefault="008051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пикировки рассады капусты для развития  и урожайности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клумб к высадке цветов.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shd w:val="clear" w:color="auto" w:fill="FFFFFF"/>
              <w:spacing w:after="28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Объявление конкурса на лучший дизайн клумб.</w:t>
            </w:r>
          </w:p>
          <w:p w:rsidR="0080519F" w:rsidRDefault="00DD2075">
            <w:pPr>
              <w:pStyle w:val="normal"/>
              <w:shd w:val="clear" w:color="auto" w:fill="FFFFFF"/>
              <w:spacing w:before="280" w:after="28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Подготовка и проведение дня экологии «Сохраним природу родного края».</w:t>
            </w:r>
          </w:p>
          <w:p w:rsidR="0080519F" w:rsidRDefault="008051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Территория школы</w:t>
            </w: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июня</w:t>
            </w: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клумб к высадке цветов. 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июня</w:t>
            </w: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Посадка картофеля</w:t>
            </w:r>
            <w:r w:rsidR="00FD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проведение наблюдений за развитием растений закрытого грунта.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июня</w:t>
            </w: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Полив растений на грядах и клумбах</w:t>
            </w:r>
            <w:r w:rsidR="00FD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теплице.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июня</w:t>
            </w:r>
          </w:p>
          <w:p w:rsidR="0080519F" w:rsidRDefault="008051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Полив растений на грядах и клумбах</w:t>
            </w:r>
            <w:r w:rsidR="00FD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теплице.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июня</w:t>
            </w: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Полив растений на грядах и клумбах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19F">
        <w:trPr>
          <w:trHeight w:val="5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ня </w:t>
            </w:r>
          </w:p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июня</w:t>
            </w: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Полив растений на грядах и клумбах</w:t>
            </w:r>
            <w:r w:rsidR="00FD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теплице.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июня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shd w:val="clear" w:color="auto" w:fill="FFFFFF"/>
              <w:spacing w:after="28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Подбор минерального и угле</w:t>
            </w:r>
            <w:r w:rsidR="00FD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водного состава сред укоренения.</w:t>
            </w:r>
          </w:p>
          <w:p w:rsidR="0080519F" w:rsidRDefault="008051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Посадка  капусты. Полив растений на грядах и клумбах.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Викторина «Редкие виды растений Тюменской области»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июня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Влияние удаления бутонов и цветов на урожайность картофеля</w:t>
            </w:r>
            <w:r w:rsidR="00FD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</w:t>
            </w:r>
            <w:r w:rsidR="00FD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растений на грядах и клумбах, в теплице.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Прополка сорняков</w:t>
            </w:r>
            <w:r w:rsidR="00FD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 пословиц и поговорок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июня</w:t>
            </w:r>
          </w:p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июня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фосфорных удобрений на рост и развитие растений</w:t>
            </w:r>
            <w:r w:rsidR="00FD17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наблюдений за развитием растений. Полив капусты.</w:t>
            </w:r>
          </w:p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Помощь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престарелым</w:t>
            </w:r>
            <w:proofErr w:type="gramEnd"/>
            <w:r w:rsidR="00FD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 « Путешествие по родному краю»</w:t>
            </w:r>
          </w:p>
        </w:tc>
        <w:tc>
          <w:tcPr>
            <w:tcW w:w="2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июня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Оптимизация состава почвы в зависимости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>от генотипических особенностей растений.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FD179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Прореживание всходов моркови, полив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овощей и растений. </w:t>
            </w:r>
            <w:r w:rsidR="00DD2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Благоустройство территории. Помощь </w:t>
            </w:r>
            <w:proofErr w:type="gramStart"/>
            <w:r w:rsidR="00DD2075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престарелым</w:t>
            </w:r>
            <w:proofErr w:type="gramEnd"/>
            <w:r w:rsidR="00DD20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июня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Роль механической, химической и биологической  борьбы с вредителями растений</w:t>
            </w:r>
            <w:r w:rsidR="00FD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Полив растений на грядах и клумбах</w:t>
            </w:r>
            <w:r w:rsidR="00FD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теплице.</w:t>
            </w:r>
          </w:p>
          <w:p w:rsidR="0080519F" w:rsidRDefault="00DD2075" w:rsidP="00FD1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территори</w:t>
            </w:r>
            <w:r w:rsidR="00FD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 «Сафари»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июня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 культивирования (питательная среда, регуляторы роста, физические факторы)</w:t>
            </w:r>
            <w:r w:rsidR="00FD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Прополка картофеля</w:t>
            </w:r>
            <w:r w:rsidR="00FD1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уход за </w:t>
            </w:r>
            <w:proofErr w:type="spellStart"/>
            <w:proofErr w:type="gramStart"/>
            <w:r w:rsidR="00FD179A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плодово</w:t>
            </w:r>
            <w:proofErr w:type="spellEnd"/>
            <w:r w:rsidR="00FD179A">
              <w:rPr>
                <w:rFonts w:ascii="Times New Roman" w:eastAsia="Times New Roman" w:hAnsi="Times New Roman" w:cs="Times New Roman"/>
                <w:sz w:val="20"/>
                <w:szCs w:val="20"/>
              </w:rPr>
              <w:t>- ягодными</w:t>
            </w:r>
            <w:proofErr w:type="gramEnd"/>
            <w:r w:rsidR="00FD1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культурами.</w:t>
            </w:r>
          </w:p>
          <w:p w:rsidR="0080519F" w:rsidRDefault="0080519F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Музыкальная ромашка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июня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Выявление сорных растений, болезни растений</w:t>
            </w:r>
            <w:r w:rsidR="00FD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 w:rsidR="00FD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 растений на грядах и клумбах, в теплице.</w:t>
            </w:r>
          </w:p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территории</w:t>
            </w:r>
            <w:r w:rsidR="00FD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Викторина «Цветочный калейдоскоп»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июня</w:t>
            </w:r>
          </w:p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июня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Влияние калийных удобрений на рост и развитие капусты</w:t>
            </w:r>
            <w:r w:rsidR="00FD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наблюдений за развитием растений. Полив капусты.</w:t>
            </w:r>
          </w:p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территории</w:t>
            </w:r>
            <w:r w:rsidR="00FD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 «Зона жизни»</w:t>
            </w:r>
          </w:p>
        </w:tc>
        <w:tc>
          <w:tcPr>
            <w:tcW w:w="2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июня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Влаголюбивые и засухоустойчивые культурные растения нашей местности</w:t>
            </w:r>
            <w:r w:rsidR="00FD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 w:rsidR="00FD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 растений на грядах и клумбах, в теплице.</w:t>
            </w:r>
          </w:p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Помощь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престарелым</w:t>
            </w:r>
            <w:proofErr w:type="gramEnd"/>
            <w:r w:rsidR="00FD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июня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Способы повышения плодородия с помощью внесения удобрений</w:t>
            </w:r>
            <w:r w:rsidR="00FD179A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</w:t>
            </w:r>
            <w:r w:rsidR="00FD17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Полив капусты.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 – фильм « Мы за здоровый образ жизни»</w:t>
            </w:r>
          </w:p>
        </w:tc>
        <w:tc>
          <w:tcPr>
            <w:tcW w:w="2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июня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Экологическое состояние учебно-опытного участка.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 w:rsidR="00FD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 растений на грядах и клумбах, в теплице.</w:t>
            </w:r>
          </w:p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июня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Способы повышения плодородия с помощью внесения удобрений</w:t>
            </w:r>
            <w:r w:rsidR="00FD179A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Полив капусты.</w:t>
            </w:r>
          </w:p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Викторина «Редкие виды растений Тюменской области»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</w:tr>
    </w:tbl>
    <w:p w:rsidR="0080519F" w:rsidRDefault="008051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0519F" w:rsidRDefault="008051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0519F" w:rsidRDefault="008051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0519F" w:rsidRDefault="008051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0519F" w:rsidRDefault="008051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0519F" w:rsidRDefault="008051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0519F" w:rsidRDefault="008051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0519F" w:rsidRDefault="008051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0519F" w:rsidRDefault="008051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0519F" w:rsidRDefault="008051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0519F" w:rsidRDefault="008051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0519F" w:rsidRDefault="00DD20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СОГЛАСОВАНО: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80519F" w:rsidRDefault="00DD20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Председатель Управляющего Совета школы:                                                                                                                                               Заведующая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Прокуткинской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СОШ:</w:t>
      </w:r>
    </w:p>
    <w:p w:rsidR="0080519F" w:rsidRDefault="00DD20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А.А.Лушкова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____________ И.А.Бохан</w:t>
      </w:r>
    </w:p>
    <w:p w:rsidR="0080519F" w:rsidRDefault="00DD20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.05.20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.05.20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</w:t>
      </w:r>
      <w:proofErr w:type="spellEnd"/>
    </w:p>
    <w:p w:rsidR="0080519F" w:rsidRDefault="008051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0519F" w:rsidRDefault="008051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0519F" w:rsidRDefault="008051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0519F" w:rsidRDefault="00DD20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ПЛАН - ГРАФИК РАБОТЫ  НА ИЮЛЬ</w:t>
      </w:r>
    </w:p>
    <w:p w:rsidR="0080519F" w:rsidRDefault="008051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6"/>
        <w:tblW w:w="15120" w:type="dxa"/>
        <w:tblInd w:w="0" w:type="dxa"/>
        <w:tblLayout w:type="fixed"/>
        <w:tblLook w:val="0400"/>
      </w:tblPr>
      <w:tblGrid>
        <w:gridCol w:w="686"/>
        <w:gridCol w:w="1015"/>
        <w:gridCol w:w="3970"/>
        <w:gridCol w:w="4112"/>
        <w:gridCol w:w="2977"/>
        <w:gridCol w:w="2360"/>
      </w:tblGrid>
      <w:tr w:rsidR="0080519F"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  <w:p w:rsidR="0080519F" w:rsidRDefault="0080519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0519F" w:rsidRDefault="0080519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Сроки</w:t>
            </w:r>
          </w:p>
          <w:p w:rsidR="0080519F" w:rsidRDefault="0080519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0519F" w:rsidRDefault="0080519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Планируемая деятельность</w:t>
            </w:r>
          </w:p>
        </w:tc>
        <w:tc>
          <w:tcPr>
            <w:tcW w:w="2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Место проведения</w:t>
            </w:r>
          </w:p>
          <w:p w:rsidR="0080519F" w:rsidRDefault="008051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0519F">
        <w:trPr>
          <w:trHeight w:val="719"/>
        </w:trPr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теоретическая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досуговая</w:t>
            </w:r>
            <w:proofErr w:type="spellEnd"/>
          </w:p>
        </w:tc>
        <w:tc>
          <w:tcPr>
            <w:tcW w:w="2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июля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 полива в формировании капусты</w:t>
            </w:r>
          </w:p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Влаголюбивые и засухоустойчивые культурные растения нашей местности.</w:t>
            </w:r>
          </w:p>
          <w:p w:rsidR="0080519F" w:rsidRDefault="008051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фосфорных удобрений на рост и развитие растений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Полив растений на грядах и клумбах</w:t>
            </w:r>
            <w:r w:rsidR="00FD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теплице.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shd w:val="clear" w:color="auto" w:fill="FFFFFF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мероприятиях лагеря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Территория школы</w:t>
            </w: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июля</w:t>
            </w: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Окучивание  капусты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179A" w:rsidTr="008312D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79A" w:rsidRDefault="00FD179A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79A" w:rsidRDefault="00FD1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июля</w:t>
            </w: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179A" w:rsidRDefault="00FD179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179A" w:rsidRDefault="00FD1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Полив растений на грядах и клумбах,</w:t>
            </w:r>
          </w:p>
          <w:p w:rsidR="00FD179A" w:rsidRDefault="00FD179A" w:rsidP="008312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окучивание картофеля.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179A" w:rsidRDefault="00FD179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179A" w:rsidRDefault="00FD179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179A" w:rsidTr="008312D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79A" w:rsidRDefault="00FD179A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79A" w:rsidRDefault="00FD1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июля</w:t>
            </w: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179A" w:rsidRDefault="00FD179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79A" w:rsidRDefault="00FD17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179A" w:rsidRDefault="00FD179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179A" w:rsidRDefault="00FD179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июля</w:t>
            </w: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Полив растений на грядах и клумбах.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19F"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июля</w:t>
            </w:r>
          </w:p>
          <w:p w:rsidR="0080519F" w:rsidRDefault="008051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Полив растений на грядах и клумбах</w:t>
            </w:r>
            <w:r w:rsidR="00FD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теплице.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19F"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июля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shd w:val="clear" w:color="auto" w:fill="FFFFFF"/>
              <w:spacing w:after="28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Подбор минерального и угле</w:t>
            </w:r>
            <w:r w:rsidR="00FD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водного состава сред укоренения.</w:t>
            </w:r>
          </w:p>
          <w:p w:rsidR="0080519F" w:rsidRDefault="008051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Полив растений на грядах и клумбах.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Викторина «Редкие виды растений Тюменской области»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июля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Влияние удаления бутонов и цветов на урожайность картофеля</w:t>
            </w:r>
            <w:r w:rsidR="00FD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Полив растений на грядах и клумбах. Прополка картофеля</w:t>
            </w:r>
            <w:r w:rsidR="00FD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Участие в мероприятиях лагеря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июля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Влаголюбивые и засухоустойчивые культурные растения нашей местности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наблюдений за развитием растений. Полив капусты.</w:t>
            </w:r>
          </w:p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Помощь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престарелым</w:t>
            </w:r>
            <w:proofErr w:type="gramEnd"/>
            <w:r w:rsidR="00FD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Блиц-викторина «Овощи»</w:t>
            </w:r>
          </w:p>
          <w:p w:rsidR="0080519F" w:rsidRDefault="008051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июля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Оптимизация состава почвы в зависимости от генотипических особенностей растений.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</w:t>
            </w:r>
            <w:r w:rsidR="00FD179A">
              <w:rPr>
                <w:rFonts w:ascii="Times New Roman" w:eastAsia="Times New Roman" w:hAnsi="Times New Roman" w:cs="Times New Roman"/>
                <w:sz w:val="20"/>
                <w:szCs w:val="20"/>
              </w:rPr>
              <w:t>ив растений на грядах и клумбах, в теплице.</w:t>
            </w:r>
          </w:p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</w:t>
            </w:r>
            <w:r w:rsidR="00FD17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Помощь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престарелы</w:t>
            </w:r>
            <w:r w:rsidR="00FD179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FD17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мероприятиях лагеря</w:t>
            </w:r>
          </w:p>
        </w:tc>
        <w:tc>
          <w:tcPr>
            <w:tcW w:w="2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июля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Роль механической, химической и биологической борьбы с вредителями растений</w:t>
            </w:r>
            <w:r w:rsidR="00FD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Полив растений на грядах и клумбах</w:t>
            </w:r>
            <w:r w:rsidR="00FD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территории</w:t>
            </w:r>
            <w:r w:rsidR="00FD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Викторина «В мире растений»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</w:tr>
      <w:tr w:rsidR="0080519F">
        <w:trPr>
          <w:trHeight w:val="1163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июля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 культивирования (питательная среда, регуляторы роста, физические факторы)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Прополка картофеля</w:t>
            </w:r>
            <w:r w:rsidR="00FD17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0519F" w:rsidRDefault="0080519F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Музыкальная ромашка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июля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Выявление сорных растений, болезни растений</w:t>
            </w:r>
            <w:r w:rsidR="00FD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 w:rsidR="00FD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 растений на грядах и клумбах, в теплице.</w:t>
            </w:r>
          </w:p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территории</w:t>
            </w:r>
            <w:r w:rsidR="00FD1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Викторина «Цветочный калейдоскоп»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июля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Влияние калийных удобрений на рост и развитие капусты.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наблюдений за развитием растений. Полив капусты.</w:t>
            </w:r>
          </w:p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территории.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 «Зона жизни»</w:t>
            </w:r>
          </w:p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0519F" w:rsidRDefault="008051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школы и села</w:t>
            </w: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июля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Влаголюбивые и засухоустойчивые культурные растения нашей местности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Полив растений на грядах и клумбах.</w:t>
            </w:r>
          </w:p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Помощь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престарелым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Блиц-викторина «Овощи»</w:t>
            </w:r>
          </w:p>
        </w:tc>
        <w:tc>
          <w:tcPr>
            <w:tcW w:w="2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июля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Способы повышения плодородия с помощью внесения удобрений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;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территории.</w:t>
            </w:r>
          </w:p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Полив капусты.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 – фильм « Мы за здоровый образ жизни»</w:t>
            </w:r>
          </w:p>
        </w:tc>
        <w:tc>
          <w:tcPr>
            <w:tcW w:w="2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июля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Экологическое состояние учебно-опытного участка.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Полив растений на грядах и клумбах, в теплице.</w:t>
            </w:r>
          </w:p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территории.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июля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Экологическое состояние учебно-опытного участка.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Полив капусты.</w:t>
            </w:r>
          </w:p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территории.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 «Сто одежек и все без застёжек»</w:t>
            </w:r>
          </w:p>
        </w:tc>
        <w:tc>
          <w:tcPr>
            <w:tcW w:w="2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июля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рыхления почвы  на урожайность растений.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Полив растений на грядах и клумбах.</w:t>
            </w:r>
          </w:p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Помощь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престарелым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июля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 w:rsidP="00DD2075">
            <w:pPr>
              <w:pStyle w:val="normal"/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Способы размножения растений.</w:t>
            </w:r>
          </w:p>
          <w:p w:rsidR="0080519F" w:rsidRDefault="0080519F">
            <w:pPr>
              <w:pStyle w:val="normal"/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наблюдений за развитием растений. Ежедневный полив капусты.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Викторина «Редкие виды растений Тюменской области»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</w:tr>
      <w:tr w:rsidR="0080519F">
        <w:trPr>
          <w:trHeight w:val="65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июля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своевременной прополки  на урожайность растений.</w:t>
            </w:r>
          </w:p>
          <w:p w:rsidR="0080519F" w:rsidRDefault="008051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Полив, рыхление, подкормка,</w:t>
            </w:r>
          </w:p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Прополка картофеля.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Викторина «Цветочный калейдоскоп»</w:t>
            </w:r>
          </w:p>
        </w:tc>
        <w:tc>
          <w:tcPr>
            <w:tcW w:w="23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</w:tr>
      <w:tr w:rsidR="0080519F">
        <w:trPr>
          <w:trHeight w:val="65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519F" w:rsidRDefault="008051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130A3" w:rsidRDefault="00F130A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0519F" w:rsidRDefault="008051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0519F" w:rsidRDefault="008051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0519F" w:rsidRDefault="008051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0519F" w:rsidRDefault="00DD2075">
      <w:pPr>
        <w:pStyle w:val="normal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Приложение</w:t>
      </w:r>
    </w:p>
    <w:p w:rsidR="0080519F" w:rsidRDefault="00DD20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СОГЛАСОВАНО: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80519F" w:rsidRDefault="00DD20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Председатель Управляющего Совета школы:                                                                                                                                               Заведующая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Прокуткинской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СОШ:</w:t>
      </w:r>
    </w:p>
    <w:p w:rsidR="0080519F" w:rsidRDefault="00DD20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А.А.Лушкова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____________/ И.А.Бохан</w:t>
      </w:r>
    </w:p>
    <w:p w:rsidR="0080519F" w:rsidRDefault="00DD20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.05.20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.05.20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</w:t>
      </w:r>
      <w:proofErr w:type="spellEnd"/>
    </w:p>
    <w:p w:rsidR="0080519F" w:rsidRDefault="008051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0519F" w:rsidRDefault="008051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0519F" w:rsidRDefault="00DD20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ПЛАН - ГРАФИК РАБОТЫ  НА АВГУСТ</w:t>
      </w:r>
    </w:p>
    <w:p w:rsidR="0080519F" w:rsidRDefault="008051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7"/>
        <w:tblW w:w="15120" w:type="dxa"/>
        <w:tblInd w:w="0" w:type="dxa"/>
        <w:tblLayout w:type="fixed"/>
        <w:tblLook w:val="0400"/>
      </w:tblPr>
      <w:tblGrid>
        <w:gridCol w:w="686"/>
        <w:gridCol w:w="1015"/>
        <w:gridCol w:w="3970"/>
        <w:gridCol w:w="4112"/>
        <w:gridCol w:w="2977"/>
        <w:gridCol w:w="2360"/>
      </w:tblGrid>
      <w:tr w:rsidR="0080519F"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  <w:p w:rsidR="0080519F" w:rsidRDefault="0080519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0519F" w:rsidRDefault="0080519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Сроки</w:t>
            </w:r>
          </w:p>
          <w:p w:rsidR="0080519F" w:rsidRDefault="0080519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0519F" w:rsidRDefault="0080519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Планируемая деятельность</w:t>
            </w:r>
          </w:p>
        </w:tc>
        <w:tc>
          <w:tcPr>
            <w:tcW w:w="2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Место проведения</w:t>
            </w:r>
          </w:p>
          <w:p w:rsidR="0080519F" w:rsidRDefault="008051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0519F"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теоретическая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досуговая</w:t>
            </w:r>
            <w:proofErr w:type="spellEnd"/>
          </w:p>
        </w:tc>
        <w:tc>
          <w:tcPr>
            <w:tcW w:w="2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августа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фосфорных удобрений на рост и развитие растений.</w:t>
            </w:r>
          </w:p>
          <w:p w:rsidR="0080519F" w:rsidRDefault="008051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0519F" w:rsidRDefault="008051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Полив растений на грядах и клумбах, в теплице.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shd w:val="clear" w:color="auto" w:fill="FFFFFF"/>
              <w:spacing w:after="28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 «Чудесный огород»</w:t>
            </w:r>
          </w:p>
          <w:p w:rsidR="0080519F" w:rsidRDefault="00DD2075">
            <w:pPr>
              <w:pStyle w:val="normal"/>
              <w:shd w:val="clear" w:color="auto" w:fill="FFFFFF"/>
              <w:spacing w:before="280" w:after="28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Подготовка и проведение дня экологии «Сохраним природу родного края».</w:t>
            </w:r>
          </w:p>
          <w:p w:rsidR="0080519F" w:rsidRDefault="008051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Территория школы</w:t>
            </w: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августа</w:t>
            </w: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августа</w:t>
            </w: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Полив растений на грядах и клумбах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августа</w:t>
            </w: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окучивание картофеля.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августа</w:t>
            </w: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Полив растений на грядах и клумбах.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августа</w:t>
            </w: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519F" w:rsidRDefault="00DD20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августа</w:t>
            </w: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Полив растений на грядах и клумбах, в теплице.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августа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shd w:val="clear" w:color="auto" w:fill="FFFFFF"/>
              <w:spacing w:after="28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Подбор минерального и углеводного состава сред укоренения.</w:t>
            </w:r>
          </w:p>
          <w:p w:rsidR="0080519F" w:rsidRDefault="008051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Окучивание  капусты. Полив растений на грядах и клумбах.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Викторина «Редкие виды растений Тюменской области»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августа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Влияние удаления бутонов и цветов на урожайность картофеля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Полив растений на грядах и клумбах. Прополка картофеля.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 пословиц и поговорок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августа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Экологическое состояние учебно-опытного участка.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наблюдений за развитием растений. Полив капусты.</w:t>
            </w:r>
          </w:p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Помощь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престарелым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 « Путешествие по родному краю»</w:t>
            </w:r>
          </w:p>
        </w:tc>
        <w:tc>
          <w:tcPr>
            <w:tcW w:w="2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школы и села</w:t>
            </w: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августа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Оптимизация состава почвы в зависимости от генотипических особенностей растений.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Полив растений на грядах и клумбах, в теплице.</w:t>
            </w:r>
          </w:p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территории.</w:t>
            </w:r>
          </w:p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Помощь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престарелым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августа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Роль механической, химической и биологической борьбы с вредителями растений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Полив растений на грядах и клумбах.</w:t>
            </w:r>
          </w:p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 «Сафари»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</w:tr>
      <w:tr w:rsidR="0080519F">
        <w:trPr>
          <w:trHeight w:val="1163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августа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 культивирования (питательная среда, регуляторы роста, физические факторы).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Прополка картофеля.</w:t>
            </w:r>
          </w:p>
          <w:p w:rsidR="0080519F" w:rsidRDefault="0080519F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Музыкальная ромашка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августа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Выявление сорных растений, болезни растений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Полив растений на грядах и клумбах, в теплице.</w:t>
            </w:r>
          </w:p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Викторина «Цветочный калейдоскоп»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августа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Влияние калийных удобрений на рост и развитие капусты.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наблюдений за развитием растений. </w:t>
            </w:r>
          </w:p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территории.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 «Зона жизни»</w:t>
            </w:r>
          </w:p>
        </w:tc>
        <w:tc>
          <w:tcPr>
            <w:tcW w:w="2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школы и села</w:t>
            </w: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августа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Экологическое состояние учебно-опытного участка.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Полив растений на грядах и клумбах.</w:t>
            </w:r>
          </w:p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Помощь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престарелым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августа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Способы повышения плодородия с помощью внесения удобрений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территории.</w:t>
            </w:r>
          </w:p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Полив капусты.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 – фильм « Мы за здоровый образ жизни»</w:t>
            </w:r>
          </w:p>
        </w:tc>
        <w:tc>
          <w:tcPr>
            <w:tcW w:w="2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августа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Экологическое состояние учебно-опытного участка.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Полив растений на грядах и клумбах, в теплице.</w:t>
            </w:r>
          </w:p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территории.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августа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Экологическое состояние учебно-опытного участка.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Полив капусты.</w:t>
            </w:r>
          </w:p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Викторина «Редкие виды растений Тюменской области»</w:t>
            </w:r>
          </w:p>
        </w:tc>
        <w:tc>
          <w:tcPr>
            <w:tcW w:w="2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августа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рыхления почвы  на урожайность растений.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Полив растений на грядах и клумбах.</w:t>
            </w:r>
          </w:p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Помощь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престарелым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8051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19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августа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Способы размножения растений.</w:t>
            </w:r>
          </w:p>
          <w:p w:rsidR="0080519F" w:rsidRDefault="0080519F">
            <w:pPr>
              <w:pStyle w:val="normal"/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Подведение итогов по  наблюдению за развитием растений. Ежедневный полив капусты.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Викторина «Цветочный калейдоскоп»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</w:tr>
      <w:tr w:rsidR="0080519F">
        <w:trPr>
          <w:trHeight w:val="65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80519F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августа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своевременной прополки  на урожайность растений</w:t>
            </w:r>
          </w:p>
          <w:p w:rsidR="0080519F" w:rsidRDefault="008051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Полив, подкормка растений.</w:t>
            </w:r>
          </w:p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 картофеля, сбор овощей закрытого грунта.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519F" w:rsidRDefault="00DD20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Викторина «В мире растений»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19F" w:rsidRDefault="00DD207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</w:tr>
    </w:tbl>
    <w:p w:rsidR="0080519F" w:rsidRDefault="0080519F">
      <w:pPr>
        <w:pStyle w:val="normal"/>
        <w:rPr>
          <w:sz w:val="20"/>
          <w:szCs w:val="20"/>
        </w:rPr>
      </w:pPr>
    </w:p>
    <w:p w:rsidR="0080519F" w:rsidRDefault="0080519F">
      <w:pPr>
        <w:pStyle w:val="normal"/>
        <w:rPr>
          <w:sz w:val="20"/>
          <w:szCs w:val="20"/>
        </w:rPr>
      </w:pPr>
    </w:p>
    <w:p w:rsidR="0080519F" w:rsidRDefault="0080519F">
      <w:pPr>
        <w:pStyle w:val="normal"/>
        <w:rPr>
          <w:sz w:val="20"/>
          <w:szCs w:val="20"/>
        </w:rPr>
      </w:pPr>
    </w:p>
    <w:sectPr w:rsidR="0080519F" w:rsidSect="0080519F">
      <w:pgSz w:w="16838" w:h="11906" w:orient="landscape"/>
      <w:pgMar w:top="993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34"/>
    <w:multiLevelType w:val="multilevel"/>
    <w:tmpl w:val="9D6CE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5225399"/>
    <w:multiLevelType w:val="multilevel"/>
    <w:tmpl w:val="7B9233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79F5355"/>
    <w:multiLevelType w:val="multilevel"/>
    <w:tmpl w:val="51687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19F"/>
    <w:rsid w:val="00112701"/>
    <w:rsid w:val="0080519F"/>
    <w:rsid w:val="00DD2075"/>
    <w:rsid w:val="00F130A3"/>
    <w:rsid w:val="00FD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01"/>
  </w:style>
  <w:style w:type="paragraph" w:styleId="1">
    <w:name w:val="heading 1"/>
    <w:basedOn w:val="normal"/>
    <w:next w:val="normal"/>
    <w:rsid w:val="008051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051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051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051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0519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051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0519F"/>
  </w:style>
  <w:style w:type="table" w:customStyle="1" w:styleId="TableNormal">
    <w:name w:val="Table Normal"/>
    <w:rsid w:val="008051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0519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051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0519F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6">
    <w:basedOn w:val="TableNormal"/>
    <w:rsid w:val="0080519F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7">
    <w:basedOn w:val="TableNormal"/>
    <w:rsid w:val="0080519F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20450-6806-4FFD-894D-D6BAD804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2021-05-28T02:25:00Z</dcterms:created>
  <dcterms:modified xsi:type="dcterms:W3CDTF">2021-05-28T02:52:00Z</dcterms:modified>
</cp:coreProperties>
</file>